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41" w:rsidRPr="00F87530" w:rsidRDefault="0055432C" w:rsidP="00F87530">
      <w:pPr>
        <w:ind w:firstLineChars="445" w:firstLine="1602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7642FC" w:rsidRPr="00F87530">
        <w:rPr>
          <w:rFonts w:ascii="黑体" w:eastAsia="黑体" w:hAnsi="黑体" w:hint="eastAsia"/>
          <w:sz w:val="36"/>
          <w:szCs w:val="36"/>
        </w:rPr>
        <w:t>年</w:t>
      </w:r>
      <w:r w:rsidR="007642FC" w:rsidRPr="00F87530">
        <w:rPr>
          <w:rFonts w:ascii="黑体" w:eastAsia="黑体" w:hAnsi="黑体" w:cs="方正小标宋简体" w:hint="eastAsia"/>
          <w:sz w:val="36"/>
          <w:szCs w:val="36"/>
        </w:rPr>
        <w:t>正宁县</w:t>
      </w:r>
      <w:r w:rsidR="007642FC" w:rsidRPr="00F87530">
        <w:rPr>
          <w:rFonts w:ascii="黑体" w:eastAsia="黑体" w:hAnsi="黑体" w:hint="eastAsia"/>
          <w:sz w:val="36"/>
          <w:szCs w:val="36"/>
        </w:rPr>
        <w:t>公共场所卫生监督检测“双随机一公开”抽查单位汇总表</w:t>
      </w:r>
    </w:p>
    <w:p w:rsidR="00D86841" w:rsidRPr="004476E6" w:rsidRDefault="007642FC">
      <w:pPr>
        <w:rPr>
          <w:rFonts w:ascii="仿宋" w:eastAsia="仿宋" w:hAnsi="仿宋" w:cs="FangSong_GB2312"/>
          <w:sz w:val="28"/>
          <w:szCs w:val="28"/>
        </w:rPr>
      </w:pPr>
      <w:r w:rsidRPr="004476E6">
        <w:rPr>
          <w:rFonts w:ascii="仿宋" w:eastAsia="仿宋" w:hAnsi="仿宋" w:cs="FangSong_GB2312" w:hint="eastAsia"/>
          <w:sz w:val="28"/>
          <w:szCs w:val="28"/>
        </w:rPr>
        <w:t>填报单位：正宁县</w:t>
      </w:r>
      <w:r w:rsidR="00614B9A">
        <w:rPr>
          <w:rFonts w:ascii="仿宋" w:eastAsia="仿宋" w:hAnsi="仿宋" w:cs="FangSong_GB2312" w:hint="eastAsia"/>
          <w:sz w:val="28"/>
          <w:szCs w:val="28"/>
        </w:rPr>
        <w:t>卫生健康局综合监督执法所</w:t>
      </w:r>
      <w:r w:rsidRPr="004476E6">
        <w:rPr>
          <w:rFonts w:ascii="仿宋" w:eastAsia="仿宋" w:hAnsi="仿宋" w:cs="FangSong_GB2312" w:hint="eastAsia"/>
          <w:sz w:val="28"/>
          <w:szCs w:val="28"/>
        </w:rPr>
        <w:t xml:space="preserve">                          填报时间：</w:t>
      </w:r>
      <w:r w:rsidR="0055432C">
        <w:rPr>
          <w:rFonts w:ascii="仿宋" w:eastAsia="仿宋" w:hAnsi="仿宋" w:cs="FangSong_GB2312" w:hint="eastAsia"/>
          <w:sz w:val="28"/>
          <w:szCs w:val="28"/>
        </w:rPr>
        <w:t>2022</w:t>
      </w:r>
      <w:r w:rsidRPr="004476E6">
        <w:rPr>
          <w:rFonts w:ascii="仿宋" w:eastAsia="仿宋" w:hAnsi="仿宋" w:cs="FangSong_GB2312" w:hint="eastAsia"/>
          <w:sz w:val="28"/>
          <w:szCs w:val="28"/>
        </w:rPr>
        <w:t>年</w:t>
      </w:r>
      <w:r w:rsidR="00F87530" w:rsidRPr="004476E6">
        <w:rPr>
          <w:rFonts w:ascii="仿宋" w:eastAsia="仿宋" w:hAnsi="仿宋" w:cs="FangSong_GB2312" w:hint="eastAsia"/>
          <w:sz w:val="28"/>
          <w:szCs w:val="28"/>
        </w:rPr>
        <w:t>11</w:t>
      </w:r>
      <w:r w:rsidRPr="004476E6">
        <w:rPr>
          <w:rFonts w:ascii="仿宋" w:eastAsia="仿宋" w:hAnsi="仿宋" w:cs="FangSong_GB2312" w:hint="eastAsia"/>
          <w:sz w:val="28"/>
          <w:szCs w:val="28"/>
        </w:rPr>
        <w:t>月</w:t>
      </w:r>
      <w:r w:rsidR="007066EF">
        <w:rPr>
          <w:rFonts w:ascii="仿宋" w:eastAsia="仿宋" w:hAnsi="仿宋" w:cs="FangSong_GB2312" w:hint="eastAsia"/>
          <w:sz w:val="28"/>
          <w:szCs w:val="28"/>
        </w:rPr>
        <w:t>22</w:t>
      </w:r>
      <w:r w:rsidRPr="004476E6">
        <w:rPr>
          <w:rFonts w:ascii="仿宋" w:eastAsia="仿宋" w:hAnsi="仿宋" w:cs="FangSong_GB2312" w:hint="eastAsia"/>
          <w:sz w:val="28"/>
          <w:szCs w:val="28"/>
        </w:rPr>
        <w:t>日</w:t>
      </w:r>
    </w:p>
    <w:tbl>
      <w:tblPr>
        <w:tblStyle w:val="a5"/>
        <w:tblW w:w="5129" w:type="pct"/>
        <w:tblInd w:w="-318" w:type="dxa"/>
        <w:tblLook w:val="04A0"/>
      </w:tblPr>
      <w:tblGrid>
        <w:gridCol w:w="458"/>
        <w:gridCol w:w="1811"/>
        <w:gridCol w:w="3258"/>
        <w:gridCol w:w="1420"/>
        <w:gridCol w:w="992"/>
        <w:gridCol w:w="710"/>
        <w:gridCol w:w="707"/>
        <w:gridCol w:w="2126"/>
        <w:gridCol w:w="995"/>
        <w:gridCol w:w="992"/>
        <w:gridCol w:w="946"/>
        <w:gridCol w:w="752"/>
      </w:tblGrid>
      <w:tr w:rsidR="00D04BBE" w:rsidRPr="0080515B" w:rsidTr="00CD6CA9">
        <w:trPr>
          <w:trHeight w:val="567"/>
        </w:trPr>
        <w:tc>
          <w:tcPr>
            <w:tcW w:w="151" w:type="pct"/>
            <w:vAlign w:val="center"/>
          </w:tcPr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序号</w:t>
            </w:r>
          </w:p>
        </w:tc>
        <w:tc>
          <w:tcPr>
            <w:tcW w:w="597" w:type="pct"/>
            <w:vAlign w:val="center"/>
          </w:tcPr>
          <w:p w:rsidR="00D86841" w:rsidRPr="0080515B" w:rsidRDefault="007642FC" w:rsidP="00D04BBE">
            <w:pPr>
              <w:ind w:firstLineChars="100" w:firstLine="240"/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被监督单位</w:t>
            </w:r>
          </w:p>
        </w:tc>
        <w:tc>
          <w:tcPr>
            <w:tcW w:w="1074" w:type="pct"/>
            <w:vAlign w:val="center"/>
          </w:tcPr>
          <w:p w:rsidR="00D86841" w:rsidRPr="0080515B" w:rsidRDefault="007642FC" w:rsidP="00D04BBE">
            <w:pPr>
              <w:ind w:firstLineChars="50" w:firstLine="120"/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监督检查内容</w:t>
            </w:r>
          </w:p>
        </w:tc>
        <w:tc>
          <w:tcPr>
            <w:tcW w:w="468" w:type="pct"/>
            <w:vAlign w:val="center"/>
          </w:tcPr>
          <w:p w:rsidR="00D86841" w:rsidRPr="0080515B" w:rsidRDefault="007642FC" w:rsidP="00D04BBE">
            <w:pPr>
              <w:ind w:firstLineChars="50" w:firstLine="120"/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监督</w:t>
            </w:r>
          </w:p>
          <w:p w:rsidR="00D86841" w:rsidRPr="0080515B" w:rsidRDefault="007642FC" w:rsidP="00D04BBE">
            <w:pPr>
              <w:ind w:firstLineChars="50" w:firstLine="120"/>
              <w:jc w:val="center"/>
              <w:rPr>
                <w:rFonts w:ascii="仿宋" w:eastAsia="仿宋" w:hAnsi="仿宋" w:cs="FangSong_GB2312"/>
                <w:b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时间</w:t>
            </w:r>
          </w:p>
        </w:tc>
        <w:tc>
          <w:tcPr>
            <w:tcW w:w="327" w:type="pct"/>
            <w:vAlign w:val="center"/>
          </w:tcPr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监督是否合格</w:t>
            </w:r>
          </w:p>
        </w:tc>
        <w:tc>
          <w:tcPr>
            <w:tcW w:w="234" w:type="pct"/>
            <w:vAlign w:val="center"/>
          </w:tcPr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存在</w:t>
            </w:r>
          </w:p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问题</w:t>
            </w:r>
          </w:p>
        </w:tc>
        <w:tc>
          <w:tcPr>
            <w:tcW w:w="233" w:type="pct"/>
            <w:vAlign w:val="center"/>
          </w:tcPr>
          <w:p w:rsidR="00FB2D55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处理</w:t>
            </w:r>
          </w:p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意见</w:t>
            </w:r>
          </w:p>
        </w:tc>
        <w:tc>
          <w:tcPr>
            <w:tcW w:w="701" w:type="pct"/>
            <w:vAlign w:val="center"/>
          </w:tcPr>
          <w:p w:rsidR="00FB2D55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检验</w:t>
            </w:r>
          </w:p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项目</w:t>
            </w:r>
          </w:p>
        </w:tc>
        <w:tc>
          <w:tcPr>
            <w:tcW w:w="328" w:type="pct"/>
            <w:vAlign w:val="center"/>
          </w:tcPr>
          <w:p w:rsidR="00FB2D55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检验检</w:t>
            </w:r>
          </w:p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测机构</w:t>
            </w:r>
          </w:p>
        </w:tc>
        <w:tc>
          <w:tcPr>
            <w:tcW w:w="327" w:type="pct"/>
            <w:vAlign w:val="center"/>
          </w:tcPr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检验是否合格</w:t>
            </w:r>
          </w:p>
        </w:tc>
        <w:tc>
          <w:tcPr>
            <w:tcW w:w="312" w:type="pct"/>
            <w:vAlign w:val="center"/>
          </w:tcPr>
          <w:p w:rsidR="00FB2D55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存在</w:t>
            </w:r>
          </w:p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问题</w:t>
            </w:r>
          </w:p>
        </w:tc>
        <w:tc>
          <w:tcPr>
            <w:tcW w:w="248" w:type="pct"/>
            <w:vAlign w:val="center"/>
          </w:tcPr>
          <w:p w:rsidR="00D86841" w:rsidRPr="0080515B" w:rsidRDefault="007642FC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处理意见</w:t>
            </w:r>
          </w:p>
        </w:tc>
      </w:tr>
      <w:tr w:rsidR="00CD6CA9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:rsidR="00CD6CA9" w:rsidRPr="0080515B" w:rsidRDefault="00CD6CA9" w:rsidP="0034779B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正宁宾馆</w:t>
            </w:r>
          </w:p>
        </w:tc>
        <w:tc>
          <w:tcPr>
            <w:tcW w:w="1074" w:type="pct"/>
            <w:vMerge w:val="restart"/>
            <w:vAlign w:val="center"/>
          </w:tcPr>
          <w:p w:rsidR="00CD6CA9" w:rsidRPr="0055432C" w:rsidRDefault="00CD6CA9" w:rsidP="0055432C">
            <w:pPr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1、设置卫生管理部门或卫生管理人员情况；</w:t>
            </w: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-</w:t>
            </w: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2、建立卫生管理档案情况；3、从业人员健康体检情况；4置禁止吸烟警语标志情况；5、按规定对空气、微小气候、水质、采光、照明、噪声、顾客用品用具进行卫生监测情况；6、公示卫生许可证、卫生信誉度等级和卫生监测报告；7、按规定落实公共用品用具消毒制度情况</w:t>
            </w: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；8、公共场所新冠疫情常态化防控措施落实情况。</w:t>
            </w:r>
          </w:p>
          <w:p w:rsidR="00CD6CA9" w:rsidRPr="0080515B" w:rsidRDefault="00CD6CA9" w:rsidP="0055432C">
            <w:pPr>
              <w:pStyle w:val="a6"/>
              <w:ind w:firstLineChars="0" w:firstLine="0"/>
              <w:jc w:val="left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CD6CA9" w:rsidRPr="0080515B" w:rsidRDefault="00CD6CA9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2022.10.8</w:t>
            </w:r>
          </w:p>
        </w:tc>
        <w:tc>
          <w:tcPr>
            <w:tcW w:w="327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CD6CA9" w:rsidRDefault="007066EF" w:rsidP="00B71E6A"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床单、被套的菌落总数和</w:t>
            </w:r>
            <w:r w:rsidR="00CD6CA9" w:rsidRPr="00812F90">
              <w:rPr>
                <w:rFonts w:ascii="仿宋" w:eastAsia="仿宋" w:hAnsi="仿宋" w:cs="FangSong_GB2312" w:hint="eastAsia"/>
                <w:sz w:val="24"/>
                <w:szCs w:val="24"/>
              </w:rPr>
              <w:t>大肠菌群</w:t>
            </w:r>
          </w:p>
        </w:tc>
        <w:tc>
          <w:tcPr>
            <w:tcW w:w="328" w:type="pct"/>
            <w:vMerge w:val="restart"/>
            <w:vAlign w:val="center"/>
          </w:tcPr>
          <w:p w:rsidR="00CD6CA9" w:rsidRPr="0080515B" w:rsidRDefault="007066EF" w:rsidP="00D04BBE">
            <w:pPr>
              <w:jc w:val="left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正宁县疾病预防控制中心</w:t>
            </w:r>
          </w:p>
        </w:tc>
        <w:tc>
          <w:tcPr>
            <w:tcW w:w="327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7066EF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正宁县蓬莱家住宿部</w:t>
            </w:r>
          </w:p>
        </w:tc>
        <w:tc>
          <w:tcPr>
            <w:tcW w:w="1074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7066EF" w:rsidRPr="0080515B" w:rsidRDefault="007066EF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2022.7.22</w:t>
            </w: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7066EF" w:rsidRDefault="007066EF" w:rsidP="00B71E6A">
            <w:r w:rsidRPr="007F18E2">
              <w:rPr>
                <w:rFonts w:ascii="仿宋" w:eastAsia="仿宋" w:hAnsi="仿宋" w:cs="FangSong_GB2312" w:hint="eastAsia"/>
                <w:sz w:val="24"/>
                <w:szCs w:val="24"/>
              </w:rPr>
              <w:t>床单、被套的菌落总数和大肠菌群</w:t>
            </w:r>
          </w:p>
        </w:tc>
        <w:tc>
          <w:tcPr>
            <w:tcW w:w="328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7066EF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3</w:t>
            </w:r>
          </w:p>
        </w:tc>
        <w:tc>
          <w:tcPr>
            <w:tcW w:w="597" w:type="pct"/>
            <w:vAlign w:val="center"/>
          </w:tcPr>
          <w:p w:rsidR="007066EF" w:rsidRPr="0080515B" w:rsidRDefault="007066EF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正宁县鼎和住宿服务中心</w:t>
            </w:r>
          </w:p>
        </w:tc>
        <w:tc>
          <w:tcPr>
            <w:tcW w:w="1074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7066EF" w:rsidRPr="0080515B" w:rsidRDefault="007066EF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2022.7.22</w:t>
            </w: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7066EF" w:rsidRDefault="007066EF" w:rsidP="00B71E6A">
            <w:r w:rsidRPr="007F18E2">
              <w:rPr>
                <w:rFonts w:ascii="仿宋" w:eastAsia="仿宋" w:hAnsi="仿宋" w:cs="FangSong_GB2312" w:hint="eastAsia"/>
                <w:sz w:val="24"/>
                <w:szCs w:val="24"/>
              </w:rPr>
              <w:t>床单、被套的菌落总数和大肠菌群</w:t>
            </w:r>
          </w:p>
        </w:tc>
        <w:tc>
          <w:tcPr>
            <w:tcW w:w="328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7066EF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4</w:t>
            </w:r>
          </w:p>
        </w:tc>
        <w:tc>
          <w:tcPr>
            <w:tcW w:w="597" w:type="pct"/>
            <w:vAlign w:val="center"/>
          </w:tcPr>
          <w:p w:rsidR="007066EF" w:rsidRPr="0080515B" w:rsidRDefault="007066EF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正宁县林佳住宿服务部</w:t>
            </w:r>
          </w:p>
        </w:tc>
        <w:tc>
          <w:tcPr>
            <w:tcW w:w="1074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7066EF" w:rsidRPr="0080515B" w:rsidRDefault="007066EF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2022.10.8</w:t>
            </w: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7066EF" w:rsidRDefault="007066EF" w:rsidP="00B71E6A">
            <w:r w:rsidRPr="007F18E2">
              <w:rPr>
                <w:rFonts w:ascii="仿宋" w:eastAsia="仿宋" w:hAnsi="仿宋" w:cs="FangSong_GB2312" w:hint="eastAsia"/>
                <w:sz w:val="24"/>
                <w:szCs w:val="24"/>
              </w:rPr>
              <w:t>床单、被套的菌落总数和大肠菌群</w:t>
            </w:r>
          </w:p>
        </w:tc>
        <w:tc>
          <w:tcPr>
            <w:tcW w:w="328" w:type="pct"/>
            <w:vMerge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7066EF" w:rsidRPr="0080515B" w:rsidRDefault="007066EF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9A071A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5</w:t>
            </w:r>
          </w:p>
        </w:tc>
        <w:tc>
          <w:tcPr>
            <w:tcW w:w="597" w:type="pct"/>
            <w:vAlign w:val="center"/>
          </w:tcPr>
          <w:p w:rsidR="009A071A" w:rsidRPr="0080515B" w:rsidRDefault="00800633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正宁县鸿福商贸有限公司</w:t>
            </w:r>
          </w:p>
        </w:tc>
        <w:tc>
          <w:tcPr>
            <w:tcW w:w="1074" w:type="pct"/>
            <w:vMerge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9A071A" w:rsidRPr="0080515B" w:rsidRDefault="0055432C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</w:t>
            </w:r>
            <w:r w:rsidR="008864D9">
              <w:rPr>
                <w:rFonts w:ascii="仿宋" w:eastAsia="仿宋" w:hAnsi="仿宋" w:cs="FangSong_GB2312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7.22</w:t>
            </w:r>
          </w:p>
        </w:tc>
        <w:tc>
          <w:tcPr>
            <w:tcW w:w="327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9A071A" w:rsidRPr="0080515B" w:rsidRDefault="007066EF" w:rsidP="00B71E6A">
            <w:pPr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购物车把手的</w:t>
            </w:r>
            <w:r w:rsidR="00CD6CA9">
              <w:rPr>
                <w:rFonts w:ascii="仿宋" w:eastAsia="仿宋" w:hAnsi="仿宋" w:cs="FangSong_GB2312" w:hint="eastAsia"/>
                <w:sz w:val="24"/>
                <w:szCs w:val="24"/>
              </w:rPr>
              <w:t>菌落总数、大肠菌群</w:t>
            </w:r>
          </w:p>
        </w:tc>
        <w:tc>
          <w:tcPr>
            <w:tcW w:w="328" w:type="pct"/>
            <w:vMerge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9A071A" w:rsidRPr="0080515B" w:rsidRDefault="009A071A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CD6CA9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6</w:t>
            </w:r>
          </w:p>
        </w:tc>
        <w:tc>
          <w:tcPr>
            <w:tcW w:w="597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正宁县芳梅理发店</w:t>
            </w:r>
          </w:p>
        </w:tc>
        <w:tc>
          <w:tcPr>
            <w:tcW w:w="1074" w:type="pct"/>
            <w:vMerge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CD6CA9" w:rsidRPr="0080515B" w:rsidRDefault="00CD6CA9" w:rsidP="0055432C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2022.7.22</w:t>
            </w:r>
          </w:p>
        </w:tc>
        <w:tc>
          <w:tcPr>
            <w:tcW w:w="327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CD6CA9" w:rsidRDefault="00CD6CA9" w:rsidP="00B71E6A"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剪刀、毛巾的</w:t>
            </w:r>
            <w:r w:rsidRPr="00ED2772">
              <w:rPr>
                <w:rFonts w:ascii="仿宋" w:eastAsia="仿宋" w:hAnsi="仿宋" w:cs="FangSong_GB2312" w:hint="eastAsia"/>
                <w:sz w:val="24"/>
                <w:szCs w:val="24"/>
              </w:rPr>
              <w:t>菌落总数</w:t>
            </w: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和</w:t>
            </w:r>
            <w:r w:rsidRPr="00ED2772">
              <w:rPr>
                <w:rFonts w:ascii="仿宋" w:eastAsia="仿宋" w:hAnsi="仿宋" w:cs="FangSong_GB2312" w:hint="eastAsia"/>
                <w:sz w:val="24"/>
                <w:szCs w:val="24"/>
              </w:rPr>
              <w:t>大肠菌群</w:t>
            </w:r>
          </w:p>
        </w:tc>
        <w:tc>
          <w:tcPr>
            <w:tcW w:w="328" w:type="pct"/>
            <w:vMerge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CD6CA9" w:rsidRPr="0080515B" w:rsidTr="00B71E6A">
        <w:trPr>
          <w:trHeight w:hRule="exact" w:val="851"/>
        </w:trPr>
        <w:tc>
          <w:tcPr>
            <w:tcW w:w="151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7</w:t>
            </w:r>
          </w:p>
        </w:tc>
        <w:tc>
          <w:tcPr>
            <w:tcW w:w="597" w:type="pct"/>
            <w:vAlign w:val="center"/>
          </w:tcPr>
          <w:p w:rsidR="00CD6CA9" w:rsidRPr="0080515B" w:rsidRDefault="007066EF" w:rsidP="0027768A">
            <w:pPr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正宁县</w:t>
            </w:r>
            <w:r w:rsidR="00CD6CA9">
              <w:rPr>
                <w:rFonts w:ascii="仿宋" w:eastAsia="仿宋" w:hAnsi="仿宋" w:cs="FangSong_GB2312" w:hint="eastAsia"/>
                <w:sz w:val="24"/>
                <w:szCs w:val="24"/>
              </w:rPr>
              <w:t>忆富康美容服务中心</w:t>
            </w:r>
          </w:p>
        </w:tc>
        <w:tc>
          <w:tcPr>
            <w:tcW w:w="1074" w:type="pct"/>
            <w:vMerge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CD6CA9" w:rsidRPr="0080515B" w:rsidRDefault="00CD6CA9" w:rsidP="00CD6CA9">
            <w:pPr>
              <w:ind w:firstLineChars="50" w:firstLine="120"/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2022.7.22</w:t>
            </w:r>
          </w:p>
        </w:tc>
        <w:tc>
          <w:tcPr>
            <w:tcW w:w="327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234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33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701" w:type="pct"/>
            <w:vAlign w:val="center"/>
          </w:tcPr>
          <w:p w:rsidR="00CD6CA9" w:rsidRDefault="007066EF" w:rsidP="00B71E6A"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床单、毛巾的</w:t>
            </w:r>
            <w:r w:rsidR="00CD6CA9" w:rsidRPr="00ED2772">
              <w:rPr>
                <w:rFonts w:ascii="仿宋" w:eastAsia="仿宋" w:hAnsi="仿宋" w:cs="FangSong_GB2312" w:hint="eastAsia"/>
                <w:sz w:val="24"/>
                <w:szCs w:val="24"/>
              </w:rPr>
              <w:t>菌落总数</w:t>
            </w: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和</w:t>
            </w:r>
            <w:r w:rsidR="00CD6CA9" w:rsidRPr="00ED2772">
              <w:rPr>
                <w:rFonts w:ascii="仿宋" w:eastAsia="仿宋" w:hAnsi="仿宋" w:cs="FangSong_GB2312" w:hint="eastAsia"/>
                <w:sz w:val="24"/>
                <w:szCs w:val="24"/>
              </w:rPr>
              <w:t>大肠菌群</w:t>
            </w:r>
          </w:p>
        </w:tc>
        <w:tc>
          <w:tcPr>
            <w:tcW w:w="328" w:type="pct"/>
            <w:vMerge/>
            <w:vAlign w:val="center"/>
          </w:tcPr>
          <w:p w:rsidR="00CD6CA9" w:rsidRPr="0080515B" w:rsidRDefault="00CD6CA9" w:rsidP="00D04BBE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合格</w:t>
            </w:r>
          </w:p>
        </w:tc>
        <w:tc>
          <w:tcPr>
            <w:tcW w:w="312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  <w:tc>
          <w:tcPr>
            <w:tcW w:w="248" w:type="pct"/>
            <w:vAlign w:val="center"/>
          </w:tcPr>
          <w:p w:rsidR="00CD6CA9" w:rsidRPr="0080515B" w:rsidRDefault="00CD6CA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 w:rsidRPr="0080515B">
              <w:rPr>
                <w:rFonts w:ascii="仿宋" w:eastAsia="仿宋" w:hAnsi="仿宋" w:cs="FangSong_GB2312" w:hint="eastAsia"/>
                <w:sz w:val="24"/>
                <w:szCs w:val="24"/>
              </w:rPr>
              <w:t>无</w:t>
            </w:r>
          </w:p>
        </w:tc>
      </w:tr>
      <w:tr w:rsidR="009212F9" w:rsidRPr="0080515B" w:rsidTr="00B71E6A">
        <w:trPr>
          <w:trHeight w:hRule="exact" w:val="639"/>
        </w:trPr>
        <w:tc>
          <w:tcPr>
            <w:tcW w:w="151" w:type="pct"/>
            <w:vAlign w:val="center"/>
          </w:tcPr>
          <w:p w:rsidR="009212F9" w:rsidRPr="0080515B" w:rsidRDefault="009212F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8</w:t>
            </w:r>
          </w:p>
        </w:tc>
        <w:tc>
          <w:tcPr>
            <w:tcW w:w="597" w:type="pct"/>
            <w:vAlign w:val="center"/>
          </w:tcPr>
          <w:p w:rsidR="009212F9" w:rsidRDefault="007066EF" w:rsidP="0027768A">
            <w:pPr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正宁</w:t>
            </w:r>
            <w:r w:rsidR="009212F9">
              <w:rPr>
                <w:rFonts w:ascii="仿宋" w:eastAsia="仿宋" w:hAnsi="仿宋" w:cs="FangSong_GB2312" w:hint="eastAsia"/>
                <w:sz w:val="24"/>
                <w:szCs w:val="24"/>
              </w:rPr>
              <w:t>柒号游泳健身有限公司</w:t>
            </w:r>
          </w:p>
        </w:tc>
        <w:tc>
          <w:tcPr>
            <w:tcW w:w="4252" w:type="pct"/>
            <w:gridSpan w:val="10"/>
            <w:vAlign w:val="center"/>
          </w:tcPr>
          <w:p w:rsidR="009212F9" w:rsidRPr="0080515B" w:rsidRDefault="009212F9" w:rsidP="00C67808">
            <w:pPr>
              <w:jc w:val="center"/>
              <w:rPr>
                <w:rFonts w:ascii="仿宋" w:eastAsia="仿宋" w:hAnsi="仿宋" w:cs="FangSong_GB2312"/>
                <w:sz w:val="24"/>
                <w:szCs w:val="24"/>
              </w:rPr>
            </w:pPr>
            <w:r>
              <w:rPr>
                <w:rFonts w:ascii="仿宋" w:eastAsia="仿宋" w:hAnsi="仿宋" w:cs="FangSong_GB2312" w:hint="eastAsia"/>
                <w:sz w:val="24"/>
                <w:szCs w:val="24"/>
              </w:rPr>
              <w:t>已关闭</w:t>
            </w:r>
          </w:p>
        </w:tc>
      </w:tr>
    </w:tbl>
    <w:p w:rsidR="00130D98" w:rsidRDefault="00130D98" w:rsidP="007066EF"/>
    <w:sectPr w:rsidR="00130D98" w:rsidSect="00F87530">
      <w:headerReference w:type="even" r:id="rId8"/>
      <w:headerReference w:type="default" r:id="rId9"/>
      <w:pgSz w:w="16838" w:h="11906" w:orient="landscape"/>
      <w:pgMar w:top="1531" w:right="113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52" w:rsidRDefault="00F83752" w:rsidP="004E20DD">
      <w:r>
        <w:separator/>
      </w:r>
    </w:p>
  </w:endnote>
  <w:endnote w:type="continuationSeparator" w:id="0">
    <w:p w:rsidR="00F83752" w:rsidRDefault="00F83752" w:rsidP="004E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52" w:rsidRDefault="00F83752" w:rsidP="004E20DD">
      <w:r>
        <w:separator/>
      </w:r>
    </w:p>
  </w:footnote>
  <w:footnote w:type="continuationSeparator" w:id="0">
    <w:p w:rsidR="00F83752" w:rsidRDefault="00F83752" w:rsidP="004E2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A9" w:rsidRDefault="00CD6CA9" w:rsidP="00B5436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A9" w:rsidRDefault="00CD6CA9" w:rsidP="00B5436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DA"/>
    <w:rsid w:val="000318A6"/>
    <w:rsid w:val="00033FD4"/>
    <w:rsid w:val="0003415C"/>
    <w:rsid w:val="0004650F"/>
    <w:rsid w:val="000471E6"/>
    <w:rsid w:val="0005097D"/>
    <w:rsid w:val="00083B30"/>
    <w:rsid w:val="0009794C"/>
    <w:rsid w:val="000A225C"/>
    <w:rsid w:val="000A4565"/>
    <w:rsid w:val="000B19C5"/>
    <w:rsid w:val="000B6742"/>
    <w:rsid w:val="000E502A"/>
    <w:rsid w:val="000E5721"/>
    <w:rsid w:val="000F204E"/>
    <w:rsid w:val="00130D98"/>
    <w:rsid w:val="0013344E"/>
    <w:rsid w:val="00133C8B"/>
    <w:rsid w:val="001A190C"/>
    <w:rsid w:val="001A73EE"/>
    <w:rsid w:val="001B360B"/>
    <w:rsid w:val="001B52A5"/>
    <w:rsid w:val="001B710E"/>
    <w:rsid w:val="001D65D8"/>
    <w:rsid w:val="001E12C0"/>
    <w:rsid w:val="001F1B0F"/>
    <w:rsid w:val="001F3986"/>
    <w:rsid w:val="00204C6F"/>
    <w:rsid w:val="00216E7C"/>
    <w:rsid w:val="00240841"/>
    <w:rsid w:val="0024606F"/>
    <w:rsid w:val="00260F88"/>
    <w:rsid w:val="00267454"/>
    <w:rsid w:val="0027768A"/>
    <w:rsid w:val="00281840"/>
    <w:rsid w:val="00281A46"/>
    <w:rsid w:val="002A3710"/>
    <w:rsid w:val="002B27E3"/>
    <w:rsid w:val="002B2B9E"/>
    <w:rsid w:val="002B696D"/>
    <w:rsid w:val="002F4A92"/>
    <w:rsid w:val="00345ABF"/>
    <w:rsid w:val="003476F8"/>
    <w:rsid w:val="0034779B"/>
    <w:rsid w:val="00347ECA"/>
    <w:rsid w:val="00350CE8"/>
    <w:rsid w:val="00364536"/>
    <w:rsid w:val="00382D2E"/>
    <w:rsid w:val="00386E11"/>
    <w:rsid w:val="003927BB"/>
    <w:rsid w:val="003A1769"/>
    <w:rsid w:val="003A2FEC"/>
    <w:rsid w:val="003B5B7B"/>
    <w:rsid w:val="003B6C12"/>
    <w:rsid w:val="003D0140"/>
    <w:rsid w:val="003D4B68"/>
    <w:rsid w:val="003F09BF"/>
    <w:rsid w:val="004162FA"/>
    <w:rsid w:val="0041679C"/>
    <w:rsid w:val="0044469A"/>
    <w:rsid w:val="004476E6"/>
    <w:rsid w:val="00457F2F"/>
    <w:rsid w:val="004705D2"/>
    <w:rsid w:val="0048734F"/>
    <w:rsid w:val="004907F3"/>
    <w:rsid w:val="004A35E7"/>
    <w:rsid w:val="004B2830"/>
    <w:rsid w:val="004B3501"/>
    <w:rsid w:val="004E0462"/>
    <w:rsid w:val="004E20DD"/>
    <w:rsid w:val="004E2E9D"/>
    <w:rsid w:val="004E3B6F"/>
    <w:rsid w:val="004F2DFB"/>
    <w:rsid w:val="004F5357"/>
    <w:rsid w:val="0051195B"/>
    <w:rsid w:val="00535B8A"/>
    <w:rsid w:val="00545C8C"/>
    <w:rsid w:val="0055432C"/>
    <w:rsid w:val="0057538C"/>
    <w:rsid w:val="00587E9F"/>
    <w:rsid w:val="006039D1"/>
    <w:rsid w:val="00614B9A"/>
    <w:rsid w:val="00655A8F"/>
    <w:rsid w:val="006867A9"/>
    <w:rsid w:val="006A4475"/>
    <w:rsid w:val="006B24F5"/>
    <w:rsid w:val="006C34DF"/>
    <w:rsid w:val="006D042C"/>
    <w:rsid w:val="006E5453"/>
    <w:rsid w:val="006F615F"/>
    <w:rsid w:val="007066EF"/>
    <w:rsid w:val="00711209"/>
    <w:rsid w:val="00713AF1"/>
    <w:rsid w:val="00757939"/>
    <w:rsid w:val="00761AB2"/>
    <w:rsid w:val="007642FC"/>
    <w:rsid w:val="00771337"/>
    <w:rsid w:val="00771C6E"/>
    <w:rsid w:val="00774534"/>
    <w:rsid w:val="00774695"/>
    <w:rsid w:val="00780759"/>
    <w:rsid w:val="00782030"/>
    <w:rsid w:val="00782AC6"/>
    <w:rsid w:val="00787AFC"/>
    <w:rsid w:val="007C5FA9"/>
    <w:rsid w:val="007D1CFF"/>
    <w:rsid w:val="007D4F9D"/>
    <w:rsid w:val="007E4CB7"/>
    <w:rsid w:val="007E5BBD"/>
    <w:rsid w:val="00800633"/>
    <w:rsid w:val="00800CF2"/>
    <w:rsid w:val="00802C78"/>
    <w:rsid w:val="0080515B"/>
    <w:rsid w:val="00844622"/>
    <w:rsid w:val="00863442"/>
    <w:rsid w:val="00881C6F"/>
    <w:rsid w:val="008859F4"/>
    <w:rsid w:val="008864D9"/>
    <w:rsid w:val="00892C7B"/>
    <w:rsid w:val="008A3520"/>
    <w:rsid w:val="008D254C"/>
    <w:rsid w:val="00917FB0"/>
    <w:rsid w:val="009212F9"/>
    <w:rsid w:val="0096150A"/>
    <w:rsid w:val="009674C2"/>
    <w:rsid w:val="009835AF"/>
    <w:rsid w:val="009A071A"/>
    <w:rsid w:val="009A2E8A"/>
    <w:rsid w:val="009B5C71"/>
    <w:rsid w:val="00A12AD6"/>
    <w:rsid w:val="00A26B2C"/>
    <w:rsid w:val="00A31567"/>
    <w:rsid w:val="00A416E8"/>
    <w:rsid w:val="00A71D89"/>
    <w:rsid w:val="00A83A76"/>
    <w:rsid w:val="00AC0CD6"/>
    <w:rsid w:val="00AE557B"/>
    <w:rsid w:val="00AF310E"/>
    <w:rsid w:val="00B12FC9"/>
    <w:rsid w:val="00B51905"/>
    <w:rsid w:val="00B5436A"/>
    <w:rsid w:val="00B641E4"/>
    <w:rsid w:val="00B71E6A"/>
    <w:rsid w:val="00B759DA"/>
    <w:rsid w:val="00BE7DB1"/>
    <w:rsid w:val="00C131AD"/>
    <w:rsid w:val="00C307CA"/>
    <w:rsid w:val="00C573A9"/>
    <w:rsid w:val="00C62E68"/>
    <w:rsid w:val="00C63AC5"/>
    <w:rsid w:val="00C64274"/>
    <w:rsid w:val="00C67808"/>
    <w:rsid w:val="00C67F30"/>
    <w:rsid w:val="00C94D58"/>
    <w:rsid w:val="00CA6AE6"/>
    <w:rsid w:val="00CD281B"/>
    <w:rsid w:val="00CD6CA9"/>
    <w:rsid w:val="00D04BBE"/>
    <w:rsid w:val="00D20BFE"/>
    <w:rsid w:val="00D23CB7"/>
    <w:rsid w:val="00D2564F"/>
    <w:rsid w:val="00D42AAA"/>
    <w:rsid w:val="00D60C48"/>
    <w:rsid w:val="00D722C5"/>
    <w:rsid w:val="00D761E0"/>
    <w:rsid w:val="00D86841"/>
    <w:rsid w:val="00DA352E"/>
    <w:rsid w:val="00DA63ED"/>
    <w:rsid w:val="00DC3A4A"/>
    <w:rsid w:val="00DE1B35"/>
    <w:rsid w:val="00DF29A7"/>
    <w:rsid w:val="00DF7D64"/>
    <w:rsid w:val="00E56A80"/>
    <w:rsid w:val="00E6163D"/>
    <w:rsid w:val="00E66730"/>
    <w:rsid w:val="00E82282"/>
    <w:rsid w:val="00EA272F"/>
    <w:rsid w:val="00EA29E9"/>
    <w:rsid w:val="00ED1F99"/>
    <w:rsid w:val="00ED2A84"/>
    <w:rsid w:val="00F02236"/>
    <w:rsid w:val="00F1296A"/>
    <w:rsid w:val="00F1488F"/>
    <w:rsid w:val="00F2442E"/>
    <w:rsid w:val="00F246A0"/>
    <w:rsid w:val="00F312FE"/>
    <w:rsid w:val="00F663D3"/>
    <w:rsid w:val="00F67556"/>
    <w:rsid w:val="00F83752"/>
    <w:rsid w:val="00F87530"/>
    <w:rsid w:val="00FA41FA"/>
    <w:rsid w:val="00FB077C"/>
    <w:rsid w:val="00FB0F43"/>
    <w:rsid w:val="00FB2D55"/>
    <w:rsid w:val="00FC2F48"/>
    <w:rsid w:val="00FF02DF"/>
    <w:rsid w:val="03795AE4"/>
    <w:rsid w:val="049561A6"/>
    <w:rsid w:val="149938A3"/>
    <w:rsid w:val="48482341"/>
    <w:rsid w:val="56B6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2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6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68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868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6841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D86841"/>
    <w:rPr>
      <w:i/>
      <w:iCs/>
      <w:color w:val="808080" w:themeColor="text1" w:themeTint="7F"/>
    </w:rPr>
  </w:style>
  <w:style w:type="table" w:customStyle="1" w:styleId="11">
    <w:name w:val="网格型1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E20D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FC23D-AEE4-447C-BBB6-EDCE578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2022-11-22T07:47:00Z</dcterms:created>
  <dcterms:modified xsi:type="dcterms:W3CDTF">2022-12-02T01:17:00Z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