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经营性人力资源服务机构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</w:t>
      </w:r>
    </w:p>
    <w:p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报告（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示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表</w:t>
      </w:r>
    </w:p>
    <w:p>
      <w:pPr>
        <w:pStyle w:val="2"/>
        <w:spacing w:before="1" w:after="1"/>
        <w:rPr>
          <w:sz w:val="12"/>
        </w:rPr>
      </w:pPr>
    </w:p>
    <w:tbl>
      <w:tblPr>
        <w:tblStyle w:val="5"/>
        <w:tblW w:w="87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2285"/>
        <w:gridCol w:w="1707"/>
        <w:gridCol w:w="322"/>
        <w:gridCol w:w="309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6"/>
              <w:jc w:val="center"/>
              <w:rPr>
                <w:sz w:val="14"/>
              </w:rPr>
            </w:pPr>
          </w:p>
          <w:p>
            <w:pPr>
              <w:pStyle w:val="12"/>
              <w:ind w:left="281" w:right="275"/>
              <w:jc w:val="center"/>
              <w:rPr>
                <w:sz w:val="21"/>
              </w:rPr>
            </w:pPr>
            <w:r>
              <w:rPr>
                <w:sz w:val="21"/>
              </w:rPr>
              <w:t>机构名称（盖章）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正宁县宏达天东保安服务有限责任公司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</w:rPr>
            </w:pPr>
            <w:r>
              <w:rPr>
                <w:sz w:val="21"/>
              </w:rPr>
              <w:t>机构类型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99"/>
              <w:ind w:left="281" w:right="275"/>
              <w:jc w:val="center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exact"/>
              <w:ind w:right="91"/>
              <w:jc w:val="center"/>
              <w:rPr>
                <w:rFonts w:ascii="Times New Roma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91621025MA72W7BN35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spacing w:before="99"/>
              <w:ind w:left="278"/>
              <w:jc w:val="center"/>
              <w:rPr>
                <w:sz w:val="21"/>
              </w:rPr>
            </w:pPr>
            <w:r>
              <w:rPr>
                <w:sz w:val="21"/>
              </w:rPr>
              <w:t>许可或备案编号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eastAsia="zh-C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甘）人服证字[2020]第1003000113号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28"/>
              <w:ind w:left="280" w:right="275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甘肃省庆阳市正宁县山河镇蔡峪村八组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38"/>
              <w:ind w:left="280" w:right="275"/>
              <w:jc w:val="center"/>
              <w:rPr>
                <w:sz w:val="21"/>
              </w:rPr>
            </w:pPr>
            <w:r>
              <w:rPr>
                <w:sz w:val="21"/>
              </w:rPr>
              <w:t>营业地址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甘肃省庆阳市正宁县山河镇蔡峪村八组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20" w:line="300" w:lineRule="atLeast"/>
              <w:ind w:left="933" w:right="68" w:hanging="826"/>
              <w:jc w:val="center"/>
              <w:rPr>
                <w:sz w:val="21"/>
              </w:rPr>
            </w:pPr>
            <w:r>
              <w:rPr>
                <w:sz w:val="21"/>
              </w:rPr>
              <w:t>法定代表人（负责人） 姓名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陈志恩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</w:rPr>
            </w:pPr>
            <w:r>
              <w:rPr>
                <w:sz w:val="21"/>
              </w:rPr>
              <w:t>有效身份证件号码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3" w:line="300" w:lineRule="atLeast"/>
              <w:ind w:left="722" w:right="68" w:hanging="614"/>
              <w:jc w:val="center"/>
              <w:rPr>
                <w:sz w:val="21"/>
              </w:rPr>
            </w:pPr>
            <w:r>
              <w:rPr>
                <w:sz w:val="21"/>
              </w:rPr>
              <w:t>法定代表人（负责人） 手机号码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spacing w:before="13" w:line="300" w:lineRule="atLeast"/>
              <w:ind w:left="486" w:right="481"/>
              <w:jc w:val="center"/>
              <w:rPr>
                <w:sz w:val="21"/>
              </w:rPr>
            </w:pPr>
            <w:r>
              <w:rPr>
                <w:sz w:val="21"/>
              </w:rPr>
              <w:t>联系人姓名及手机号码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焦芳霞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87" w:type="dxa"/>
            <w:vAlign w:val="center"/>
          </w:tcPr>
          <w:p>
            <w:pPr>
              <w:pStyle w:val="12"/>
              <w:ind w:right="275"/>
              <w:jc w:val="center"/>
              <w:rPr>
                <w:sz w:val="21"/>
              </w:rPr>
            </w:pPr>
            <w:r>
              <w:rPr>
                <w:sz w:val="21"/>
              </w:rPr>
              <w:t>设立分支机构情况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87" w:type="dxa"/>
            <w:vAlign w:val="center"/>
          </w:tcPr>
          <w:p>
            <w:pPr>
              <w:pStyle w:val="12"/>
              <w:ind w:right="275"/>
              <w:jc w:val="center"/>
              <w:rPr>
                <w:sz w:val="21"/>
              </w:rPr>
            </w:pPr>
            <w:r>
              <w:rPr>
                <w:sz w:val="21"/>
              </w:rPr>
              <w:t>网站网址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287" w:type="dxa"/>
            <w:vAlign w:val="center"/>
          </w:tcPr>
          <w:p>
            <w:pPr>
              <w:pStyle w:val="12"/>
              <w:jc w:val="center"/>
              <w:rPr>
                <w:sz w:val="20"/>
              </w:rPr>
            </w:pPr>
          </w:p>
          <w:p>
            <w:pPr>
              <w:pStyle w:val="12"/>
              <w:spacing w:before="145"/>
              <w:ind w:left="280" w:right="275"/>
              <w:jc w:val="center"/>
              <w:rPr>
                <w:sz w:val="21"/>
              </w:rPr>
            </w:pPr>
            <w:r>
              <w:rPr>
                <w:sz w:val="21"/>
              </w:rPr>
              <w:t>业务范围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开展职业中介活动（为劳动者介绍用人单位、为用人单位和居民家庭推荐劳动者、为用人单位和人个提供职业介绍服务、开展线上线下招聘、开展高级人才寻访服务等）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62" w:line="266" w:lineRule="auto"/>
              <w:ind w:left="722" w:right="294" w:hanging="420"/>
              <w:jc w:val="center"/>
              <w:rPr>
                <w:sz w:val="21"/>
              </w:rPr>
            </w:pPr>
            <w:r>
              <w:rPr>
                <w:sz w:val="21"/>
              </w:rPr>
              <w:t>许可证变更/延续/ 注销情况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32" w:line="268" w:lineRule="auto"/>
              <w:ind w:left="513" w:right="503" w:firstLine="103"/>
              <w:jc w:val="center"/>
              <w:rPr>
                <w:sz w:val="21"/>
              </w:rPr>
            </w:pPr>
            <w:r>
              <w:rPr>
                <w:sz w:val="21"/>
              </w:rPr>
              <w:t>年度奖励及行政处罚情况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8789" w:type="dxa"/>
            <w:gridSpan w:val="6"/>
            <w:vAlign w:val="center"/>
          </w:tcPr>
          <w:p>
            <w:pPr>
              <w:pStyle w:val="12"/>
              <w:spacing w:line="266" w:lineRule="auto"/>
              <w:ind w:right="100" w:firstLine="420" w:firstLineChars="200"/>
              <w:jc w:val="both"/>
              <w:rPr>
                <w:sz w:val="27"/>
              </w:rPr>
            </w:pPr>
            <w:r>
              <w:rPr>
                <w:sz w:val="21"/>
              </w:rPr>
              <w:t>本单位郑重承诺，本表及附表所填内容和提交材料真实合法有效，并对材料实质内容的真实性、合法性负责，同意将有关信息向社会公开。如有瞒报漏报、弄虚作假，自愿承担有关法律责任。</w:t>
            </w:r>
          </w:p>
          <w:p>
            <w:pPr>
              <w:pStyle w:val="12"/>
              <w:tabs>
                <w:tab w:val="left" w:pos="6093"/>
              </w:tabs>
              <w:ind w:left="527"/>
              <w:jc w:val="center"/>
              <w:rPr>
                <w:sz w:val="21"/>
              </w:rPr>
            </w:pPr>
            <w:r>
              <w:rPr>
                <w:sz w:val="21"/>
              </w:rPr>
              <w:t>法人代表人（负责人）签字：</w:t>
            </w:r>
            <w:r>
              <w:rPr>
                <w:rFonts w:hint="eastAsia"/>
                <w:sz w:val="21"/>
                <w:lang w:eastAsia="zh-CN"/>
              </w:rPr>
              <w:t>陈志恩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（公章）</w:t>
            </w:r>
          </w:p>
          <w:p>
            <w:pPr>
              <w:pStyle w:val="12"/>
              <w:tabs>
                <w:tab w:val="left" w:pos="6429"/>
                <w:tab w:val="left" w:pos="7061"/>
              </w:tabs>
              <w:spacing w:before="31"/>
              <w:ind w:left="580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2023年 4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13 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287" w:type="dxa"/>
          </w:tcPr>
          <w:p>
            <w:pPr>
              <w:pStyle w:val="12"/>
              <w:ind w:right="274"/>
              <w:jc w:val="center"/>
              <w:rPr>
                <w:sz w:val="21"/>
              </w:rPr>
            </w:pPr>
            <w:r>
              <w:rPr>
                <w:sz w:val="21"/>
              </w:rPr>
              <w:t>提交报告日期</w:t>
            </w:r>
          </w:p>
        </w:tc>
        <w:tc>
          <w:tcPr>
            <w:tcW w:w="2285" w:type="dxa"/>
            <w:tcBorders>
              <w:right w:val="nil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>
            <w:pPr>
              <w:pStyle w:val="12"/>
              <w:ind w:right="204" w:firstLine="414" w:firstLineChars="200"/>
              <w:jc w:val="both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2023</w:t>
            </w:r>
            <w:r>
              <w:rPr>
                <w:w w:val="99"/>
                <w:sz w:val="21"/>
              </w:rPr>
              <w:t>年</w:t>
            </w:r>
          </w:p>
        </w:tc>
        <w:tc>
          <w:tcPr>
            <w:tcW w:w="631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4</w:t>
            </w:r>
            <w:r>
              <w:rPr>
                <w:w w:val="99"/>
                <w:sz w:val="21"/>
              </w:rPr>
              <w:t>月</w:t>
            </w:r>
          </w:p>
        </w:tc>
        <w:tc>
          <w:tcPr>
            <w:tcW w:w="1879" w:type="dxa"/>
            <w:tcBorders>
              <w:left w:val="nil"/>
            </w:tcBorders>
          </w:tcPr>
          <w:p>
            <w:pPr>
              <w:pStyle w:val="12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13</w:t>
            </w: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789" w:type="dxa"/>
            <w:gridSpan w:val="6"/>
          </w:tcPr>
          <w:p>
            <w:pPr>
              <w:pStyle w:val="12"/>
              <w:spacing w:before="159" w:line="26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后附表格：《人力资源服务机构基本情况》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《人力资源服务机构业务情况》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《经营性人力资源服务机构年度经营情况表》</w:t>
            </w:r>
          </w:p>
        </w:tc>
      </w:tr>
    </w:tbl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经营性人力资源服务机构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</w:t>
      </w:r>
    </w:p>
    <w:p>
      <w:pPr>
        <w:widowControl/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报告（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示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表</w:t>
      </w:r>
    </w:p>
    <w:p>
      <w:pPr>
        <w:pStyle w:val="2"/>
        <w:spacing w:before="1" w:after="1"/>
        <w:rPr>
          <w:sz w:val="12"/>
        </w:rPr>
      </w:pPr>
    </w:p>
    <w:tbl>
      <w:tblPr>
        <w:tblStyle w:val="5"/>
        <w:tblW w:w="87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2285"/>
        <w:gridCol w:w="1707"/>
        <w:gridCol w:w="322"/>
        <w:gridCol w:w="309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6"/>
              <w:jc w:val="center"/>
              <w:rPr>
                <w:sz w:val="14"/>
              </w:rPr>
            </w:pPr>
          </w:p>
          <w:p>
            <w:pPr>
              <w:pStyle w:val="12"/>
              <w:ind w:left="281" w:right="275"/>
              <w:jc w:val="center"/>
              <w:rPr>
                <w:sz w:val="21"/>
              </w:rPr>
            </w:pPr>
            <w:r>
              <w:rPr>
                <w:sz w:val="21"/>
              </w:rPr>
              <w:t>机构名称（盖章）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甘肃清风人和人力资源服务有限公司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</w:rPr>
            </w:pPr>
            <w:r>
              <w:rPr>
                <w:sz w:val="21"/>
              </w:rPr>
              <w:t>机构类型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其他有限责任公司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99"/>
              <w:ind w:left="281" w:right="275"/>
              <w:jc w:val="center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both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91621025MA740XMW5M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spacing w:before="99"/>
              <w:ind w:left="278"/>
              <w:jc w:val="center"/>
              <w:rPr>
                <w:sz w:val="21"/>
              </w:rPr>
            </w:pPr>
            <w:r>
              <w:rPr>
                <w:sz w:val="21"/>
              </w:rPr>
              <w:t>许可或备案编号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（甘）人服证字（2019）第1003000113号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28"/>
              <w:ind w:left="280" w:right="275"/>
              <w:jc w:val="center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eastAsia="zh-CN"/>
              </w:rPr>
              <w:t>正宁县人社局向西</w:t>
            </w:r>
            <w:r>
              <w:rPr>
                <w:rFonts w:hint="eastAsia" w:ascii="Times New Roman"/>
                <w:lang w:val="en-US" w:eastAsia="zh-CN"/>
              </w:rPr>
              <w:t>60米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38"/>
              <w:ind w:left="280" w:right="275"/>
              <w:jc w:val="center"/>
              <w:rPr>
                <w:sz w:val="21"/>
              </w:rPr>
            </w:pPr>
            <w:r>
              <w:rPr>
                <w:sz w:val="21"/>
              </w:rPr>
              <w:t>营业地址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eastAsia="zh-CN"/>
              </w:rPr>
              <w:t>正宁县人社局向西</w:t>
            </w:r>
            <w:r>
              <w:rPr>
                <w:rFonts w:hint="eastAsia" w:ascii="Times New Roman"/>
                <w:lang w:val="en-US" w:eastAsia="zh-CN"/>
              </w:rPr>
              <w:t>60米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20" w:line="300" w:lineRule="atLeast"/>
              <w:ind w:left="933" w:right="68" w:hanging="826"/>
              <w:jc w:val="center"/>
              <w:rPr>
                <w:sz w:val="21"/>
              </w:rPr>
            </w:pPr>
            <w:r>
              <w:rPr>
                <w:sz w:val="21"/>
              </w:rPr>
              <w:t>法定代表人（负责人） 姓名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欠亚龙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</w:rPr>
            </w:pPr>
            <w:r>
              <w:rPr>
                <w:sz w:val="21"/>
              </w:rPr>
              <w:t>有效身份证件号码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3" w:line="300" w:lineRule="atLeast"/>
              <w:ind w:left="722" w:right="68" w:hanging="614"/>
              <w:jc w:val="center"/>
              <w:rPr>
                <w:sz w:val="21"/>
              </w:rPr>
            </w:pPr>
            <w:r>
              <w:rPr>
                <w:sz w:val="21"/>
              </w:rPr>
              <w:t>法定代表人（负责人） 手机号码</w:t>
            </w:r>
          </w:p>
        </w:tc>
        <w:tc>
          <w:tcPr>
            <w:tcW w:w="2285" w:type="dxa"/>
            <w:vAlign w:val="center"/>
          </w:tcPr>
          <w:p>
            <w:pPr>
              <w:pStyle w:val="12"/>
              <w:jc w:val="center"/>
              <w:rPr>
                <w:rFonts w:hint="eastAsia" w:ascii="Times New Roman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pStyle w:val="12"/>
              <w:spacing w:before="13" w:line="300" w:lineRule="atLeast"/>
              <w:ind w:left="486" w:right="481"/>
              <w:jc w:val="center"/>
              <w:rPr>
                <w:sz w:val="21"/>
              </w:rPr>
            </w:pPr>
            <w:r>
              <w:rPr>
                <w:sz w:val="21"/>
              </w:rPr>
              <w:t>联系人姓名及手机号码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eastAsia="zh-CN"/>
              </w:rPr>
              <w:t>杨楠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87" w:type="dxa"/>
            <w:vAlign w:val="center"/>
          </w:tcPr>
          <w:p>
            <w:pPr>
              <w:pStyle w:val="12"/>
              <w:ind w:right="275"/>
              <w:jc w:val="center"/>
              <w:rPr>
                <w:sz w:val="21"/>
              </w:rPr>
            </w:pPr>
            <w:r>
              <w:rPr>
                <w:sz w:val="21"/>
              </w:rPr>
              <w:t>设立分支机构情况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287" w:type="dxa"/>
            <w:vAlign w:val="center"/>
          </w:tcPr>
          <w:p>
            <w:pPr>
              <w:pStyle w:val="12"/>
              <w:ind w:right="275"/>
              <w:jc w:val="center"/>
              <w:rPr>
                <w:sz w:val="21"/>
              </w:rPr>
            </w:pPr>
            <w:r>
              <w:rPr>
                <w:sz w:val="21"/>
              </w:rPr>
              <w:t>网站网址</w:t>
            </w:r>
          </w:p>
        </w:tc>
        <w:tc>
          <w:tcPr>
            <w:tcW w:w="6502" w:type="dxa"/>
            <w:gridSpan w:val="5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87" w:type="dxa"/>
            <w:vAlign w:val="center"/>
          </w:tcPr>
          <w:p>
            <w:pPr>
              <w:pStyle w:val="12"/>
              <w:spacing w:before="145"/>
              <w:ind w:right="275"/>
              <w:jc w:val="center"/>
              <w:rPr>
                <w:sz w:val="21"/>
              </w:rPr>
            </w:pPr>
            <w:r>
              <w:rPr>
                <w:sz w:val="21"/>
              </w:rPr>
              <w:t>业务范围</w:t>
            </w:r>
          </w:p>
        </w:tc>
        <w:tc>
          <w:tcPr>
            <w:tcW w:w="6502" w:type="dxa"/>
            <w:gridSpan w:val="5"/>
          </w:tcPr>
          <w:p>
            <w:pPr>
              <w:pStyle w:val="12"/>
              <w:jc w:val="both"/>
              <w:rPr>
                <w:rFonts w:hint="eastAsia" w:ascii="Times New Roman"/>
                <w:lang w:eastAsia="zh-CN"/>
              </w:rPr>
            </w:pPr>
          </w:p>
          <w:p>
            <w:pPr>
              <w:pStyle w:val="12"/>
              <w:jc w:val="both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人力资源代理服务，劳务派遣服务，职业中介服务，劳务外包服务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287" w:type="dxa"/>
          </w:tcPr>
          <w:p>
            <w:pPr>
              <w:pStyle w:val="12"/>
              <w:spacing w:before="162" w:line="266" w:lineRule="auto"/>
              <w:ind w:left="722" w:right="294" w:hanging="420"/>
              <w:rPr>
                <w:sz w:val="21"/>
              </w:rPr>
            </w:pPr>
            <w:r>
              <w:rPr>
                <w:sz w:val="21"/>
              </w:rPr>
              <w:t>许可证变更/延续/ 注销情况</w:t>
            </w:r>
          </w:p>
        </w:tc>
        <w:tc>
          <w:tcPr>
            <w:tcW w:w="6502" w:type="dxa"/>
            <w:gridSpan w:val="5"/>
          </w:tcPr>
          <w:p>
            <w:pPr>
              <w:pStyle w:val="12"/>
              <w:jc w:val="center"/>
              <w:rPr>
                <w:rFonts w:hint="eastAsia" w:ascii="Times New Roman"/>
                <w:lang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287" w:type="dxa"/>
          </w:tcPr>
          <w:p>
            <w:pPr>
              <w:pStyle w:val="12"/>
              <w:spacing w:before="132" w:line="268" w:lineRule="auto"/>
              <w:ind w:left="513" w:right="503" w:firstLine="103"/>
              <w:rPr>
                <w:sz w:val="21"/>
              </w:rPr>
            </w:pPr>
            <w:r>
              <w:rPr>
                <w:sz w:val="21"/>
              </w:rPr>
              <w:t>年度奖励及行政处罚情况</w:t>
            </w:r>
          </w:p>
        </w:tc>
        <w:tc>
          <w:tcPr>
            <w:tcW w:w="6502" w:type="dxa"/>
            <w:gridSpan w:val="5"/>
          </w:tcPr>
          <w:p>
            <w:pPr>
              <w:pStyle w:val="12"/>
              <w:jc w:val="center"/>
              <w:rPr>
                <w:rFonts w:hint="eastAsia" w:ascii="Times New Roman"/>
                <w:lang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8789" w:type="dxa"/>
            <w:gridSpan w:val="6"/>
          </w:tcPr>
          <w:p>
            <w:pPr>
              <w:pStyle w:val="12"/>
              <w:spacing w:line="266" w:lineRule="auto"/>
              <w:ind w:right="100" w:firstLine="420" w:firstLineChars="200"/>
              <w:rPr>
                <w:sz w:val="20"/>
              </w:rPr>
            </w:pPr>
            <w:r>
              <w:rPr>
                <w:sz w:val="21"/>
              </w:rPr>
              <w:t>本单位郑重承诺，本表及附表所填内容和提交材料真实合法有效，并对材料实质内容的真实性、合法性负责，同意将有关信息向社会公开。如有瞒报漏报、弄虚作假，自愿承担有关法律责任。</w:t>
            </w:r>
          </w:p>
          <w:p>
            <w:pPr>
              <w:pStyle w:val="12"/>
              <w:rPr>
                <w:sz w:val="27"/>
              </w:rPr>
            </w:pPr>
          </w:p>
          <w:p>
            <w:pPr>
              <w:pStyle w:val="12"/>
              <w:tabs>
                <w:tab w:val="left" w:pos="6093"/>
              </w:tabs>
              <w:ind w:left="527"/>
              <w:rPr>
                <w:sz w:val="21"/>
              </w:rPr>
            </w:pPr>
            <w:r>
              <w:rPr>
                <w:sz w:val="21"/>
              </w:rPr>
              <w:t>法人代表人（负责人）签字：</w:t>
            </w:r>
            <w:r>
              <w:rPr>
                <w:rFonts w:hint="eastAsia"/>
                <w:sz w:val="21"/>
                <w:lang w:eastAsia="zh-CN"/>
              </w:rPr>
              <w:t>欠亚龙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（公章）</w:t>
            </w:r>
          </w:p>
          <w:p>
            <w:pPr>
              <w:pStyle w:val="12"/>
              <w:tabs>
                <w:tab w:val="left" w:pos="6429"/>
                <w:tab w:val="left" w:pos="7061"/>
              </w:tabs>
              <w:spacing w:before="31"/>
              <w:ind w:firstLine="5670" w:firstLineChars="270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2023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>13</w:t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87" w:type="dxa"/>
            <w:vAlign w:val="center"/>
          </w:tcPr>
          <w:p>
            <w:pPr>
              <w:pStyle w:val="12"/>
              <w:ind w:right="274"/>
              <w:jc w:val="center"/>
              <w:rPr>
                <w:sz w:val="21"/>
              </w:rPr>
            </w:pPr>
            <w:r>
              <w:rPr>
                <w:sz w:val="21"/>
              </w:rPr>
              <w:t>提交报告日期</w:t>
            </w:r>
          </w:p>
        </w:tc>
        <w:tc>
          <w:tcPr>
            <w:tcW w:w="2285" w:type="dxa"/>
            <w:tcBorders>
              <w:right w:val="nil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>
            <w:pPr>
              <w:pStyle w:val="12"/>
              <w:ind w:right="204" w:firstLine="621" w:firstLineChars="300"/>
              <w:jc w:val="both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2023</w:t>
            </w:r>
            <w:r>
              <w:rPr>
                <w:w w:val="99"/>
                <w:sz w:val="21"/>
              </w:rPr>
              <w:t>年</w:t>
            </w:r>
          </w:p>
        </w:tc>
        <w:tc>
          <w:tcPr>
            <w:tcW w:w="631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4</w:t>
            </w:r>
            <w:r>
              <w:rPr>
                <w:w w:val="99"/>
                <w:sz w:val="21"/>
              </w:rPr>
              <w:t>月</w:t>
            </w:r>
          </w:p>
        </w:tc>
        <w:tc>
          <w:tcPr>
            <w:tcW w:w="1879" w:type="dxa"/>
            <w:tcBorders>
              <w:left w:val="nil"/>
            </w:tcBorders>
          </w:tcPr>
          <w:p>
            <w:pPr>
              <w:pStyle w:val="12"/>
              <w:rPr>
                <w:sz w:val="21"/>
              </w:rPr>
            </w:pPr>
            <w:r>
              <w:rPr>
                <w:rFonts w:hint="eastAsia"/>
                <w:w w:val="99"/>
                <w:sz w:val="21"/>
                <w:lang w:val="en-US" w:eastAsia="zh-CN"/>
              </w:rPr>
              <w:t>13</w:t>
            </w: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789" w:type="dxa"/>
            <w:gridSpan w:val="6"/>
          </w:tcPr>
          <w:p>
            <w:pPr>
              <w:pStyle w:val="12"/>
              <w:spacing w:before="159" w:line="266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>后附表格：《人力资源服务机构基本情况》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《人力资源服务机构业务情况》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《经营性人力资源服务机构年度经营情况表》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47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U2ZmU0MzRmMTEyZGQzZGViNTcyNmE1NjFjM2QifQ=="/>
  </w:docVars>
  <w:rsids>
    <w:rsidRoot w:val="006A3B2D"/>
    <w:rsid w:val="000047C1"/>
    <w:rsid w:val="000267AA"/>
    <w:rsid w:val="000647C1"/>
    <w:rsid w:val="00102436"/>
    <w:rsid w:val="002A252D"/>
    <w:rsid w:val="005B4322"/>
    <w:rsid w:val="00621023"/>
    <w:rsid w:val="0065547F"/>
    <w:rsid w:val="006A3B2D"/>
    <w:rsid w:val="00C7548F"/>
    <w:rsid w:val="00E20123"/>
    <w:rsid w:val="00E46DFE"/>
    <w:rsid w:val="00EE144C"/>
    <w:rsid w:val="03FE5D06"/>
    <w:rsid w:val="04714CDA"/>
    <w:rsid w:val="06145430"/>
    <w:rsid w:val="08A47272"/>
    <w:rsid w:val="0E4D3F08"/>
    <w:rsid w:val="0F6A1F4F"/>
    <w:rsid w:val="11ED6DE2"/>
    <w:rsid w:val="18FC0A05"/>
    <w:rsid w:val="1B966EEF"/>
    <w:rsid w:val="1BDB2F6A"/>
    <w:rsid w:val="1D290D9D"/>
    <w:rsid w:val="1D5726AE"/>
    <w:rsid w:val="224A27E1"/>
    <w:rsid w:val="2661634B"/>
    <w:rsid w:val="26F03ABB"/>
    <w:rsid w:val="27D35027"/>
    <w:rsid w:val="2A432F9D"/>
    <w:rsid w:val="3174232D"/>
    <w:rsid w:val="34E24AFB"/>
    <w:rsid w:val="39C9605C"/>
    <w:rsid w:val="3E1B5812"/>
    <w:rsid w:val="3E882ADF"/>
    <w:rsid w:val="40CD48B1"/>
    <w:rsid w:val="445519E6"/>
    <w:rsid w:val="4738489C"/>
    <w:rsid w:val="47947BBD"/>
    <w:rsid w:val="4A196CF5"/>
    <w:rsid w:val="4CF3569F"/>
    <w:rsid w:val="505333D6"/>
    <w:rsid w:val="56A54444"/>
    <w:rsid w:val="5C63762E"/>
    <w:rsid w:val="5C7F402B"/>
    <w:rsid w:val="5EAA2F5A"/>
    <w:rsid w:val="5F976E7E"/>
    <w:rsid w:val="5FEB6643"/>
    <w:rsid w:val="60657F83"/>
    <w:rsid w:val="6295397B"/>
    <w:rsid w:val="656909AE"/>
    <w:rsid w:val="68D75A1D"/>
    <w:rsid w:val="6AAF1729"/>
    <w:rsid w:val="6B8579B3"/>
    <w:rsid w:val="6BB43DF4"/>
    <w:rsid w:val="74527FEB"/>
    <w:rsid w:val="78D71214"/>
    <w:rsid w:val="7F2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Subtle Reference"/>
    <w:basedOn w:val="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9">
    <w:name w:val="Intense Reference"/>
    <w:basedOn w:val="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1213</Words>
  <Characters>1336</Characters>
  <Lines>2</Lines>
  <Paragraphs>1</Paragraphs>
  <TotalTime>3</TotalTime>
  <ScaleCrop>false</ScaleCrop>
  <LinksUpToDate>false</LinksUpToDate>
  <CharactersWithSpaces>1388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2019-03-26T08:03:00Z</dcterms:created>
  <dc:creator>User</dc:creator>
  <cp:lastModifiedBy>Administrator</cp:lastModifiedBy>
  <cp:lastPrinted>2023-04-13T07:46:00Z</cp:lastPrinted>
  <dcterms:modified xsi:type="dcterms:W3CDTF">2023-04-14T00:41:55Z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3C97B0ADAFE94E828B2D13E1CEEC7E76_13</vt:lpwstr>
  </property>
</Properties>
</file>