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601" w:type="dxa"/>
        <w:tblLayout w:type="fixed"/>
        <w:tblLook w:val="04A0"/>
      </w:tblPr>
      <w:tblGrid>
        <w:gridCol w:w="793"/>
        <w:gridCol w:w="1260"/>
        <w:gridCol w:w="641"/>
        <w:gridCol w:w="1105"/>
        <w:gridCol w:w="562"/>
        <w:gridCol w:w="521"/>
        <w:gridCol w:w="183"/>
        <w:gridCol w:w="365"/>
        <w:gridCol w:w="115"/>
        <w:gridCol w:w="447"/>
        <w:gridCol w:w="163"/>
        <w:gridCol w:w="440"/>
        <w:gridCol w:w="120"/>
        <w:gridCol w:w="650"/>
        <w:gridCol w:w="7"/>
        <w:gridCol w:w="800"/>
        <w:gridCol w:w="13"/>
        <w:gridCol w:w="481"/>
        <w:gridCol w:w="99"/>
        <w:gridCol w:w="533"/>
        <w:gridCol w:w="74"/>
        <w:gridCol w:w="572"/>
      </w:tblGrid>
      <w:tr w:rsidR="00CE5DDC" w:rsidTr="00CE1B19">
        <w:trPr>
          <w:trHeight w:val="595"/>
        </w:trPr>
        <w:tc>
          <w:tcPr>
            <w:tcW w:w="9944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Pr="00465450" w:rsidRDefault="00730AEA" w:rsidP="009B773D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/>
                <w:bCs/>
                <w:color w:val="000000"/>
                <w:sz w:val="36"/>
                <w:szCs w:val="36"/>
              </w:rPr>
            </w:pPr>
            <w:r w:rsidRPr="00465450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0"/>
                <w:szCs w:val="30"/>
              </w:rPr>
              <w:t>附表：正宁县城区</w:t>
            </w:r>
            <w:r w:rsidR="009B773D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0"/>
                <w:szCs w:val="30"/>
              </w:rPr>
              <w:t>6</w:t>
            </w:r>
            <w:r w:rsidRPr="00465450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0"/>
                <w:szCs w:val="30"/>
              </w:rPr>
              <w:t>月份饮用水卫生月监测结果</w:t>
            </w:r>
          </w:p>
        </w:tc>
      </w:tr>
      <w:tr w:rsidR="00CE5DDC" w:rsidTr="00CE1B19">
        <w:trPr>
          <w:trHeight w:val="292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监测点</w:t>
            </w:r>
          </w:p>
        </w:tc>
        <w:tc>
          <w:tcPr>
            <w:tcW w:w="789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月监测指标</w:t>
            </w:r>
          </w:p>
        </w:tc>
      </w:tr>
      <w:tr w:rsidR="00CE5DDC" w:rsidTr="009B773D">
        <w:trPr>
          <w:trHeight w:val="1062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菌落总数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总大肠菌群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色度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浑浊度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臭和味 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肉眼可见物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PH值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氨氮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二氧化氯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耗氧量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锰</w:t>
            </w:r>
          </w:p>
        </w:tc>
      </w:tr>
      <w:tr w:rsidR="00CE5DDC" w:rsidTr="009B773D">
        <w:trPr>
          <w:trHeight w:val="1292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＜100CFU/mL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＜15度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＜1NTU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6.5-8.5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＜0.5mg/L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出≥0.1mg/L；   末≥0.02mg/L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＜3mg/L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＜0.3mg/L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＜0.1mg/L</w:t>
            </w:r>
          </w:p>
        </w:tc>
      </w:tr>
      <w:tr w:rsidR="00CE5DDC" w:rsidTr="009B773D">
        <w:trPr>
          <w:trHeight w:val="88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正宁县供水有限责任公司（出厂水）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7.96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9B773D">
        <w:trPr>
          <w:trHeight w:val="7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正宁县金牛公司办公楼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9B773D">
        <w:trPr>
          <w:trHeight w:val="8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正宁县安宁小区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9B773D">
        <w:trPr>
          <w:trHeight w:val="7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正宁县安居小区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7007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9B773D">
        <w:trPr>
          <w:trHeight w:val="7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正宁县南苑小区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CE1B19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0.09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9B773D">
        <w:trPr>
          <w:trHeight w:val="7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正宁县鑫阳商务宾馆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9B773D">
        <w:trPr>
          <w:trHeight w:val="85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正宁县人社局办公楼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7.94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9B773D">
        <w:trPr>
          <w:trHeight w:val="9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正宁县山河镇政府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  <w:r w:rsidR="00CE1B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9B773D">
        <w:trPr>
          <w:trHeight w:val="7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正宁县供热公司办公楼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CE1B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8.03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0078B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9B773D">
        <w:trPr>
          <w:trHeight w:val="68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正宁县鼎盛花园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921367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9B773D" w:rsidP="0070078B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7.95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 w:rsidP="009B773D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9B77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＜0.02</w:t>
            </w:r>
          </w:p>
        </w:tc>
      </w:tr>
      <w:tr w:rsidR="00CE5DDC" w:rsidTr="00CE1B19">
        <w:trPr>
          <w:trHeight w:val="28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73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注：带“※”为超标项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DDC" w:rsidRDefault="00CE5D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E5DDC" w:rsidRDefault="00CE5DDC"/>
    <w:p w:rsidR="00CE5DDC" w:rsidRDefault="00CE5DDC"/>
    <w:p w:rsidR="00CE5DDC" w:rsidRDefault="00CE5DDC"/>
    <w:sectPr w:rsidR="00CE5DDC" w:rsidSect="00CE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6A" w:rsidRDefault="008D556A" w:rsidP="00CE5DDC">
      <w:r>
        <w:separator/>
      </w:r>
    </w:p>
  </w:endnote>
  <w:endnote w:type="continuationSeparator" w:id="0">
    <w:p w:rsidR="008D556A" w:rsidRDefault="008D556A" w:rsidP="00CE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6A" w:rsidRDefault="008D556A" w:rsidP="00CE5DDC">
      <w:r>
        <w:separator/>
      </w:r>
    </w:p>
  </w:footnote>
  <w:footnote w:type="continuationSeparator" w:id="0">
    <w:p w:rsidR="008D556A" w:rsidRDefault="008D556A" w:rsidP="00CE5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yYWIyOTk3ZGU4OTcxZWViNDNjYTZjMTdlMzcyNmUifQ=="/>
  </w:docVars>
  <w:rsids>
    <w:rsidRoot w:val="00CE5DDC"/>
    <w:rsid w:val="002C77DE"/>
    <w:rsid w:val="002F3AE2"/>
    <w:rsid w:val="00465450"/>
    <w:rsid w:val="0070078B"/>
    <w:rsid w:val="00730AEA"/>
    <w:rsid w:val="007427BB"/>
    <w:rsid w:val="00755B65"/>
    <w:rsid w:val="008C46B3"/>
    <w:rsid w:val="008D556A"/>
    <w:rsid w:val="00921367"/>
    <w:rsid w:val="009B773D"/>
    <w:rsid w:val="009D4D29"/>
    <w:rsid w:val="00B76856"/>
    <w:rsid w:val="00BA2812"/>
    <w:rsid w:val="00CE1B19"/>
    <w:rsid w:val="00CE5DDC"/>
    <w:rsid w:val="031C5470"/>
    <w:rsid w:val="0A211C91"/>
    <w:rsid w:val="0C8E4FE3"/>
    <w:rsid w:val="14C46CEF"/>
    <w:rsid w:val="181D2B9D"/>
    <w:rsid w:val="18D771F0"/>
    <w:rsid w:val="19676399"/>
    <w:rsid w:val="19686FAB"/>
    <w:rsid w:val="1C340243"/>
    <w:rsid w:val="1C4E5748"/>
    <w:rsid w:val="210B74DB"/>
    <w:rsid w:val="224650EC"/>
    <w:rsid w:val="28B93F42"/>
    <w:rsid w:val="30380C90"/>
    <w:rsid w:val="313B4368"/>
    <w:rsid w:val="37792214"/>
    <w:rsid w:val="37D34DCE"/>
    <w:rsid w:val="4226279A"/>
    <w:rsid w:val="45F8003E"/>
    <w:rsid w:val="4D7C38E7"/>
    <w:rsid w:val="4F1966D2"/>
    <w:rsid w:val="50840ADC"/>
    <w:rsid w:val="584F05D9"/>
    <w:rsid w:val="594D30C9"/>
    <w:rsid w:val="60AC0EBB"/>
    <w:rsid w:val="610C0686"/>
    <w:rsid w:val="66F47C9F"/>
    <w:rsid w:val="6BC7089F"/>
    <w:rsid w:val="6EA6036C"/>
    <w:rsid w:val="6F750162"/>
    <w:rsid w:val="6F8E626A"/>
    <w:rsid w:val="7171092A"/>
    <w:rsid w:val="74A92281"/>
    <w:rsid w:val="78691311"/>
    <w:rsid w:val="7F26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D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5D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E5D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2023-05-22T07:29:00Z</cp:lastPrinted>
  <dcterms:created xsi:type="dcterms:W3CDTF">2022-09-20T07:34:00Z</dcterms:created>
  <dcterms:modified xsi:type="dcterms:W3CDTF">2023-06-20T08:58:00Z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78C2D4B5D3EC406AAA78D610E0F6531E</vt:lpwstr>
  </property>
</Properties>
</file>