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2656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08" w:type="dxa"/>
          <w:bottom w:w="15" w:type="dxa"/>
          <w:right w:w="108" w:type="dxa"/>
        </w:tblCellMar>
      </w:tblPr>
      <w:tblGrid>
        <w:gridCol w:w="728"/>
        <w:gridCol w:w="702"/>
        <w:gridCol w:w="69"/>
        <w:gridCol w:w="4029"/>
        <w:gridCol w:w="1192"/>
        <w:gridCol w:w="275"/>
        <w:gridCol w:w="951"/>
        <w:gridCol w:w="678"/>
        <w:gridCol w:w="38"/>
        <w:gridCol w:w="23"/>
        <w:gridCol w:w="1350"/>
        <w:gridCol w:w="29"/>
        <w:gridCol w:w="38"/>
        <w:gridCol w:w="259"/>
        <w:gridCol w:w="2417"/>
        <w:gridCol w:w="38"/>
        <w:gridCol w:w="160"/>
        <w:gridCol w:w="99"/>
        <w:gridCol w:w="1357"/>
        <w:gridCol w:w="99"/>
        <w:gridCol w:w="120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gridAfter w:val="1"/>
          <w:wAfter w:w="12033" w:type="dxa"/>
          <w:cantSplit/>
          <w:trHeight w:val="919" w:hRule="atLeast"/>
        </w:trPr>
        <w:tc>
          <w:tcPr>
            <w:tcW w:w="14531" w:type="dxa"/>
            <w:gridSpan w:val="20"/>
            <w:tcBorders>
              <w:top w:val="nil"/>
              <w:left w:val="nil"/>
              <w:right w:val="nil"/>
            </w:tcBorders>
            <w:vAlign w:val="center"/>
          </w:tcPr>
          <w:p>
            <w:pPr>
              <w:keepNext w:val="0"/>
              <w:keepLines w:val="0"/>
              <w:pageBreakBefore w:val="0"/>
              <w:widowControl/>
              <w:kinsoku/>
              <w:wordWrap/>
              <w:overflowPunct/>
              <w:topLinePunct w:val="0"/>
              <w:autoSpaceDE/>
              <w:autoSpaceDN/>
              <w:bidi w:val="0"/>
              <w:adjustRightInd/>
              <w:snapToGrid/>
              <w:spacing w:line="800" w:lineRule="exact"/>
              <w:jc w:val="center"/>
              <w:textAlignment w:val="auto"/>
              <w:rPr>
                <w:rFonts w:ascii="宋体" w:hAnsi="宋体" w:cs="宋体"/>
                <w:b/>
                <w:color w:val="000000"/>
                <w:kern w:val="0"/>
                <w:sz w:val="44"/>
                <w:szCs w:val="44"/>
              </w:rPr>
            </w:pPr>
            <w:r>
              <w:rPr>
                <w:rFonts w:hint="default"/>
                <w:b/>
                <w:bCs/>
                <w:sz w:val="44"/>
                <w:lang w:val="en-US"/>
              </w:rPr>
              <mc:AlternateContent>
                <mc:Choice Requires="wps">
                  <w:drawing>
                    <wp:anchor distT="0" distB="0" distL="114300" distR="114300" simplePos="0" relativeHeight="251658240" behindDoc="0" locked="0" layoutInCell="1" allowOverlap="1">
                      <wp:simplePos x="0" y="0"/>
                      <wp:positionH relativeFrom="column">
                        <wp:posOffset>-156845</wp:posOffset>
                      </wp:positionH>
                      <wp:positionV relativeFrom="paragraph">
                        <wp:posOffset>-251460</wp:posOffset>
                      </wp:positionV>
                      <wp:extent cx="667385" cy="414655"/>
                      <wp:effectExtent l="4445" t="4445" r="13970" b="19050"/>
                      <wp:wrapNone/>
                      <wp:docPr id="1" name="文本框 1"/>
                      <wp:cNvGraphicFramePr/>
                      <a:graphic xmlns:a="http://schemas.openxmlformats.org/drawingml/2006/main">
                        <a:graphicData uri="http://schemas.microsoft.com/office/word/2010/wordprocessingShape">
                          <wps:wsp>
                            <wps:cNvSpPr txBox="1"/>
                            <wps:spPr>
                              <a:xfrm>
                                <a:off x="0" y="0"/>
                                <a:ext cx="667385" cy="414655"/>
                              </a:xfrm>
                              <a:prstGeom prst="rect">
                                <a:avLst/>
                              </a:prstGeom>
                              <a:solidFill>
                                <a:srgbClr val="FFFFFF"/>
                              </a:solidFill>
                              <a:ln w="9525" cap="flat" cmpd="sng">
                                <a:solidFill>
                                  <a:srgbClr val="FFFFFF"/>
                                </a:solidFill>
                                <a:prstDash val="solid"/>
                                <a:miter/>
                                <a:headEnd type="none" w="med" len="med"/>
                                <a:tailEnd type="none" w="med" len="med"/>
                              </a:ln>
                            </wps:spPr>
                            <wps:txbx>
                              <w:txbxContent>
                                <w:p>
                                  <w:pPr>
                                    <w:rPr>
                                      <w:sz w:val="28"/>
                                      <w:szCs w:val="28"/>
                                    </w:rPr>
                                  </w:pPr>
                                  <w:r>
                                    <w:rPr>
                                      <w:rFonts w:hint="eastAsia"/>
                                      <w:sz w:val="28"/>
                                      <w:szCs w:val="28"/>
                                    </w:rPr>
                                    <w:t>附件：1</w:t>
                                  </w:r>
                                </w:p>
                              </w:txbxContent>
                            </wps:txbx>
                            <wps:bodyPr upright="1"/>
                          </wps:wsp>
                        </a:graphicData>
                      </a:graphic>
                    </wp:anchor>
                  </w:drawing>
                </mc:Choice>
                <mc:Fallback>
                  <w:pict>
                    <v:shape id="_x0000_s1026" o:spid="_x0000_s1026" o:spt="202" type="#_x0000_t202" style="position:absolute;left:0pt;margin-left:-12.35pt;margin-top:-19.8pt;height:32.65pt;width:52.55pt;z-index:251658240;mso-width-relative:page;mso-height-relative:page;" fillcolor="#FFFFFF" filled="t" stroked="t" coordsize="21600,21600" o:gfxdata="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HaHbofYAAAACQEAAA8AAAAAAAAAAQAgAAAAIgAAAGRy&#10;cy9kb3ducmV2LnhtbFBLAQIUABQAAAAIAIdO4kBqiP8pBQIAADUEAAAOAAAAAAAAAAEAIAAAACcB&#10;AABkcnMvZTJvRG9jLnhtbFBLBQYAAAAABgAGAFkBAACeBQAAAAA=&#10;">
                      <v:fill on="t" focussize="0,0"/>
                      <v:stroke color="#FFFFFF" joinstyle="miter"/>
                      <v:imagedata o:title=""/>
                      <o:lock v:ext="edit" aspectratio="f"/>
                      <v:textbox>
                        <w:txbxContent>
                          <w:p>
                            <w:pPr>
                              <w:rPr>
                                <w:sz w:val="28"/>
                                <w:szCs w:val="28"/>
                              </w:rPr>
                            </w:pPr>
                            <w:r>
                              <w:rPr>
                                <w:rFonts w:hint="eastAsia"/>
                                <w:sz w:val="28"/>
                                <w:szCs w:val="28"/>
                              </w:rPr>
                              <w:t>附件：1</w:t>
                            </w:r>
                          </w:p>
                        </w:txbxContent>
                      </v:textbox>
                    </v:shape>
                  </w:pict>
                </mc:Fallback>
              </mc:AlternateContent>
            </w:r>
            <w:r>
              <w:rPr>
                <w:rFonts w:hint="eastAsia"/>
                <w:b/>
                <w:bCs/>
                <w:sz w:val="44"/>
                <w:lang w:val="en-US" w:eastAsia="zh-CN"/>
              </w:rPr>
              <w:t>正宁县</w:t>
            </w:r>
            <w:r>
              <w:rPr>
                <w:rFonts w:hint="eastAsia" w:ascii="宋体" w:hAnsi="宋体" w:cs="宋体"/>
                <w:b/>
                <w:color w:val="000000"/>
                <w:kern w:val="0"/>
                <w:sz w:val="44"/>
                <w:szCs w:val="44"/>
              </w:rPr>
              <w:t>行政事业性及涉企行政事业性收费目录清单（20</w:t>
            </w:r>
            <w:r>
              <w:rPr>
                <w:rFonts w:hint="eastAsia" w:ascii="宋体" w:hAnsi="宋体" w:cs="宋体"/>
                <w:b/>
                <w:color w:val="000000"/>
                <w:kern w:val="0"/>
                <w:sz w:val="44"/>
                <w:szCs w:val="44"/>
                <w:lang w:val="en-US" w:eastAsia="zh-CN"/>
              </w:rPr>
              <w:t>20</w:t>
            </w:r>
            <w:r>
              <w:rPr>
                <w:rFonts w:hint="eastAsia" w:ascii="宋体" w:hAnsi="宋体" w:cs="宋体"/>
                <w:b/>
                <w:color w:val="000000"/>
                <w:kern w:val="0"/>
                <w:sz w:val="44"/>
                <w:szCs w:val="44"/>
              </w:rPr>
              <w:t>年度）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gridAfter w:val="1"/>
          <w:wAfter w:w="12033" w:type="dxa"/>
          <w:cantSplit/>
          <w:trHeight w:val="556" w:hRule="atLeast"/>
        </w:trPr>
        <w:tc>
          <w:tcPr>
            <w:tcW w:w="728" w:type="dxa"/>
            <w:vMerge w:val="restart"/>
            <w:tcBorders>
              <w:tl2br w:val="nil"/>
              <w:tr2bl w:val="nil"/>
            </w:tcBorders>
            <w:vAlign w:val="center"/>
          </w:tcPr>
          <w:p>
            <w:pPr>
              <w:widowControl/>
              <w:jc w:val="center"/>
              <w:rPr>
                <w:rFonts w:ascii="宋体" w:hAnsi="宋体" w:cs="宋体"/>
                <w:b/>
                <w:bCs/>
                <w:color w:val="000000"/>
                <w:kern w:val="0"/>
                <w:sz w:val="22"/>
              </w:rPr>
            </w:pPr>
            <w:r>
              <w:rPr>
                <w:rFonts w:hint="eastAsia" w:ascii="宋体" w:hAnsi="宋体" w:cs="宋体"/>
                <w:b/>
                <w:bCs/>
                <w:color w:val="000000"/>
                <w:kern w:val="0"/>
                <w:sz w:val="22"/>
              </w:rPr>
              <w:t>部门</w:t>
            </w:r>
          </w:p>
        </w:tc>
        <w:tc>
          <w:tcPr>
            <w:tcW w:w="771" w:type="dxa"/>
            <w:gridSpan w:val="2"/>
            <w:vMerge w:val="restart"/>
            <w:tcBorders>
              <w:tl2br w:val="nil"/>
              <w:tr2bl w:val="nil"/>
            </w:tcBorders>
            <w:vAlign w:val="center"/>
          </w:tcPr>
          <w:p>
            <w:pPr>
              <w:widowControl/>
              <w:jc w:val="center"/>
              <w:rPr>
                <w:rFonts w:ascii="宋体" w:hAnsi="宋体" w:cs="宋体"/>
                <w:b/>
                <w:bCs/>
                <w:color w:val="000000"/>
                <w:kern w:val="0"/>
                <w:sz w:val="22"/>
              </w:rPr>
            </w:pPr>
            <w:r>
              <w:rPr>
                <w:rFonts w:hint="eastAsia" w:ascii="宋体" w:hAnsi="宋体" w:cs="宋体"/>
                <w:b/>
                <w:bCs/>
                <w:color w:val="000000"/>
                <w:kern w:val="0"/>
                <w:sz w:val="22"/>
              </w:rPr>
              <w:t>项目编号</w:t>
            </w:r>
          </w:p>
        </w:tc>
        <w:tc>
          <w:tcPr>
            <w:tcW w:w="4029" w:type="dxa"/>
            <w:vMerge w:val="restart"/>
            <w:tcBorders>
              <w:tl2br w:val="nil"/>
              <w:tr2bl w:val="nil"/>
            </w:tcBorders>
            <w:vAlign w:val="center"/>
          </w:tcPr>
          <w:p>
            <w:pPr>
              <w:widowControl/>
              <w:jc w:val="center"/>
              <w:rPr>
                <w:rFonts w:ascii="宋体" w:hAnsi="宋体" w:cs="宋体"/>
                <w:b/>
                <w:bCs/>
                <w:color w:val="000000"/>
                <w:kern w:val="0"/>
                <w:sz w:val="22"/>
              </w:rPr>
            </w:pPr>
            <w:r>
              <w:rPr>
                <w:rFonts w:hint="eastAsia" w:ascii="宋体" w:hAnsi="宋体" w:cs="宋体"/>
                <w:b/>
                <w:bCs/>
                <w:color w:val="000000"/>
                <w:kern w:val="0"/>
                <w:sz w:val="22"/>
              </w:rPr>
              <w:t>收费项目</w:t>
            </w:r>
          </w:p>
        </w:tc>
        <w:tc>
          <w:tcPr>
            <w:tcW w:w="2418" w:type="dxa"/>
            <w:gridSpan w:val="3"/>
            <w:tcBorders>
              <w:tl2br w:val="nil"/>
              <w:tr2bl w:val="nil"/>
            </w:tcBorders>
            <w:vAlign w:val="center"/>
          </w:tcPr>
          <w:p>
            <w:pPr>
              <w:widowControl/>
              <w:jc w:val="center"/>
              <w:rPr>
                <w:rFonts w:ascii="宋体" w:hAnsi="宋体" w:cs="宋体"/>
                <w:b/>
                <w:bCs/>
                <w:color w:val="000000"/>
                <w:kern w:val="0"/>
                <w:sz w:val="22"/>
              </w:rPr>
            </w:pPr>
            <w:r>
              <w:rPr>
                <w:rFonts w:hint="eastAsia" w:ascii="宋体" w:hAnsi="宋体" w:cs="宋体"/>
                <w:b/>
                <w:bCs/>
                <w:color w:val="000000"/>
                <w:kern w:val="0"/>
                <w:sz w:val="22"/>
              </w:rPr>
              <w:t>征收标准</w:t>
            </w:r>
          </w:p>
        </w:tc>
        <w:tc>
          <w:tcPr>
            <w:tcW w:w="716" w:type="dxa"/>
            <w:gridSpan w:val="2"/>
            <w:vMerge w:val="restart"/>
            <w:tcBorders>
              <w:tl2br w:val="nil"/>
              <w:tr2bl w:val="nil"/>
            </w:tcBorders>
            <w:vAlign w:val="center"/>
          </w:tcPr>
          <w:p>
            <w:pPr>
              <w:widowControl/>
              <w:jc w:val="center"/>
              <w:rPr>
                <w:rFonts w:ascii="宋体" w:hAnsi="宋体" w:cs="宋体"/>
                <w:b/>
                <w:bCs/>
                <w:color w:val="000000"/>
                <w:kern w:val="0"/>
                <w:sz w:val="22"/>
              </w:rPr>
            </w:pPr>
            <w:r>
              <w:rPr>
                <w:rFonts w:hint="eastAsia" w:ascii="宋体" w:hAnsi="宋体" w:cs="宋体"/>
                <w:b/>
                <w:bCs/>
                <w:color w:val="000000"/>
                <w:kern w:val="0"/>
                <w:sz w:val="22"/>
              </w:rPr>
              <w:t>批准级次</w:t>
            </w:r>
          </w:p>
        </w:tc>
        <w:tc>
          <w:tcPr>
            <w:tcW w:w="1440" w:type="dxa"/>
            <w:gridSpan w:val="4"/>
            <w:vMerge w:val="restart"/>
            <w:tcBorders>
              <w:tl2br w:val="nil"/>
              <w:tr2bl w:val="nil"/>
            </w:tcBorders>
            <w:vAlign w:val="center"/>
          </w:tcPr>
          <w:p>
            <w:pPr>
              <w:widowControl/>
              <w:jc w:val="center"/>
              <w:rPr>
                <w:rFonts w:ascii="宋体" w:hAnsi="宋体" w:cs="宋体"/>
                <w:b/>
                <w:bCs/>
                <w:color w:val="000000"/>
                <w:kern w:val="0"/>
                <w:sz w:val="22"/>
              </w:rPr>
            </w:pPr>
            <w:r>
              <w:rPr>
                <w:rFonts w:hint="eastAsia" w:ascii="宋体" w:hAnsi="宋体" w:cs="宋体"/>
                <w:b/>
                <w:bCs/>
                <w:color w:val="000000"/>
                <w:kern w:val="0"/>
                <w:sz w:val="22"/>
              </w:rPr>
              <w:t>管理方式</w:t>
            </w:r>
          </w:p>
        </w:tc>
        <w:tc>
          <w:tcPr>
            <w:tcW w:w="2714" w:type="dxa"/>
            <w:gridSpan w:val="3"/>
            <w:vMerge w:val="restart"/>
            <w:tcBorders>
              <w:tl2br w:val="nil"/>
              <w:tr2bl w:val="nil"/>
            </w:tcBorders>
            <w:vAlign w:val="center"/>
          </w:tcPr>
          <w:p>
            <w:pPr>
              <w:widowControl/>
              <w:jc w:val="center"/>
              <w:rPr>
                <w:rFonts w:ascii="宋体" w:hAnsi="宋体" w:cs="宋体"/>
                <w:b/>
                <w:bCs/>
                <w:color w:val="000000"/>
                <w:kern w:val="0"/>
                <w:sz w:val="22"/>
              </w:rPr>
            </w:pPr>
            <w:r>
              <w:rPr>
                <w:rFonts w:hint="eastAsia" w:ascii="宋体" w:hAnsi="宋体" w:cs="宋体"/>
                <w:b/>
                <w:bCs/>
                <w:color w:val="000000"/>
                <w:kern w:val="0"/>
                <w:sz w:val="22"/>
              </w:rPr>
              <w:t>文件依据</w:t>
            </w:r>
          </w:p>
        </w:tc>
        <w:tc>
          <w:tcPr>
            <w:tcW w:w="1715" w:type="dxa"/>
            <w:gridSpan w:val="4"/>
            <w:vMerge w:val="restart"/>
            <w:tcBorders>
              <w:tl2br w:val="nil"/>
              <w:tr2bl w:val="nil"/>
            </w:tcBorders>
            <w:vAlign w:val="center"/>
          </w:tcPr>
          <w:p>
            <w:pPr>
              <w:widowControl/>
              <w:ind w:left="2" w:hanging="2"/>
              <w:jc w:val="center"/>
              <w:rPr>
                <w:rFonts w:ascii="宋体" w:hAnsi="宋体" w:cs="宋体"/>
                <w:b/>
                <w:bCs/>
                <w:color w:val="000000"/>
                <w:kern w:val="0"/>
                <w:sz w:val="22"/>
              </w:rPr>
            </w:pPr>
            <w:r>
              <w:rPr>
                <w:rFonts w:hint="eastAsia" w:ascii="宋体" w:hAnsi="宋体" w:cs="宋体"/>
                <w:b/>
                <w:bCs/>
                <w:color w:val="000000"/>
                <w:kern w:val="0"/>
                <w:sz w:val="22"/>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gridAfter w:val="1"/>
          <w:wAfter w:w="12033" w:type="dxa"/>
          <w:cantSplit/>
          <w:trHeight w:val="494" w:hRule="atLeast"/>
        </w:trPr>
        <w:tc>
          <w:tcPr>
            <w:tcW w:w="728" w:type="dxa"/>
            <w:vMerge w:val="continue"/>
            <w:tcBorders>
              <w:bottom w:val="single" w:color="auto" w:sz="4" w:space="0"/>
              <w:tl2br w:val="nil"/>
              <w:tr2bl w:val="nil"/>
            </w:tcBorders>
            <w:vAlign w:val="center"/>
          </w:tcPr>
          <w:p>
            <w:pPr>
              <w:widowControl/>
              <w:jc w:val="left"/>
              <w:rPr>
                <w:rFonts w:ascii="宋体" w:hAnsi="宋体" w:cs="宋体"/>
                <w:b/>
                <w:bCs/>
                <w:color w:val="000000"/>
                <w:kern w:val="0"/>
                <w:sz w:val="22"/>
              </w:rPr>
            </w:pPr>
          </w:p>
        </w:tc>
        <w:tc>
          <w:tcPr>
            <w:tcW w:w="771" w:type="dxa"/>
            <w:gridSpan w:val="2"/>
            <w:vMerge w:val="continue"/>
            <w:tcBorders>
              <w:bottom w:val="single" w:color="auto" w:sz="4" w:space="0"/>
              <w:tl2br w:val="nil"/>
              <w:tr2bl w:val="nil"/>
            </w:tcBorders>
            <w:vAlign w:val="center"/>
          </w:tcPr>
          <w:p>
            <w:pPr>
              <w:widowControl/>
              <w:jc w:val="left"/>
              <w:rPr>
                <w:rFonts w:ascii="宋体" w:hAnsi="宋体" w:cs="宋体"/>
                <w:b/>
                <w:bCs/>
                <w:color w:val="000000"/>
                <w:kern w:val="0"/>
                <w:sz w:val="22"/>
              </w:rPr>
            </w:pPr>
          </w:p>
        </w:tc>
        <w:tc>
          <w:tcPr>
            <w:tcW w:w="4029" w:type="dxa"/>
            <w:vMerge w:val="continue"/>
            <w:tcBorders>
              <w:bottom w:val="single" w:color="auto" w:sz="4" w:space="0"/>
              <w:tl2br w:val="nil"/>
              <w:tr2bl w:val="nil"/>
            </w:tcBorders>
            <w:vAlign w:val="center"/>
          </w:tcPr>
          <w:p>
            <w:pPr>
              <w:widowControl/>
              <w:jc w:val="left"/>
              <w:rPr>
                <w:rFonts w:ascii="宋体" w:hAnsi="宋体" w:cs="宋体"/>
                <w:b/>
                <w:bCs/>
                <w:color w:val="000000"/>
                <w:kern w:val="0"/>
                <w:sz w:val="22"/>
              </w:rPr>
            </w:pPr>
          </w:p>
        </w:tc>
        <w:tc>
          <w:tcPr>
            <w:tcW w:w="1467" w:type="dxa"/>
            <w:gridSpan w:val="2"/>
            <w:tcBorders>
              <w:bottom w:val="single" w:color="auto" w:sz="4" w:space="0"/>
              <w:tl2br w:val="nil"/>
              <w:tr2bl w:val="nil"/>
            </w:tcBorders>
            <w:vAlign w:val="center"/>
          </w:tcPr>
          <w:p>
            <w:pPr>
              <w:widowControl/>
              <w:jc w:val="center"/>
              <w:rPr>
                <w:rFonts w:ascii="宋体" w:hAnsi="宋体" w:cs="宋体"/>
                <w:b/>
                <w:bCs/>
                <w:color w:val="000000"/>
                <w:kern w:val="0"/>
                <w:sz w:val="22"/>
              </w:rPr>
            </w:pPr>
            <w:r>
              <w:rPr>
                <w:rFonts w:hint="eastAsia" w:ascii="宋体" w:hAnsi="宋体" w:cs="宋体"/>
                <w:b/>
                <w:bCs/>
                <w:color w:val="000000"/>
                <w:kern w:val="0"/>
                <w:sz w:val="22"/>
              </w:rPr>
              <w:t>计价</w:t>
            </w:r>
          </w:p>
          <w:p>
            <w:pPr>
              <w:widowControl/>
              <w:jc w:val="center"/>
              <w:rPr>
                <w:rFonts w:ascii="宋体" w:hAnsi="宋体" w:cs="宋体"/>
                <w:b/>
                <w:bCs/>
                <w:color w:val="000000"/>
                <w:kern w:val="0"/>
                <w:sz w:val="22"/>
              </w:rPr>
            </w:pPr>
            <w:r>
              <w:rPr>
                <w:rFonts w:hint="eastAsia" w:ascii="宋体" w:hAnsi="宋体" w:cs="宋体"/>
                <w:b/>
                <w:bCs/>
                <w:color w:val="000000"/>
                <w:kern w:val="0"/>
                <w:sz w:val="22"/>
              </w:rPr>
              <w:t>单位</w:t>
            </w:r>
          </w:p>
        </w:tc>
        <w:tc>
          <w:tcPr>
            <w:tcW w:w="951" w:type="dxa"/>
            <w:tcBorders>
              <w:bottom w:val="single" w:color="auto" w:sz="4" w:space="0"/>
              <w:tl2br w:val="nil"/>
              <w:tr2bl w:val="nil"/>
            </w:tcBorders>
            <w:vAlign w:val="center"/>
          </w:tcPr>
          <w:p>
            <w:pPr>
              <w:widowControl/>
              <w:jc w:val="center"/>
              <w:rPr>
                <w:rFonts w:ascii="宋体" w:hAnsi="宋体" w:cs="宋体"/>
                <w:b/>
                <w:bCs/>
                <w:color w:val="000000"/>
                <w:kern w:val="0"/>
                <w:sz w:val="22"/>
              </w:rPr>
            </w:pPr>
            <w:r>
              <w:rPr>
                <w:rFonts w:hint="eastAsia" w:ascii="宋体" w:hAnsi="宋体" w:cs="宋体"/>
                <w:b/>
                <w:bCs/>
                <w:color w:val="000000"/>
                <w:kern w:val="0"/>
                <w:sz w:val="22"/>
              </w:rPr>
              <w:t>收费</w:t>
            </w:r>
          </w:p>
          <w:p>
            <w:pPr>
              <w:widowControl/>
              <w:jc w:val="center"/>
              <w:rPr>
                <w:rFonts w:ascii="宋体" w:hAnsi="宋体" w:cs="宋体"/>
                <w:b/>
                <w:bCs/>
                <w:color w:val="000000"/>
                <w:kern w:val="0"/>
                <w:sz w:val="22"/>
              </w:rPr>
            </w:pPr>
            <w:r>
              <w:rPr>
                <w:rFonts w:hint="eastAsia" w:ascii="宋体" w:hAnsi="宋体" w:cs="宋体"/>
                <w:b/>
                <w:bCs/>
                <w:color w:val="000000"/>
                <w:kern w:val="0"/>
                <w:sz w:val="22"/>
              </w:rPr>
              <w:t>标准</w:t>
            </w:r>
          </w:p>
        </w:tc>
        <w:tc>
          <w:tcPr>
            <w:tcW w:w="716" w:type="dxa"/>
            <w:gridSpan w:val="2"/>
            <w:vMerge w:val="continue"/>
            <w:tcBorders>
              <w:bottom w:val="single" w:color="auto" w:sz="4" w:space="0"/>
              <w:tl2br w:val="nil"/>
              <w:tr2bl w:val="nil"/>
            </w:tcBorders>
            <w:vAlign w:val="center"/>
          </w:tcPr>
          <w:p>
            <w:pPr>
              <w:widowControl/>
              <w:jc w:val="left"/>
              <w:rPr>
                <w:rFonts w:ascii="宋体" w:hAnsi="宋体" w:cs="宋体"/>
                <w:b/>
                <w:bCs/>
                <w:color w:val="000000"/>
                <w:kern w:val="0"/>
                <w:sz w:val="22"/>
              </w:rPr>
            </w:pPr>
          </w:p>
        </w:tc>
        <w:tc>
          <w:tcPr>
            <w:tcW w:w="1440" w:type="dxa"/>
            <w:gridSpan w:val="4"/>
            <w:vMerge w:val="continue"/>
            <w:tcBorders>
              <w:bottom w:val="single" w:color="auto" w:sz="4" w:space="0"/>
              <w:tl2br w:val="nil"/>
              <w:tr2bl w:val="nil"/>
            </w:tcBorders>
            <w:vAlign w:val="center"/>
          </w:tcPr>
          <w:p>
            <w:pPr>
              <w:widowControl/>
              <w:jc w:val="left"/>
              <w:rPr>
                <w:rFonts w:ascii="宋体" w:hAnsi="宋体" w:cs="宋体"/>
                <w:b/>
                <w:bCs/>
                <w:color w:val="000000"/>
                <w:kern w:val="0"/>
                <w:sz w:val="22"/>
              </w:rPr>
            </w:pPr>
          </w:p>
        </w:tc>
        <w:tc>
          <w:tcPr>
            <w:tcW w:w="2714" w:type="dxa"/>
            <w:gridSpan w:val="3"/>
            <w:vMerge w:val="continue"/>
            <w:tcBorders>
              <w:bottom w:val="single" w:color="auto" w:sz="4" w:space="0"/>
              <w:tl2br w:val="nil"/>
              <w:tr2bl w:val="nil"/>
            </w:tcBorders>
            <w:vAlign w:val="center"/>
          </w:tcPr>
          <w:p>
            <w:pPr>
              <w:widowControl/>
              <w:jc w:val="left"/>
              <w:rPr>
                <w:rFonts w:ascii="宋体" w:hAnsi="宋体" w:cs="宋体"/>
                <w:b/>
                <w:bCs/>
                <w:color w:val="000000"/>
                <w:kern w:val="0"/>
                <w:sz w:val="22"/>
              </w:rPr>
            </w:pPr>
          </w:p>
        </w:tc>
        <w:tc>
          <w:tcPr>
            <w:tcW w:w="1715" w:type="dxa"/>
            <w:gridSpan w:val="4"/>
            <w:vMerge w:val="continue"/>
            <w:tcBorders>
              <w:bottom w:val="single" w:color="auto" w:sz="4" w:space="0"/>
              <w:tl2br w:val="nil"/>
              <w:tr2bl w:val="nil"/>
            </w:tcBorders>
            <w:vAlign w:val="center"/>
          </w:tcPr>
          <w:p>
            <w:pPr>
              <w:widowControl/>
              <w:jc w:val="left"/>
              <w:rPr>
                <w:rFonts w:ascii="宋体" w:hAnsi="宋体" w:cs="宋体"/>
                <w:b/>
                <w:bCs/>
                <w:color w:val="000000"/>
                <w:kern w:val="0"/>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gridAfter w:val="1"/>
          <w:wAfter w:w="12033" w:type="dxa"/>
          <w:cantSplit/>
          <w:trHeight w:val="711" w:hRule="atLeast"/>
        </w:trPr>
        <w:tc>
          <w:tcPr>
            <w:tcW w:w="728" w:type="dxa"/>
            <w:vMerge w:val="restart"/>
            <w:tcBorders>
              <w:top w:val="single" w:color="auto" w:sz="4" w:space="0"/>
              <w:tl2br w:val="nil"/>
              <w:tr2bl w:val="nil"/>
            </w:tcBorders>
            <w:vAlign w:val="center"/>
          </w:tcPr>
          <w:p>
            <w:pPr>
              <w:widowControl/>
              <w:jc w:val="left"/>
              <w:rPr>
                <w:rFonts w:hint="eastAsia" w:ascii="宋体" w:hAnsi="宋体" w:cs="宋体"/>
                <w:color w:val="000000"/>
                <w:kern w:val="0"/>
                <w:sz w:val="22"/>
                <w:lang w:eastAsia="zh-CN"/>
              </w:rPr>
            </w:pPr>
            <w:r>
              <w:rPr>
                <w:rFonts w:hint="eastAsia" w:ascii="宋体" w:hAnsi="宋体" w:cs="宋体"/>
                <w:color w:val="000000"/>
                <w:kern w:val="0"/>
                <w:sz w:val="22"/>
                <w:lang w:eastAsia="zh-CN"/>
              </w:rPr>
              <w:t>教</w:t>
            </w:r>
          </w:p>
          <w:p>
            <w:pPr>
              <w:widowControl/>
              <w:jc w:val="left"/>
              <w:rPr>
                <w:rFonts w:hint="eastAsia" w:ascii="宋体" w:hAnsi="宋体" w:eastAsia="宋体" w:cs="宋体"/>
                <w:color w:val="000000"/>
                <w:kern w:val="0"/>
                <w:sz w:val="22"/>
                <w:lang w:eastAsia="zh-CN"/>
              </w:rPr>
            </w:pPr>
            <w:r>
              <w:rPr>
                <w:rFonts w:hint="eastAsia" w:ascii="宋体" w:hAnsi="宋体" w:cs="宋体"/>
                <w:color w:val="000000"/>
                <w:kern w:val="0"/>
                <w:sz w:val="22"/>
                <w:lang w:eastAsia="zh-CN"/>
              </w:rPr>
              <w:t>育</w:t>
            </w:r>
          </w:p>
        </w:tc>
        <w:tc>
          <w:tcPr>
            <w:tcW w:w="13803" w:type="dxa"/>
            <w:gridSpan w:val="19"/>
            <w:tcBorders>
              <w:top w:val="single" w:color="auto" w:sz="4" w:space="0"/>
              <w:tl2br w:val="nil"/>
              <w:tr2bl w:val="nil"/>
            </w:tcBorders>
            <w:vAlign w:val="center"/>
          </w:tcPr>
          <w:p>
            <w:pPr>
              <w:widowControl/>
              <w:jc w:val="left"/>
              <w:rPr>
                <w:rFonts w:hint="eastAsia" w:ascii="宋体" w:hAnsi="宋体" w:eastAsia="宋体" w:cs="宋体"/>
                <w:b/>
                <w:bCs/>
                <w:color w:val="000000"/>
                <w:kern w:val="0"/>
                <w:sz w:val="22"/>
                <w:lang w:eastAsia="zh-CN"/>
              </w:rPr>
            </w:pPr>
            <w:r>
              <w:rPr>
                <w:rFonts w:hint="eastAsia" w:ascii="宋体" w:hAnsi="宋体" w:cs="宋体"/>
                <w:b/>
                <w:bCs/>
                <w:color w:val="000000"/>
                <w:kern w:val="0"/>
                <w:sz w:val="22"/>
                <w:lang w:eastAsia="zh-CN"/>
              </w:rPr>
              <w:t>执收单位：正宁县教育局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gridAfter w:val="1"/>
          <w:wAfter w:w="12033" w:type="dxa"/>
          <w:cantSplit/>
          <w:trHeight w:val="711" w:hRule="atLeast"/>
        </w:trPr>
        <w:tc>
          <w:tcPr>
            <w:tcW w:w="728" w:type="dxa"/>
            <w:vMerge w:val="continue"/>
            <w:tcBorders>
              <w:tl2br w:val="nil"/>
              <w:tr2bl w:val="nil"/>
            </w:tcBorders>
            <w:vAlign w:val="center"/>
          </w:tcPr>
          <w:p>
            <w:pPr>
              <w:widowControl/>
              <w:jc w:val="left"/>
              <w:rPr>
                <w:rFonts w:ascii="宋体" w:hAnsi="宋体" w:cs="宋体"/>
                <w:color w:val="000000"/>
                <w:kern w:val="0"/>
                <w:sz w:val="22"/>
              </w:rPr>
            </w:pPr>
          </w:p>
        </w:tc>
        <w:tc>
          <w:tcPr>
            <w:tcW w:w="702" w:type="dxa"/>
            <w:tcBorders>
              <w:tl2br w:val="nil"/>
              <w:tr2bl w:val="nil"/>
            </w:tcBorders>
            <w:vAlign w:val="center"/>
          </w:tcPr>
          <w:p>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1</w:t>
            </w:r>
          </w:p>
        </w:tc>
        <w:tc>
          <w:tcPr>
            <w:tcW w:w="4098" w:type="dxa"/>
            <w:gridSpan w:val="2"/>
            <w:tcBorders>
              <w:tl2br w:val="nil"/>
              <w:tr2bl w:val="nil"/>
            </w:tcBorders>
            <w:vAlign w:val="center"/>
          </w:tcPr>
          <w:p>
            <w:pPr>
              <w:widowControl/>
              <w:jc w:val="center"/>
              <w:rPr>
                <w:rFonts w:ascii="宋体" w:hAnsi="宋体" w:cs="宋体"/>
                <w:color w:val="000000"/>
                <w:kern w:val="0"/>
                <w:sz w:val="22"/>
              </w:rPr>
            </w:pPr>
            <w:r>
              <w:rPr>
                <w:rFonts w:hint="eastAsia" w:ascii="宋体" w:hAnsi="宋体" w:cs="宋体"/>
                <w:b/>
                <w:bCs/>
                <w:color w:val="000000"/>
                <w:kern w:val="0"/>
                <w:sz w:val="22"/>
              </w:rPr>
              <w:t>普通高校招生报名考试费</w:t>
            </w:r>
          </w:p>
        </w:tc>
        <w:tc>
          <w:tcPr>
            <w:tcW w:w="1467" w:type="dxa"/>
            <w:gridSpan w:val="2"/>
            <w:tcBorders>
              <w:tl2br w:val="nil"/>
              <w:tr2bl w:val="nil"/>
            </w:tcBorders>
            <w:vAlign w:val="center"/>
          </w:tcPr>
          <w:p>
            <w:pPr>
              <w:widowControl/>
              <w:jc w:val="center"/>
              <w:rPr>
                <w:rFonts w:ascii="宋体" w:hAnsi="宋体" w:cs="宋体"/>
                <w:color w:val="000000"/>
                <w:kern w:val="0"/>
                <w:sz w:val="22"/>
              </w:rPr>
            </w:pPr>
          </w:p>
        </w:tc>
        <w:tc>
          <w:tcPr>
            <w:tcW w:w="951" w:type="dxa"/>
            <w:tcBorders>
              <w:tl2br w:val="nil"/>
              <w:tr2bl w:val="nil"/>
            </w:tcBorders>
            <w:vAlign w:val="center"/>
          </w:tcPr>
          <w:p>
            <w:pPr>
              <w:widowControl/>
              <w:jc w:val="center"/>
              <w:rPr>
                <w:rFonts w:ascii="宋体" w:hAnsi="宋体" w:cs="宋体"/>
                <w:color w:val="000000"/>
                <w:kern w:val="0"/>
                <w:sz w:val="22"/>
              </w:rPr>
            </w:pPr>
          </w:p>
        </w:tc>
        <w:tc>
          <w:tcPr>
            <w:tcW w:w="716" w:type="dxa"/>
            <w:gridSpan w:val="2"/>
            <w:tcBorders>
              <w:tl2br w:val="nil"/>
              <w:tr2bl w:val="nil"/>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中央</w:t>
            </w:r>
          </w:p>
        </w:tc>
        <w:tc>
          <w:tcPr>
            <w:tcW w:w="1440" w:type="dxa"/>
            <w:gridSpan w:val="4"/>
            <w:tcBorders>
              <w:tl2br w:val="nil"/>
              <w:tr2bl w:val="nil"/>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缴</w:t>
            </w:r>
            <w:r>
              <w:rPr>
                <w:rFonts w:hint="eastAsia" w:ascii="宋体" w:hAnsi="宋体" w:cs="宋体"/>
                <w:color w:val="000000"/>
                <w:kern w:val="0"/>
                <w:sz w:val="22"/>
                <w:lang w:eastAsia="zh-CN"/>
              </w:rPr>
              <w:t>地方</w:t>
            </w:r>
            <w:r>
              <w:rPr>
                <w:rFonts w:hint="eastAsia" w:ascii="宋体" w:hAnsi="宋体" w:cs="宋体"/>
                <w:color w:val="000000"/>
                <w:kern w:val="0"/>
                <w:sz w:val="22"/>
              </w:rPr>
              <w:t>国库</w:t>
            </w:r>
          </w:p>
        </w:tc>
        <w:tc>
          <w:tcPr>
            <w:tcW w:w="2714" w:type="dxa"/>
            <w:gridSpan w:val="3"/>
            <w:vMerge w:val="restart"/>
            <w:tcBorders>
              <w:tl2br w:val="nil"/>
              <w:tr2bl w:val="nil"/>
            </w:tcBorders>
            <w:vAlign w:val="center"/>
          </w:tcPr>
          <w:p>
            <w:pPr>
              <w:widowControl/>
              <w:jc w:val="left"/>
              <w:rPr>
                <w:rFonts w:ascii="宋体" w:hAnsi="宋体" w:cs="宋体"/>
                <w:color w:val="000000"/>
                <w:kern w:val="0"/>
                <w:sz w:val="22"/>
              </w:rPr>
            </w:pPr>
          </w:p>
          <w:p>
            <w:pPr>
              <w:widowControl/>
              <w:jc w:val="left"/>
              <w:rPr>
                <w:rFonts w:ascii="宋体" w:hAnsi="宋体" w:cs="宋体"/>
                <w:color w:val="000000"/>
                <w:kern w:val="0"/>
                <w:sz w:val="22"/>
              </w:rPr>
            </w:pPr>
          </w:p>
          <w:p>
            <w:pPr>
              <w:widowControl/>
              <w:jc w:val="left"/>
              <w:rPr>
                <w:rFonts w:ascii="宋体" w:hAnsi="宋体" w:cs="宋体"/>
                <w:color w:val="000000"/>
                <w:kern w:val="0"/>
                <w:sz w:val="22"/>
              </w:rPr>
            </w:pPr>
            <w:r>
              <w:rPr>
                <w:rFonts w:hint="eastAsia" w:ascii="宋体" w:hAnsi="宋体" w:cs="宋体"/>
                <w:color w:val="000000"/>
                <w:kern w:val="0"/>
                <w:sz w:val="22"/>
              </w:rPr>
              <w:t>[1992]价费字367号</w:t>
            </w:r>
          </w:p>
          <w:p>
            <w:pPr>
              <w:widowControl/>
              <w:jc w:val="left"/>
              <w:rPr>
                <w:rFonts w:ascii="宋体" w:hAnsi="宋体" w:cs="宋体"/>
                <w:color w:val="000000"/>
                <w:kern w:val="0"/>
                <w:sz w:val="22"/>
              </w:rPr>
            </w:pPr>
            <w:r>
              <w:rPr>
                <w:rFonts w:hint="eastAsia" w:ascii="宋体" w:hAnsi="宋体" w:cs="宋体"/>
                <w:color w:val="000000"/>
                <w:kern w:val="0"/>
                <w:sz w:val="22"/>
              </w:rPr>
              <w:t>发改价格[2003]2161号</w:t>
            </w:r>
          </w:p>
          <w:p>
            <w:pPr>
              <w:widowControl/>
              <w:jc w:val="left"/>
              <w:rPr>
                <w:rFonts w:ascii="宋体" w:hAnsi="宋体" w:cs="宋体"/>
                <w:color w:val="000000"/>
                <w:kern w:val="0"/>
                <w:sz w:val="22"/>
              </w:rPr>
            </w:pPr>
            <w:r>
              <w:rPr>
                <w:rFonts w:hint="eastAsia" w:ascii="宋体" w:hAnsi="宋体" w:cs="宋体"/>
                <w:color w:val="000000"/>
                <w:kern w:val="0"/>
                <w:sz w:val="22"/>
              </w:rPr>
              <w:t>甘发改收费[2012]1306号</w:t>
            </w:r>
          </w:p>
          <w:p>
            <w:pPr>
              <w:widowControl/>
              <w:jc w:val="left"/>
              <w:rPr>
                <w:rFonts w:ascii="宋体" w:hAnsi="宋体" w:cs="宋体"/>
                <w:color w:val="000000"/>
                <w:kern w:val="0"/>
                <w:sz w:val="22"/>
              </w:rPr>
            </w:pPr>
            <w:r>
              <w:rPr>
                <w:rFonts w:hint="eastAsia" w:ascii="宋体" w:hAnsi="宋体" w:cs="宋体"/>
                <w:color w:val="000000"/>
                <w:kern w:val="0"/>
                <w:sz w:val="22"/>
              </w:rPr>
              <w:t>甘发改收费[2014]1074号</w:t>
            </w:r>
            <w:r>
              <w:rPr>
                <w:rFonts w:hint="eastAsia" w:ascii="宋体" w:hAnsi="宋体" w:cs="宋体"/>
                <w:color w:val="000000"/>
                <w:kern w:val="0"/>
                <w:sz w:val="22"/>
              </w:rPr>
              <w:br w:type="textWrapping"/>
            </w:r>
            <w:r>
              <w:rPr>
                <w:rFonts w:hint="eastAsia" w:ascii="宋体" w:hAnsi="宋体" w:cs="宋体"/>
                <w:color w:val="000000"/>
                <w:kern w:val="0"/>
                <w:sz w:val="22"/>
              </w:rPr>
              <w:t>甘发改收费[2010]1915号</w:t>
            </w:r>
          </w:p>
          <w:p>
            <w:pPr>
              <w:widowControl/>
              <w:jc w:val="left"/>
              <w:rPr>
                <w:rFonts w:ascii="宋体" w:hAnsi="宋体" w:cs="宋体"/>
                <w:color w:val="000000"/>
                <w:kern w:val="0"/>
                <w:sz w:val="22"/>
              </w:rPr>
            </w:pPr>
          </w:p>
        </w:tc>
        <w:tc>
          <w:tcPr>
            <w:tcW w:w="1715" w:type="dxa"/>
            <w:gridSpan w:val="4"/>
            <w:vMerge w:val="restart"/>
            <w:tcBorders>
              <w:tl2br w:val="nil"/>
              <w:tr2bl w:val="nil"/>
            </w:tcBorders>
            <w:vAlign w:val="center"/>
          </w:tcPr>
          <w:p>
            <w:pPr>
              <w:widowControl/>
              <w:jc w:val="left"/>
              <w:rPr>
                <w:rFonts w:ascii="宋体" w:hAnsi="宋体" w:cs="宋体"/>
                <w:color w:val="000000"/>
                <w:kern w:val="0"/>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gridAfter w:val="1"/>
          <w:wAfter w:w="12033" w:type="dxa"/>
          <w:cantSplit/>
          <w:trHeight w:val="701" w:hRule="atLeast"/>
        </w:trPr>
        <w:tc>
          <w:tcPr>
            <w:tcW w:w="728" w:type="dxa"/>
            <w:vMerge w:val="continue"/>
            <w:tcBorders>
              <w:tl2br w:val="nil"/>
              <w:tr2bl w:val="nil"/>
            </w:tcBorders>
            <w:vAlign w:val="center"/>
          </w:tcPr>
          <w:p>
            <w:pPr>
              <w:widowControl/>
              <w:jc w:val="left"/>
              <w:rPr>
                <w:rFonts w:ascii="宋体" w:hAnsi="宋体" w:cs="宋体"/>
                <w:color w:val="000000"/>
                <w:kern w:val="0"/>
                <w:sz w:val="22"/>
              </w:rPr>
            </w:pPr>
          </w:p>
        </w:tc>
        <w:tc>
          <w:tcPr>
            <w:tcW w:w="702" w:type="dxa"/>
            <w:tcBorders>
              <w:tl2br w:val="nil"/>
              <w:tr2bl w:val="nil"/>
            </w:tcBorders>
            <w:vAlign w:val="center"/>
          </w:tcPr>
          <w:p>
            <w:pPr>
              <w:widowControl/>
              <w:jc w:val="center"/>
              <w:rPr>
                <w:rFonts w:ascii="宋体" w:hAnsi="宋体" w:cs="宋体"/>
                <w:b/>
                <w:bCs/>
                <w:color w:val="000000"/>
                <w:kern w:val="0"/>
                <w:sz w:val="22"/>
              </w:rPr>
            </w:pPr>
            <w:r>
              <w:rPr>
                <w:rFonts w:hint="eastAsia" w:ascii="宋体" w:hAnsi="宋体" w:cs="宋体"/>
                <w:color w:val="000000"/>
                <w:kern w:val="0"/>
                <w:sz w:val="22"/>
              </w:rPr>
              <w:t>(1)</w:t>
            </w:r>
          </w:p>
        </w:tc>
        <w:tc>
          <w:tcPr>
            <w:tcW w:w="4098" w:type="dxa"/>
            <w:gridSpan w:val="2"/>
            <w:tcBorders>
              <w:tl2br w:val="nil"/>
              <w:tr2bl w:val="nil"/>
            </w:tcBorders>
            <w:vAlign w:val="center"/>
          </w:tcPr>
          <w:p>
            <w:pPr>
              <w:widowControl/>
              <w:jc w:val="center"/>
              <w:rPr>
                <w:rFonts w:ascii="宋体" w:hAnsi="宋体" w:cs="宋体"/>
                <w:b/>
                <w:bCs/>
                <w:color w:val="000000"/>
                <w:kern w:val="0"/>
                <w:sz w:val="22"/>
              </w:rPr>
            </w:pPr>
            <w:r>
              <w:rPr>
                <w:rFonts w:hint="eastAsia" w:ascii="宋体" w:hAnsi="宋体" w:cs="宋体"/>
                <w:color w:val="000000"/>
                <w:kern w:val="0"/>
                <w:sz w:val="22"/>
              </w:rPr>
              <w:t>报名考试费</w:t>
            </w:r>
          </w:p>
        </w:tc>
        <w:tc>
          <w:tcPr>
            <w:tcW w:w="1467" w:type="dxa"/>
            <w:gridSpan w:val="2"/>
            <w:tcBorders>
              <w:tl2br w:val="nil"/>
              <w:tr2bl w:val="nil"/>
            </w:tcBorders>
            <w:vAlign w:val="center"/>
          </w:tcPr>
          <w:p>
            <w:pPr>
              <w:widowControl/>
              <w:jc w:val="center"/>
              <w:rPr>
                <w:rFonts w:ascii="宋体" w:hAnsi="宋体" w:cs="宋体"/>
                <w:color w:val="000000"/>
                <w:kern w:val="0"/>
                <w:sz w:val="22"/>
              </w:rPr>
            </w:pPr>
          </w:p>
        </w:tc>
        <w:tc>
          <w:tcPr>
            <w:tcW w:w="951" w:type="dxa"/>
            <w:tcBorders>
              <w:tl2br w:val="nil"/>
              <w:tr2bl w:val="nil"/>
            </w:tcBorders>
            <w:vAlign w:val="center"/>
          </w:tcPr>
          <w:p>
            <w:pPr>
              <w:widowControl/>
              <w:jc w:val="center"/>
              <w:rPr>
                <w:rFonts w:ascii="宋体" w:hAnsi="宋体" w:cs="宋体"/>
                <w:color w:val="000000"/>
                <w:kern w:val="0"/>
                <w:sz w:val="22"/>
              </w:rPr>
            </w:pPr>
          </w:p>
        </w:tc>
        <w:tc>
          <w:tcPr>
            <w:tcW w:w="716" w:type="dxa"/>
            <w:gridSpan w:val="2"/>
            <w:tcBorders>
              <w:tl2br w:val="nil"/>
              <w:tr2bl w:val="nil"/>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中央</w:t>
            </w:r>
          </w:p>
        </w:tc>
        <w:tc>
          <w:tcPr>
            <w:tcW w:w="1440" w:type="dxa"/>
            <w:gridSpan w:val="4"/>
            <w:tcBorders>
              <w:tl2br w:val="nil"/>
              <w:tr2bl w:val="nil"/>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缴</w:t>
            </w:r>
            <w:r>
              <w:rPr>
                <w:rFonts w:hint="eastAsia" w:ascii="宋体" w:hAnsi="宋体" w:cs="宋体"/>
                <w:color w:val="000000"/>
                <w:kern w:val="0"/>
                <w:sz w:val="22"/>
                <w:lang w:eastAsia="zh-CN"/>
              </w:rPr>
              <w:t>地方</w:t>
            </w:r>
            <w:r>
              <w:rPr>
                <w:rFonts w:hint="eastAsia" w:ascii="宋体" w:hAnsi="宋体" w:cs="宋体"/>
                <w:color w:val="000000"/>
                <w:kern w:val="0"/>
                <w:sz w:val="22"/>
              </w:rPr>
              <w:t>国库</w:t>
            </w:r>
          </w:p>
        </w:tc>
        <w:tc>
          <w:tcPr>
            <w:tcW w:w="2714" w:type="dxa"/>
            <w:gridSpan w:val="3"/>
            <w:vMerge w:val="continue"/>
            <w:tcBorders>
              <w:tl2br w:val="nil"/>
              <w:tr2bl w:val="nil"/>
            </w:tcBorders>
            <w:vAlign w:val="center"/>
          </w:tcPr>
          <w:p>
            <w:pPr>
              <w:widowControl/>
              <w:jc w:val="left"/>
              <w:rPr>
                <w:rFonts w:ascii="宋体" w:hAnsi="宋体" w:cs="宋体"/>
                <w:color w:val="000000"/>
                <w:kern w:val="0"/>
                <w:sz w:val="22"/>
              </w:rPr>
            </w:pPr>
          </w:p>
        </w:tc>
        <w:tc>
          <w:tcPr>
            <w:tcW w:w="1715" w:type="dxa"/>
            <w:gridSpan w:val="4"/>
            <w:vMerge w:val="continue"/>
            <w:tcBorders>
              <w:tl2br w:val="nil"/>
              <w:tr2bl w:val="nil"/>
            </w:tcBorders>
            <w:vAlign w:val="center"/>
          </w:tcPr>
          <w:p>
            <w:pPr>
              <w:widowControl/>
              <w:jc w:val="left"/>
              <w:rPr>
                <w:rFonts w:ascii="宋体" w:hAnsi="宋体" w:cs="宋体"/>
                <w:color w:val="000000"/>
                <w:kern w:val="0"/>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gridAfter w:val="1"/>
          <w:wAfter w:w="12033" w:type="dxa"/>
          <w:cantSplit/>
          <w:trHeight w:val="626" w:hRule="atLeast"/>
        </w:trPr>
        <w:tc>
          <w:tcPr>
            <w:tcW w:w="728" w:type="dxa"/>
            <w:vMerge w:val="continue"/>
            <w:tcBorders>
              <w:tl2br w:val="nil"/>
              <w:tr2bl w:val="nil"/>
            </w:tcBorders>
            <w:vAlign w:val="center"/>
          </w:tcPr>
          <w:p>
            <w:pPr>
              <w:widowControl/>
              <w:jc w:val="left"/>
              <w:rPr>
                <w:rFonts w:ascii="宋体" w:hAnsi="宋体" w:cs="宋体"/>
                <w:color w:val="000000"/>
                <w:kern w:val="0"/>
                <w:sz w:val="22"/>
              </w:rPr>
            </w:pPr>
          </w:p>
        </w:tc>
        <w:tc>
          <w:tcPr>
            <w:tcW w:w="702" w:type="dxa"/>
            <w:tcBorders>
              <w:tl2br w:val="nil"/>
              <w:tr2bl w:val="nil"/>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①</w:t>
            </w:r>
          </w:p>
        </w:tc>
        <w:tc>
          <w:tcPr>
            <w:tcW w:w="4098" w:type="dxa"/>
            <w:gridSpan w:val="2"/>
            <w:tcBorders>
              <w:tl2br w:val="nil"/>
              <w:tr2bl w:val="nil"/>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单科</w:t>
            </w:r>
          </w:p>
        </w:tc>
        <w:tc>
          <w:tcPr>
            <w:tcW w:w="1467" w:type="dxa"/>
            <w:gridSpan w:val="2"/>
            <w:tcBorders>
              <w:tl2br w:val="nil"/>
              <w:tr2bl w:val="nil"/>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元/生.科</w:t>
            </w:r>
          </w:p>
        </w:tc>
        <w:tc>
          <w:tcPr>
            <w:tcW w:w="951" w:type="dxa"/>
            <w:tcBorders>
              <w:tl2br w:val="nil"/>
              <w:tr2bl w:val="nil"/>
            </w:tcBorders>
            <w:vAlign w:val="center"/>
          </w:tcPr>
          <w:p>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20</w:t>
            </w:r>
          </w:p>
        </w:tc>
        <w:tc>
          <w:tcPr>
            <w:tcW w:w="716" w:type="dxa"/>
            <w:gridSpan w:val="2"/>
            <w:tcBorders>
              <w:tl2br w:val="nil"/>
              <w:tr2bl w:val="nil"/>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中央</w:t>
            </w:r>
          </w:p>
        </w:tc>
        <w:tc>
          <w:tcPr>
            <w:tcW w:w="1440" w:type="dxa"/>
            <w:gridSpan w:val="4"/>
            <w:tcBorders>
              <w:tl2br w:val="nil"/>
              <w:tr2bl w:val="nil"/>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缴</w:t>
            </w:r>
            <w:r>
              <w:rPr>
                <w:rFonts w:hint="eastAsia" w:ascii="宋体" w:hAnsi="宋体" w:cs="宋体"/>
                <w:color w:val="000000"/>
                <w:kern w:val="0"/>
                <w:sz w:val="22"/>
                <w:lang w:eastAsia="zh-CN"/>
              </w:rPr>
              <w:t>地方</w:t>
            </w:r>
            <w:r>
              <w:rPr>
                <w:rFonts w:hint="eastAsia" w:ascii="宋体" w:hAnsi="宋体" w:cs="宋体"/>
                <w:color w:val="000000"/>
                <w:kern w:val="0"/>
                <w:sz w:val="22"/>
              </w:rPr>
              <w:t>国库</w:t>
            </w:r>
          </w:p>
        </w:tc>
        <w:tc>
          <w:tcPr>
            <w:tcW w:w="2714" w:type="dxa"/>
            <w:gridSpan w:val="3"/>
            <w:vMerge w:val="continue"/>
            <w:tcBorders>
              <w:tl2br w:val="nil"/>
              <w:tr2bl w:val="nil"/>
            </w:tcBorders>
            <w:vAlign w:val="center"/>
          </w:tcPr>
          <w:p>
            <w:pPr>
              <w:widowControl/>
              <w:jc w:val="left"/>
              <w:rPr>
                <w:rFonts w:ascii="宋体" w:hAnsi="宋体" w:cs="宋体"/>
                <w:color w:val="000000"/>
                <w:kern w:val="0"/>
                <w:sz w:val="22"/>
              </w:rPr>
            </w:pPr>
          </w:p>
        </w:tc>
        <w:tc>
          <w:tcPr>
            <w:tcW w:w="1715" w:type="dxa"/>
            <w:gridSpan w:val="4"/>
            <w:vMerge w:val="continue"/>
            <w:tcBorders>
              <w:tl2br w:val="nil"/>
              <w:tr2bl w:val="nil"/>
            </w:tcBorders>
            <w:vAlign w:val="center"/>
          </w:tcPr>
          <w:p>
            <w:pPr>
              <w:widowControl/>
              <w:jc w:val="left"/>
              <w:rPr>
                <w:rFonts w:ascii="宋体" w:hAnsi="宋体" w:cs="宋体"/>
                <w:color w:val="000000"/>
                <w:kern w:val="0"/>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gridAfter w:val="1"/>
          <w:wAfter w:w="12033" w:type="dxa"/>
          <w:cantSplit/>
          <w:trHeight w:val="651" w:hRule="atLeast"/>
        </w:trPr>
        <w:tc>
          <w:tcPr>
            <w:tcW w:w="728" w:type="dxa"/>
            <w:vMerge w:val="continue"/>
            <w:tcBorders>
              <w:tl2br w:val="nil"/>
              <w:tr2bl w:val="nil"/>
            </w:tcBorders>
            <w:vAlign w:val="center"/>
          </w:tcPr>
          <w:p>
            <w:pPr>
              <w:widowControl/>
              <w:jc w:val="left"/>
              <w:rPr>
                <w:rFonts w:ascii="宋体" w:hAnsi="宋体" w:cs="宋体"/>
                <w:color w:val="000000"/>
                <w:kern w:val="0"/>
                <w:sz w:val="22"/>
              </w:rPr>
            </w:pPr>
          </w:p>
        </w:tc>
        <w:tc>
          <w:tcPr>
            <w:tcW w:w="702" w:type="dxa"/>
            <w:tcBorders>
              <w:tl2br w:val="nil"/>
              <w:tr2bl w:val="nil"/>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②</w:t>
            </w:r>
          </w:p>
        </w:tc>
        <w:tc>
          <w:tcPr>
            <w:tcW w:w="4098" w:type="dxa"/>
            <w:gridSpan w:val="2"/>
            <w:tcBorders>
              <w:tl2br w:val="nil"/>
              <w:tr2bl w:val="nil"/>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综合科目</w:t>
            </w:r>
          </w:p>
        </w:tc>
        <w:tc>
          <w:tcPr>
            <w:tcW w:w="1467" w:type="dxa"/>
            <w:gridSpan w:val="2"/>
            <w:tcBorders>
              <w:tl2br w:val="nil"/>
              <w:tr2bl w:val="nil"/>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元/生.科</w:t>
            </w:r>
          </w:p>
        </w:tc>
        <w:tc>
          <w:tcPr>
            <w:tcW w:w="951" w:type="dxa"/>
            <w:tcBorders>
              <w:tl2br w:val="nil"/>
              <w:tr2bl w:val="nil"/>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lang w:val="en-US" w:eastAsia="zh-CN"/>
              </w:rPr>
              <w:t>4</w:t>
            </w:r>
            <w:r>
              <w:rPr>
                <w:rFonts w:hint="eastAsia" w:ascii="宋体" w:hAnsi="宋体" w:cs="宋体"/>
                <w:color w:val="000000"/>
                <w:kern w:val="0"/>
                <w:sz w:val="22"/>
              </w:rPr>
              <w:t>0</w:t>
            </w:r>
          </w:p>
        </w:tc>
        <w:tc>
          <w:tcPr>
            <w:tcW w:w="716" w:type="dxa"/>
            <w:gridSpan w:val="2"/>
            <w:tcBorders>
              <w:tl2br w:val="nil"/>
              <w:tr2bl w:val="nil"/>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中央</w:t>
            </w:r>
          </w:p>
        </w:tc>
        <w:tc>
          <w:tcPr>
            <w:tcW w:w="1440" w:type="dxa"/>
            <w:gridSpan w:val="4"/>
            <w:tcBorders>
              <w:tl2br w:val="nil"/>
              <w:tr2bl w:val="nil"/>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缴</w:t>
            </w:r>
            <w:r>
              <w:rPr>
                <w:rFonts w:hint="eastAsia" w:ascii="宋体" w:hAnsi="宋体" w:cs="宋体"/>
                <w:color w:val="000000"/>
                <w:kern w:val="0"/>
                <w:sz w:val="22"/>
                <w:lang w:eastAsia="zh-CN"/>
              </w:rPr>
              <w:t>地方</w:t>
            </w:r>
            <w:r>
              <w:rPr>
                <w:rFonts w:hint="eastAsia" w:ascii="宋体" w:hAnsi="宋体" w:cs="宋体"/>
                <w:color w:val="000000"/>
                <w:kern w:val="0"/>
                <w:sz w:val="22"/>
              </w:rPr>
              <w:t>国库</w:t>
            </w:r>
          </w:p>
        </w:tc>
        <w:tc>
          <w:tcPr>
            <w:tcW w:w="2714" w:type="dxa"/>
            <w:gridSpan w:val="3"/>
            <w:vMerge w:val="continue"/>
            <w:tcBorders>
              <w:tl2br w:val="nil"/>
              <w:tr2bl w:val="nil"/>
            </w:tcBorders>
            <w:vAlign w:val="center"/>
          </w:tcPr>
          <w:p>
            <w:pPr>
              <w:widowControl/>
              <w:jc w:val="left"/>
              <w:rPr>
                <w:rFonts w:ascii="宋体" w:hAnsi="宋体" w:cs="宋体"/>
                <w:color w:val="000000"/>
                <w:kern w:val="0"/>
                <w:sz w:val="22"/>
              </w:rPr>
            </w:pPr>
          </w:p>
        </w:tc>
        <w:tc>
          <w:tcPr>
            <w:tcW w:w="1715" w:type="dxa"/>
            <w:gridSpan w:val="4"/>
            <w:vMerge w:val="continue"/>
            <w:tcBorders>
              <w:tl2br w:val="nil"/>
              <w:tr2bl w:val="nil"/>
            </w:tcBorders>
            <w:vAlign w:val="center"/>
          </w:tcPr>
          <w:p>
            <w:pPr>
              <w:widowControl/>
              <w:jc w:val="left"/>
              <w:rPr>
                <w:rFonts w:ascii="宋体" w:hAnsi="宋体" w:cs="宋体"/>
                <w:color w:val="000000"/>
                <w:kern w:val="0"/>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gridAfter w:val="1"/>
          <w:wAfter w:w="12033" w:type="dxa"/>
          <w:cantSplit/>
          <w:trHeight w:val="742" w:hRule="atLeast"/>
        </w:trPr>
        <w:tc>
          <w:tcPr>
            <w:tcW w:w="728" w:type="dxa"/>
            <w:vMerge w:val="continue"/>
            <w:tcBorders>
              <w:tl2br w:val="nil"/>
              <w:tr2bl w:val="nil"/>
            </w:tcBorders>
            <w:vAlign w:val="center"/>
          </w:tcPr>
          <w:p>
            <w:pPr>
              <w:widowControl/>
              <w:jc w:val="left"/>
              <w:rPr>
                <w:rFonts w:ascii="宋体" w:hAnsi="宋体" w:cs="宋体"/>
                <w:color w:val="000000"/>
                <w:kern w:val="0"/>
                <w:sz w:val="22"/>
              </w:rPr>
            </w:pPr>
          </w:p>
        </w:tc>
        <w:tc>
          <w:tcPr>
            <w:tcW w:w="702" w:type="dxa"/>
            <w:tcBorders>
              <w:tl2br w:val="nil"/>
              <w:tr2bl w:val="nil"/>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③</w:t>
            </w:r>
          </w:p>
        </w:tc>
        <w:tc>
          <w:tcPr>
            <w:tcW w:w="4098" w:type="dxa"/>
            <w:gridSpan w:val="2"/>
            <w:tcBorders>
              <w:tl2br w:val="nil"/>
              <w:tr2bl w:val="nil"/>
            </w:tcBorders>
            <w:vAlign w:val="center"/>
          </w:tcPr>
          <w:p>
            <w:pPr>
              <w:widowControl/>
              <w:jc w:val="center"/>
              <w:rPr>
                <w:rFonts w:hint="eastAsia" w:ascii="宋体" w:hAnsi="宋体" w:eastAsia="宋体" w:cs="宋体"/>
                <w:color w:val="000000"/>
                <w:kern w:val="0"/>
                <w:sz w:val="22"/>
                <w:lang w:eastAsia="zh-CN"/>
              </w:rPr>
            </w:pPr>
            <w:r>
              <w:rPr>
                <w:rFonts w:hint="eastAsia" w:ascii="宋体" w:hAnsi="宋体" w:cs="宋体"/>
                <w:color w:val="000000"/>
                <w:spacing w:val="-8"/>
                <w:kern w:val="0"/>
                <w:sz w:val="22"/>
                <w:lang w:eastAsia="zh-CN"/>
              </w:rPr>
              <w:t>英语听力考试费</w:t>
            </w:r>
          </w:p>
        </w:tc>
        <w:tc>
          <w:tcPr>
            <w:tcW w:w="1467" w:type="dxa"/>
            <w:gridSpan w:val="2"/>
            <w:tcBorders>
              <w:tl2br w:val="nil"/>
              <w:tr2bl w:val="nil"/>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元/生</w:t>
            </w:r>
          </w:p>
        </w:tc>
        <w:tc>
          <w:tcPr>
            <w:tcW w:w="951" w:type="dxa"/>
            <w:tcBorders>
              <w:tl2br w:val="nil"/>
              <w:tr2bl w:val="nil"/>
            </w:tcBorders>
            <w:vAlign w:val="center"/>
          </w:tcPr>
          <w:p>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20</w:t>
            </w:r>
          </w:p>
        </w:tc>
        <w:tc>
          <w:tcPr>
            <w:tcW w:w="716" w:type="dxa"/>
            <w:gridSpan w:val="2"/>
            <w:tcBorders>
              <w:tl2br w:val="nil"/>
              <w:tr2bl w:val="nil"/>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中央</w:t>
            </w:r>
          </w:p>
        </w:tc>
        <w:tc>
          <w:tcPr>
            <w:tcW w:w="1440" w:type="dxa"/>
            <w:gridSpan w:val="4"/>
            <w:tcBorders>
              <w:tl2br w:val="nil"/>
              <w:tr2bl w:val="nil"/>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缴</w:t>
            </w:r>
            <w:r>
              <w:rPr>
                <w:rFonts w:hint="eastAsia" w:ascii="宋体" w:hAnsi="宋体" w:cs="宋体"/>
                <w:color w:val="000000"/>
                <w:kern w:val="0"/>
                <w:sz w:val="22"/>
                <w:lang w:eastAsia="zh-CN"/>
              </w:rPr>
              <w:t>地方</w:t>
            </w:r>
            <w:r>
              <w:rPr>
                <w:rFonts w:hint="eastAsia" w:ascii="宋体" w:hAnsi="宋体" w:cs="宋体"/>
                <w:color w:val="000000"/>
                <w:kern w:val="0"/>
                <w:sz w:val="22"/>
              </w:rPr>
              <w:t>国库</w:t>
            </w:r>
          </w:p>
        </w:tc>
        <w:tc>
          <w:tcPr>
            <w:tcW w:w="2714" w:type="dxa"/>
            <w:gridSpan w:val="3"/>
            <w:vMerge w:val="continue"/>
            <w:tcBorders>
              <w:tl2br w:val="nil"/>
              <w:tr2bl w:val="nil"/>
            </w:tcBorders>
            <w:vAlign w:val="center"/>
          </w:tcPr>
          <w:p>
            <w:pPr>
              <w:widowControl/>
              <w:jc w:val="left"/>
              <w:rPr>
                <w:rFonts w:ascii="宋体" w:hAnsi="宋体" w:cs="宋体"/>
                <w:color w:val="000000"/>
                <w:kern w:val="0"/>
                <w:sz w:val="22"/>
              </w:rPr>
            </w:pPr>
          </w:p>
        </w:tc>
        <w:tc>
          <w:tcPr>
            <w:tcW w:w="1715" w:type="dxa"/>
            <w:gridSpan w:val="4"/>
            <w:vMerge w:val="continue"/>
            <w:tcBorders>
              <w:tl2br w:val="nil"/>
              <w:tr2bl w:val="nil"/>
            </w:tcBorders>
            <w:vAlign w:val="center"/>
          </w:tcPr>
          <w:p>
            <w:pPr>
              <w:widowControl/>
              <w:jc w:val="left"/>
              <w:rPr>
                <w:rFonts w:ascii="宋体" w:hAnsi="宋体" w:cs="宋体"/>
                <w:color w:val="000000"/>
                <w:kern w:val="0"/>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gridAfter w:val="1"/>
          <w:wAfter w:w="12033" w:type="dxa"/>
          <w:trHeight w:val="687" w:hRule="atLeast"/>
        </w:trPr>
        <w:tc>
          <w:tcPr>
            <w:tcW w:w="728" w:type="dxa"/>
            <w:vMerge w:val="continue"/>
            <w:tcBorders>
              <w:tl2br w:val="nil"/>
              <w:tr2bl w:val="nil"/>
            </w:tcBorders>
            <w:vAlign w:val="center"/>
          </w:tcPr>
          <w:p>
            <w:pPr>
              <w:widowControl/>
              <w:jc w:val="left"/>
              <w:rPr>
                <w:rFonts w:ascii="宋体" w:hAnsi="宋体" w:cs="宋体"/>
                <w:color w:val="000000"/>
                <w:kern w:val="0"/>
                <w:sz w:val="22"/>
              </w:rPr>
            </w:pPr>
          </w:p>
        </w:tc>
        <w:tc>
          <w:tcPr>
            <w:tcW w:w="702" w:type="dxa"/>
            <w:tcBorders>
              <w:tl2br w:val="nil"/>
              <w:tr2bl w:val="nil"/>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④</w:t>
            </w:r>
          </w:p>
        </w:tc>
        <w:tc>
          <w:tcPr>
            <w:tcW w:w="4098" w:type="dxa"/>
            <w:gridSpan w:val="2"/>
            <w:tcBorders>
              <w:tl2br w:val="nil"/>
              <w:tr2bl w:val="nil"/>
            </w:tcBorders>
            <w:vAlign w:val="center"/>
          </w:tcPr>
          <w:p>
            <w:pPr>
              <w:widowControl/>
              <w:jc w:val="center"/>
              <w:rPr>
                <w:rFonts w:hint="eastAsia" w:ascii="宋体" w:hAnsi="宋体" w:eastAsia="宋体" w:cs="宋体"/>
                <w:color w:val="000000"/>
                <w:spacing w:val="-8"/>
                <w:kern w:val="0"/>
                <w:sz w:val="22"/>
                <w:lang w:eastAsia="zh-CN"/>
              </w:rPr>
            </w:pPr>
            <w:r>
              <w:rPr>
                <w:rFonts w:hint="eastAsia" w:ascii="宋体" w:hAnsi="宋体" w:cs="宋体"/>
                <w:color w:val="000000"/>
                <w:spacing w:val="-8"/>
                <w:kern w:val="0"/>
                <w:sz w:val="22"/>
                <w:lang w:eastAsia="zh-CN"/>
              </w:rPr>
              <w:t>体检费</w:t>
            </w:r>
          </w:p>
        </w:tc>
        <w:tc>
          <w:tcPr>
            <w:tcW w:w="1467" w:type="dxa"/>
            <w:gridSpan w:val="2"/>
            <w:tcBorders>
              <w:tl2br w:val="nil"/>
              <w:tr2bl w:val="nil"/>
            </w:tcBorders>
            <w:vAlign w:val="center"/>
          </w:tcPr>
          <w:p>
            <w:pPr>
              <w:widowControl/>
              <w:jc w:val="center"/>
              <w:rPr>
                <w:rFonts w:hint="eastAsia" w:ascii="宋体" w:hAnsi="宋体" w:eastAsia="宋体" w:cs="宋体"/>
                <w:color w:val="000000"/>
                <w:kern w:val="0"/>
                <w:sz w:val="22"/>
                <w:lang w:eastAsia="zh-CN"/>
              </w:rPr>
            </w:pPr>
            <w:r>
              <w:rPr>
                <w:rFonts w:hint="eastAsia" w:ascii="宋体" w:hAnsi="宋体" w:cs="宋体"/>
                <w:color w:val="000000"/>
                <w:kern w:val="0"/>
                <w:sz w:val="22"/>
              </w:rPr>
              <w:t>元/</w:t>
            </w:r>
            <w:r>
              <w:rPr>
                <w:rFonts w:hint="eastAsia" w:ascii="宋体" w:hAnsi="宋体" w:cs="宋体"/>
                <w:color w:val="000000"/>
                <w:kern w:val="0"/>
                <w:sz w:val="22"/>
                <w:lang w:eastAsia="zh-CN"/>
              </w:rPr>
              <w:t>人</w:t>
            </w:r>
            <w:r>
              <w:rPr>
                <w:rFonts w:hint="eastAsia" w:ascii="宋体" w:hAnsi="宋体" w:cs="宋体"/>
                <w:color w:val="000000"/>
                <w:kern w:val="0"/>
                <w:sz w:val="22"/>
              </w:rPr>
              <w:t>.</w:t>
            </w:r>
            <w:r>
              <w:rPr>
                <w:rFonts w:hint="eastAsia" w:ascii="宋体" w:hAnsi="宋体" w:cs="宋体"/>
                <w:color w:val="000000"/>
                <w:kern w:val="0"/>
                <w:sz w:val="22"/>
                <w:lang w:eastAsia="zh-CN"/>
              </w:rPr>
              <w:t>次</w:t>
            </w:r>
          </w:p>
        </w:tc>
        <w:tc>
          <w:tcPr>
            <w:tcW w:w="951" w:type="dxa"/>
            <w:tcBorders>
              <w:tl2br w:val="nil"/>
              <w:tr2bl w:val="nil"/>
            </w:tcBorders>
            <w:vAlign w:val="center"/>
          </w:tcPr>
          <w:p>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40</w:t>
            </w:r>
          </w:p>
        </w:tc>
        <w:tc>
          <w:tcPr>
            <w:tcW w:w="716" w:type="dxa"/>
            <w:gridSpan w:val="2"/>
            <w:tcBorders>
              <w:tl2br w:val="nil"/>
              <w:tr2bl w:val="nil"/>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中央</w:t>
            </w:r>
          </w:p>
        </w:tc>
        <w:tc>
          <w:tcPr>
            <w:tcW w:w="1440" w:type="dxa"/>
            <w:gridSpan w:val="4"/>
            <w:tcBorders>
              <w:tl2br w:val="nil"/>
              <w:tr2bl w:val="nil"/>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缴</w:t>
            </w:r>
            <w:r>
              <w:rPr>
                <w:rFonts w:hint="eastAsia" w:ascii="宋体" w:hAnsi="宋体" w:cs="宋体"/>
                <w:color w:val="000000"/>
                <w:kern w:val="0"/>
                <w:sz w:val="22"/>
                <w:lang w:eastAsia="zh-CN"/>
              </w:rPr>
              <w:t>地方</w:t>
            </w:r>
            <w:r>
              <w:rPr>
                <w:rFonts w:hint="eastAsia" w:ascii="宋体" w:hAnsi="宋体" w:cs="宋体"/>
                <w:color w:val="000000"/>
                <w:kern w:val="0"/>
                <w:sz w:val="22"/>
              </w:rPr>
              <w:t>国库</w:t>
            </w:r>
          </w:p>
        </w:tc>
        <w:tc>
          <w:tcPr>
            <w:tcW w:w="2714" w:type="dxa"/>
            <w:gridSpan w:val="3"/>
            <w:vMerge w:val="continue"/>
            <w:tcBorders>
              <w:tl2br w:val="nil"/>
              <w:tr2bl w:val="nil"/>
            </w:tcBorders>
            <w:vAlign w:val="center"/>
          </w:tcPr>
          <w:p>
            <w:pPr>
              <w:widowControl/>
              <w:jc w:val="left"/>
              <w:rPr>
                <w:rFonts w:ascii="宋体" w:hAnsi="宋体" w:cs="宋体"/>
                <w:color w:val="000000"/>
                <w:kern w:val="0"/>
                <w:sz w:val="22"/>
              </w:rPr>
            </w:pPr>
          </w:p>
        </w:tc>
        <w:tc>
          <w:tcPr>
            <w:tcW w:w="1715" w:type="dxa"/>
            <w:gridSpan w:val="4"/>
            <w:vMerge w:val="continue"/>
            <w:tcBorders>
              <w:tl2br w:val="nil"/>
              <w:tr2bl w:val="nil"/>
            </w:tcBorders>
            <w:vAlign w:val="center"/>
          </w:tcPr>
          <w:p>
            <w:pPr>
              <w:widowControl/>
              <w:jc w:val="left"/>
              <w:rPr>
                <w:rFonts w:ascii="宋体" w:hAnsi="宋体" w:cs="宋体"/>
                <w:color w:val="000000"/>
                <w:kern w:val="0"/>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gridAfter w:val="1"/>
          <w:wAfter w:w="12033" w:type="dxa"/>
          <w:cantSplit/>
          <w:trHeight w:val="616" w:hRule="atLeast"/>
        </w:trPr>
        <w:tc>
          <w:tcPr>
            <w:tcW w:w="728" w:type="dxa"/>
            <w:vMerge w:val="continue"/>
            <w:tcBorders>
              <w:tl2br w:val="nil"/>
              <w:tr2bl w:val="nil"/>
            </w:tcBorders>
            <w:vAlign w:val="center"/>
          </w:tcPr>
          <w:p>
            <w:pPr>
              <w:widowControl/>
              <w:jc w:val="left"/>
              <w:rPr>
                <w:rFonts w:ascii="宋体" w:hAnsi="宋体" w:cs="宋体"/>
                <w:color w:val="000000"/>
                <w:kern w:val="0"/>
                <w:sz w:val="22"/>
              </w:rPr>
            </w:pPr>
          </w:p>
        </w:tc>
        <w:tc>
          <w:tcPr>
            <w:tcW w:w="702" w:type="dxa"/>
            <w:tcBorders>
              <w:tl2br w:val="nil"/>
              <w:tr2bl w:val="nil"/>
            </w:tcBorders>
            <w:vAlign w:val="center"/>
          </w:tcPr>
          <w:p>
            <w:pPr>
              <w:widowControl/>
              <w:jc w:val="center"/>
              <w:rPr>
                <w:rFonts w:hint="eastAsia" w:ascii="宋体" w:hAnsi="宋体" w:eastAsia="宋体" w:cs="宋体"/>
                <w:color w:val="000000"/>
                <w:kern w:val="0"/>
                <w:sz w:val="22"/>
                <w:lang w:eastAsia="zh-CN"/>
              </w:rPr>
            </w:pPr>
            <w:r>
              <w:rPr>
                <w:rFonts w:hint="eastAsia" w:ascii="宋体" w:hAnsi="宋体" w:cs="宋体"/>
                <w:color w:val="000000"/>
                <w:kern w:val="0"/>
                <w:sz w:val="22"/>
                <w:lang w:val="en-US" w:eastAsia="zh-CN"/>
              </w:rPr>
              <w:t>2</w:t>
            </w:r>
          </w:p>
        </w:tc>
        <w:tc>
          <w:tcPr>
            <w:tcW w:w="4098" w:type="dxa"/>
            <w:gridSpan w:val="2"/>
            <w:tcBorders>
              <w:tl2br w:val="nil"/>
              <w:tr2bl w:val="nil"/>
            </w:tcBorders>
            <w:vAlign w:val="center"/>
          </w:tcPr>
          <w:p>
            <w:pPr>
              <w:widowControl/>
              <w:jc w:val="center"/>
              <w:rPr>
                <w:rFonts w:ascii="宋体" w:hAnsi="宋体" w:cs="宋体"/>
                <w:color w:val="000000"/>
                <w:kern w:val="0"/>
                <w:sz w:val="22"/>
              </w:rPr>
            </w:pPr>
            <w:r>
              <w:rPr>
                <w:rFonts w:hint="eastAsia" w:ascii="宋体" w:hAnsi="宋体" w:cs="宋体"/>
                <w:b/>
                <w:bCs/>
                <w:color w:val="000000"/>
                <w:kern w:val="0"/>
                <w:sz w:val="22"/>
              </w:rPr>
              <w:t>中专</w:t>
            </w:r>
            <w:r>
              <w:rPr>
                <w:rFonts w:hint="eastAsia" w:ascii="宋体" w:hAnsi="宋体" w:cs="宋体"/>
                <w:b/>
                <w:bCs/>
                <w:color w:val="000000"/>
                <w:kern w:val="0"/>
                <w:sz w:val="22"/>
                <w:lang w:eastAsia="zh-CN"/>
              </w:rPr>
              <w:t>考试</w:t>
            </w:r>
            <w:r>
              <w:rPr>
                <w:rFonts w:hint="eastAsia" w:ascii="宋体" w:hAnsi="宋体" w:cs="宋体"/>
                <w:b/>
                <w:bCs/>
                <w:color w:val="000000"/>
                <w:kern w:val="0"/>
                <w:sz w:val="22"/>
              </w:rPr>
              <w:t>报名费</w:t>
            </w:r>
          </w:p>
        </w:tc>
        <w:tc>
          <w:tcPr>
            <w:tcW w:w="1467" w:type="dxa"/>
            <w:gridSpan w:val="2"/>
            <w:tcBorders>
              <w:tl2br w:val="nil"/>
              <w:tr2bl w:val="nil"/>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元/</w:t>
            </w:r>
            <w:r>
              <w:rPr>
                <w:rFonts w:hint="eastAsia" w:ascii="宋体" w:hAnsi="宋体" w:cs="宋体"/>
                <w:color w:val="000000"/>
                <w:kern w:val="0"/>
                <w:sz w:val="22"/>
                <w:lang w:eastAsia="zh-CN"/>
              </w:rPr>
              <w:t>人</w:t>
            </w:r>
            <w:r>
              <w:rPr>
                <w:rFonts w:hint="eastAsia" w:ascii="宋体" w:hAnsi="宋体" w:cs="宋体"/>
                <w:color w:val="000000"/>
                <w:kern w:val="0"/>
                <w:sz w:val="22"/>
              </w:rPr>
              <w:t>.</w:t>
            </w:r>
            <w:r>
              <w:rPr>
                <w:rFonts w:hint="eastAsia" w:ascii="宋体" w:hAnsi="宋体" w:cs="宋体"/>
                <w:color w:val="000000"/>
                <w:kern w:val="0"/>
                <w:sz w:val="22"/>
                <w:lang w:eastAsia="zh-CN"/>
              </w:rPr>
              <w:t>次</w:t>
            </w:r>
          </w:p>
        </w:tc>
        <w:tc>
          <w:tcPr>
            <w:tcW w:w="951" w:type="dxa"/>
            <w:tcBorders>
              <w:tl2br w:val="nil"/>
              <w:tr2bl w:val="nil"/>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20</w:t>
            </w:r>
          </w:p>
        </w:tc>
        <w:tc>
          <w:tcPr>
            <w:tcW w:w="716" w:type="dxa"/>
            <w:gridSpan w:val="2"/>
            <w:tcBorders>
              <w:tl2br w:val="nil"/>
              <w:tr2bl w:val="nil"/>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中央</w:t>
            </w:r>
          </w:p>
        </w:tc>
        <w:tc>
          <w:tcPr>
            <w:tcW w:w="1440" w:type="dxa"/>
            <w:gridSpan w:val="4"/>
            <w:tcBorders>
              <w:tl2br w:val="nil"/>
              <w:tr2bl w:val="nil"/>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缴</w:t>
            </w:r>
            <w:r>
              <w:rPr>
                <w:rFonts w:hint="eastAsia" w:ascii="宋体" w:hAnsi="宋体" w:cs="宋体"/>
                <w:color w:val="000000"/>
                <w:kern w:val="0"/>
                <w:sz w:val="22"/>
                <w:lang w:eastAsia="zh-CN"/>
              </w:rPr>
              <w:t>地方</w:t>
            </w:r>
            <w:r>
              <w:rPr>
                <w:rFonts w:hint="eastAsia" w:ascii="宋体" w:hAnsi="宋体" w:cs="宋体"/>
                <w:color w:val="000000"/>
                <w:kern w:val="0"/>
                <w:sz w:val="22"/>
              </w:rPr>
              <w:t>国库</w:t>
            </w:r>
          </w:p>
        </w:tc>
        <w:tc>
          <w:tcPr>
            <w:tcW w:w="2714" w:type="dxa"/>
            <w:gridSpan w:val="3"/>
            <w:vMerge w:val="continue"/>
            <w:tcBorders>
              <w:tl2br w:val="nil"/>
              <w:tr2bl w:val="nil"/>
            </w:tcBorders>
            <w:vAlign w:val="center"/>
          </w:tcPr>
          <w:p>
            <w:pPr>
              <w:widowControl/>
              <w:jc w:val="left"/>
              <w:rPr>
                <w:rFonts w:ascii="宋体" w:hAnsi="宋体" w:cs="宋体"/>
                <w:color w:val="000000"/>
                <w:kern w:val="0"/>
                <w:sz w:val="22"/>
              </w:rPr>
            </w:pPr>
          </w:p>
        </w:tc>
        <w:tc>
          <w:tcPr>
            <w:tcW w:w="1715" w:type="dxa"/>
            <w:gridSpan w:val="4"/>
            <w:vMerge w:val="continue"/>
            <w:tcBorders>
              <w:tl2br w:val="nil"/>
              <w:tr2bl w:val="nil"/>
            </w:tcBorders>
            <w:vAlign w:val="center"/>
          </w:tcPr>
          <w:p>
            <w:pPr>
              <w:widowControl/>
              <w:jc w:val="left"/>
              <w:rPr>
                <w:rFonts w:ascii="宋体" w:hAnsi="宋体" w:cs="宋体"/>
                <w:color w:val="000000"/>
                <w:kern w:val="0"/>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gridAfter w:val="1"/>
          <w:wAfter w:w="12033" w:type="dxa"/>
          <w:cantSplit/>
          <w:trHeight w:val="901" w:hRule="atLeast"/>
        </w:trPr>
        <w:tc>
          <w:tcPr>
            <w:tcW w:w="728" w:type="dxa"/>
            <w:vMerge w:val="continue"/>
            <w:tcBorders>
              <w:tl2br w:val="nil"/>
              <w:tr2bl w:val="nil"/>
            </w:tcBorders>
            <w:vAlign w:val="center"/>
          </w:tcPr>
          <w:p>
            <w:pPr>
              <w:widowControl/>
              <w:jc w:val="left"/>
              <w:rPr>
                <w:rFonts w:ascii="宋体" w:hAnsi="宋体" w:cs="宋体"/>
                <w:color w:val="000000"/>
                <w:kern w:val="0"/>
                <w:sz w:val="22"/>
              </w:rPr>
            </w:pPr>
          </w:p>
        </w:tc>
        <w:tc>
          <w:tcPr>
            <w:tcW w:w="13803" w:type="dxa"/>
            <w:gridSpan w:val="19"/>
            <w:tcBorders>
              <w:tl2br w:val="nil"/>
              <w:tr2bl w:val="nil"/>
            </w:tcBorders>
            <w:vAlign w:val="center"/>
          </w:tcPr>
          <w:p>
            <w:pPr>
              <w:widowControl/>
              <w:jc w:val="left"/>
              <w:rPr>
                <w:rFonts w:hint="eastAsia" w:ascii="宋体" w:hAnsi="宋体" w:eastAsia="宋体" w:cs="宋体"/>
                <w:color w:val="000000"/>
                <w:kern w:val="0"/>
                <w:sz w:val="22"/>
                <w:lang w:eastAsia="zh-CN"/>
              </w:rPr>
            </w:pPr>
            <w:r>
              <w:rPr>
                <w:rFonts w:hint="eastAsia" w:ascii="宋体" w:hAnsi="宋体" w:cs="宋体"/>
                <w:b/>
                <w:bCs/>
                <w:color w:val="000000"/>
                <w:kern w:val="0"/>
                <w:sz w:val="24"/>
                <w:szCs w:val="24"/>
              </w:rPr>
              <w:t>执收单位：</w:t>
            </w:r>
            <w:r>
              <w:rPr>
                <w:rFonts w:hint="eastAsia" w:ascii="宋体" w:hAnsi="宋体" w:cs="宋体"/>
                <w:b/>
                <w:bCs/>
                <w:color w:val="000000"/>
                <w:kern w:val="0"/>
                <w:sz w:val="24"/>
                <w:szCs w:val="24"/>
                <w:lang w:eastAsia="zh-CN"/>
              </w:rPr>
              <w:t>正宁职专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gridAfter w:val="1"/>
          <w:wAfter w:w="12033" w:type="dxa"/>
          <w:cantSplit/>
          <w:trHeight w:val="90" w:hRule="atLeast"/>
        </w:trPr>
        <w:tc>
          <w:tcPr>
            <w:tcW w:w="728" w:type="dxa"/>
            <w:vMerge w:val="continue"/>
            <w:tcBorders>
              <w:tl2br w:val="nil"/>
              <w:tr2bl w:val="nil"/>
            </w:tcBorders>
            <w:vAlign w:val="center"/>
          </w:tcPr>
          <w:p>
            <w:pPr>
              <w:widowControl/>
              <w:jc w:val="left"/>
              <w:rPr>
                <w:rFonts w:ascii="宋体" w:hAnsi="宋体" w:cs="宋体"/>
                <w:color w:val="000000"/>
                <w:kern w:val="0"/>
                <w:sz w:val="22"/>
              </w:rPr>
            </w:pPr>
          </w:p>
        </w:tc>
        <w:tc>
          <w:tcPr>
            <w:tcW w:w="702" w:type="dxa"/>
            <w:vMerge w:val="restart"/>
            <w:tcBorders>
              <w:tl2br w:val="nil"/>
              <w:tr2bl w:val="nil"/>
            </w:tcBorders>
            <w:vAlign w:val="center"/>
          </w:tcPr>
          <w:p>
            <w:pPr>
              <w:widowControl/>
              <w:spacing w:before="100" w:after="100"/>
              <w:jc w:val="center"/>
              <w:rPr>
                <w:rFonts w:ascii="宋体" w:hAnsi="宋体" w:cs="宋体"/>
                <w:b/>
                <w:bCs/>
                <w:color w:val="000000"/>
                <w:kern w:val="0"/>
                <w:sz w:val="24"/>
                <w:szCs w:val="24"/>
              </w:rPr>
            </w:pPr>
            <w:r>
              <w:rPr>
                <w:rFonts w:ascii="宋体" w:hAnsi="宋体" w:cs="宋体"/>
                <w:b/>
                <w:bCs/>
                <w:color w:val="000000"/>
                <w:kern w:val="0"/>
                <w:sz w:val="24"/>
                <w:szCs w:val="24"/>
              </w:rPr>
              <w:t>1</w:t>
            </w:r>
          </w:p>
          <w:p>
            <w:pPr>
              <w:widowControl/>
              <w:spacing w:before="100" w:after="100"/>
              <w:jc w:val="center"/>
              <w:rPr>
                <w:rFonts w:ascii="宋体" w:hAnsi="宋体" w:cs="宋体"/>
                <w:b/>
                <w:bCs/>
                <w:color w:val="000000"/>
                <w:kern w:val="0"/>
                <w:sz w:val="22"/>
              </w:rPr>
            </w:pPr>
          </w:p>
        </w:tc>
        <w:tc>
          <w:tcPr>
            <w:tcW w:w="4098" w:type="dxa"/>
            <w:gridSpan w:val="2"/>
            <w:tcBorders>
              <w:tl2br w:val="nil"/>
              <w:tr2bl w:val="nil"/>
            </w:tcBorders>
            <w:vAlign w:val="center"/>
          </w:tcPr>
          <w:p>
            <w:pPr>
              <w:widowControl/>
              <w:spacing w:before="100" w:after="100"/>
              <w:jc w:val="center"/>
              <w:rPr>
                <w:rFonts w:hint="eastAsia" w:ascii="宋体" w:hAnsi="宋体" w:eastAsia="宋体" w:cs="宋体"/>
                <w:b/>
                <w:bCs/>
                <w:color w:val="000000"/>
                <w:kern w:val="0"/>
                <w:sz w:val="22"/>
                <w:lang w:eastAsia="zh-CN"/>
              </w:rPr>
            </w:pPr>
            <w:r>
              <w:rPr>
                <w:rFonts w:hint="eastAsia" w:ascii="宋体" w:hAnsi="宋体" w:cs="宋体"/>
                <w:b/>
                <w:bCs/>
                <w:color w:val="000000"/>
                <w:kern w:val="0"/>
                <w:sz w:val="22"/>
                <w:lang w:eastAsia="zh-CN"/>
              </w:rPr>
              <w:t>中等职业学校学费</w:t>
            </w:r>
          </w:p>
        </w:tc>
        <w:tc>
          <w:tcPr>
            <w:tcW w:w="1467" w:type="dxa"/>
            <w:gridSpan w:val="2"/>
            <w:tcBorders>
              <w:tl2br w:val="nil"/>
              <w:tr2bl w:val="nil"/>
            </w:tcBorders>
            <w:vAlign w:val="center"/>
          </w:tcPr>
          <w:p>
            <w:pPr>
              <w:widowControl/>
              <w:spacing w:before="100" w:after="100"/>
              <w:jc w:val="center"/>
              <w:rPr>
                <w:rFonts w:ascii="宋体" w:hAnsi="宋体" w:cs="宋体"/>
                <w:color w:val="000000"/>
                <w:kern w:val="0"/>
                <w:sz w:val="22"/>
              </w:rPr>
            </w:pPr>
            <w:r>
              <w:rPr>
                <w:rFonts w:hint="eastAsia" w:ascii="宋体" w:hAnsi="宋体" w:cs="宋体"/>
                <w:color w:val="000000"/>
                <w:kern w:val="0"/>
                <w:sz w:val="24"/>
                <w:szCs w:val="24"/>
                <w:lang w:eastAsia="zh-CN"/>
              </w:rPr>
              <w:t>元</w:t>
            </w:r>
            <w:r>
              <w:rPr>
                <w:rFonts w:ascii="宋体" w:hAnsi="宋体" w:cs="宋体"/>
                <w:color w:val="000000"/>
                <w:spacing w:val="-8"/>
                <w:kern w:val="0"/>
                <w:sz w:val="20"/>
                <w:szCs w:val="20"/>
              </w:rPr>
              <w:t>/生.学年</w:t>
            </w:r>
            <w:r>
              <w:rPr>
                <w:rFonts w:ascii="宋体" w:hAnsi="宋体" w:cs="宋体"/>
                <w:color w:val="000000"/>
                <w:kern w:val="0"/>
                <w:sz w:val="24"/>
                <w:szCs w:val="24"/>
              </w:rPr>
              <w:t> </w:t>
            </w:r>
          </w:p>
        </w:tc>
        <w:tc>
          <w:tcPr>
            <w:tcW w:w="951" w:type="dxa"/>
            <w:tcBorders>
              <w:tl2br w:val="nil"/>
              <w:tr2bl w:val="nil"/>
            </w:tcBorders>
            <w:vAlign w:val="center"/>
          </w:tcPr>
          <w:p>
            <w:pPr>
              <w:widowControl/>
              <w:spacing w:before="100" w:after="100"/>
              <w:jc w:val="center"/>
              <w:rPr>
                <w:rFonts w:ascii="宋体" w:hAnsi="宋体" w:cs="宋体"/>
                <w:color w:val="000000"/>
                <w:kern w:val="0"/>
                <w:sz w:val="22"/>
              </w:rPr>
            </w:pPr>
            <w:r>
              <w:rPr>
                <w:rFonts w:hint="eastAsia" w:ascii="宋体" w:hAnsi="宋体" w:cs="宋体"/>
                <w:color w:val="000000"/>
                <w:kern w:val="0"/>
                <w:sz w:val="24"/>
                <w:szCs w:val="24"/>
                <w:lang w:val="en-US" w:eastAsia="zh-CN"/>
              </w:rPr>
              <w:t>2000（免收）</w:t>
            </w:r>
            <w:r>
              <w:rPr>
                <w:rFonts w:ascii="宋体" w:hAnsi="宋体" w:cs="宋体"/>
                <w:color w:val="000000"/>
                <w:kern w:val="0"/>
                <w:sz w:val="24"/>
                <w:szCs w:val="24"/>
              </w:rPr>
              <w:t> </w:t>
            </w:r>
          </w:p>
        </w:tc>
        <w:tc>
          <w:tcPr>
            <w:tcW w:w="716" w:type="dxa"/>
            <w:gridSpan w:val="2"/>
            <w:tcBorders>
              <w:tl2br w:val="nil"/>
              <w:tr2bl w:val="nil"/>
            </w:tcBorders>
            <w:vAlign w:val="center"/>
          </w:tcPr>
          <w:p>
            <w:pPr>
              <w:widowControl/>
              <w:spacing w:before="100" w:after="100"/>
              <w:jc w:val="center"/>
              <w:rPr>
                <w:rFonts w:ascii="宋体" w:hAnsi="宋体" w:cs="宋体"/>
                <w:color w:val="000000"/>
                <w:kern w:val="0"/>
                <w:sz w:val="22"/>
              </w:rPr>
            </w:pPr>
            <w:r>
              <w:rPr>
                <w:rFonts w:hint="eastAsia" w:ascii="宋体" w:hAnsi="宋体" w:cs="宋体"/>
                <w:color w:val="000000"/>
                <w:kern w:val="0"/>
                <w:sz w:val="24"/>
                <w:szCs w:val="24"/>
              </w:rPr>
              <w:t>中央</w:t>
            </w:r>
          </w:p>
        </w:tc>
        <w:tc>
          <w:tcPr>
            <w:tcW w:w="1440" w:type="dxa"/>
            <w:gridSpan w:val="4"/>
            <w:tcBorders>
              <w:tl2br w:val="nil"/>
              <w:tr2bl w:val="nil"/>
            </w:tcBorders>
            <w:vAlign w:val="center"/>
          </w:tcPr>
          <w:p>
            <w:pPr>
              <w:widowControl/>
              <w:spacing w:before="100" w:after="100"/>
              <w:jc w:val="left"/>
              <w:rPr>
                <w:rFonts w:ascii="宋体" w:hAnsi="宋体" w:cs="宋体"/>
                <w:color w:val="000000"/>
                <w:kern w:val="0"/>
                <w:sz w:val="22"/>
              </w:rPr>
            </w:pPr>
            <w:r>
              <w:rPr>
                <w:rFonts w:ascii="宋体" w:hAnsi="宋体" w:cs="宋体"/>
                <w:color w:val="000000"/>
                <w:kern w:val="0"/>
                <w:sz w:val="24"/>
                <w:szCs w:val="24"/>
              </w:rPr>
              <w:t>缴</w:t>
            </w:r>
            <w:r>
              <w:rPr>
                <w:rFonts w:hint="eastAsia" w:ascii="宋体" w:hAnsi="宋体" w:cs="宋体"/>
                <w:color w:val="000000"/>
                <w:kern w:val="0"/>
                <w:sz w:val="24"/>
                <w:szCs w:val="24"/>
                <w:lang w:eastAsia="zh-CN"/>
              </w:rPr>
              <w:t>地方</w:t>
            </w:r>
            <w:r>
              <w:rPr>
                <w:rFonts w:ascii="宋体" w:hAnsi="宋体" w:cs="宋体"/>
                <w:color w:val="000000"/>
                <w:kern w:val="0"/>
                <w:sz w:val="24"/>
                <w:szCs w:val="24"/>
              </w:rPr>
              <w:t>国库</w:t>
            </w:r>
          </w:p>
        </w:tc>
        <w:tc>
          <w:tcPr>
            <w:tcW w:w="2714" w:type="dxa"/>
            <w:gridSpan w:val="3"/>
            <w:vMerge w:val="restart"/>
            <w:tcBorders>
              <w:tl2br w:val="nil"/>
              <w:tr2bl w:val="nil"/>
            </w:tcBorders>
            <w:vAlign w:val="center"/>
          </w:tcPr>
          <w:p>
            <w:pPr>
              <w:widowControl/>
              <w:shd w:val="clear" w:color="auto" w:fill="FFFFFF"/>
              <w:spacing w:before="100" w:after="100" w:line="240" w:lineRule="exact"/>
              <w:rPr>
                <w:rFonts w:hint="default" w:ascii="宋体" w:hAnsi="宋体" w:eastAsia="宋体" w:cs="宋体"/>
                <w:color w:val="000000"/>
                <w:kern w:val="0"/>
                <w:sz w:val="22"/>
                <w:lang w:val="en-US" w:eastAsia="zh-CN"/>
              </w:rPr>
            </w:pPr>
            <w:r>
              <w:rPr>
                <w:rFonts w:hint="eastAsia" w:ascii="宋体" w:hAnsi="宋体" w:cs="宋体"/>
                <w:color w:val="000000"/>
                <w:kern w:val="0"/>
                <w:sz w:val="22"/>
                <w:lang w:eastAsia="zh-CN"/>
              </w:rPr>
              <w:t>甘价费（</w:t>
            </w:r>
            <w:r>
              <w:rPr>
                <w:rFonts w:hint="eastAsia" w:ascii="宋体" w:hAnsi="宋体" w:cs="宋体"/>
                <w:color w:val="000000"/>
                <w:kern w:val="0"/>
                <w:sz w:val="22"/>
                <w:lang w:val="en-US" w:eastAsia="zh-CN"/>
              </w:rPr>
              <w:t>1999</w:t>
            </w:r>
            <w:r>
              <w:rPr>
                <w:rFonts w:hint="eastAsia" w:ascii="宋体" w:hAnsi="宋体" w:cs="宋体"/>
                <w:color w:val="000000"/>
                <w:kern w:val="0"/>
                <w:sz w:val="22"/>
                <w:lang w:eastAsia="zh-CN"/>
              </w:rPr>
              <w:t>）</w:t>
            </w:r>
            <w:r>
              <w:rPr>
                <w:rFonts w:hint="eastAsia" w:ascii="宋体" w:hAnsi="宋体" w:cs="宋体"/>
                <w:color w:val="000000"/>
                <w:kern w:val="0"/>
                <w:sz w:val="22"/>
                <w:lang w:val="en-US" w:eastAsia="zh-CN"/>
              </w:rPr>
              <w:t>179号</w:t>
            </w:r>
          </w:p>
          <w:p>
            <w:pPr>
              <w:widowControl/>
              <w:shd w:val="clear" w:color="auto" w:fill="FFFFFF"/>
              <w:spacing w:before="100" w:after="100" w:line="240" w:lineRule="exact"/>
              <w:rPr>
                <w:rFonts w:hint="eastAsia" w:ascii="宋体" w:hAnsi="宋体" w:cs="宋体"/>
                <w:color w:val="000000"/>
                <w:kern w:val="0"/>
                <w:sz w:val="22"/>
              </w:rPr>
            </w:pPr>
            <w:r>
              <w:rPr>
                <w:rFonts w:hint="eastAsia" w:ascii="宋体" w:hAnsi="宋体" w:cs="宋体"/>
                <w:color w:val="000000"/>
                <w:kern w:val="0"/>
                <w:sz w:val="22"/>
              </w:rPr>
              <w:t>教财[200</w:t>
            </w:r>
            <w:r>
              <w:rPr>
                <w:rFonts w:hint="eastAsia" w:ascii="宋体" w:hAnsi="宋体" w:cs="宋体"/>
                <w:color w:val="000000"/>
                <w:kern w:val="0"/>
                <w:sz w:val="22"/>
                <w:lang w:val="en-US" w:eastAsia="zh-CN"/>
              </w:rPr>
              <w:t>4</w:t>
            </w:r>
            <w:r>
              <w:rPr>
                <w:rFonts w:hint="eastAsia" w:ascii="宋体" w:hAnsi="宋体" w:cs="宋体"/>
                <w:color w:val="000000"/>
                <w:kern w:val="0"/>
                <w:sz w:val="22"/>
              </w:rPr>
              <w:t>]4号</w:t>
            </w:r>
          </w:p>
          <w:p>
            <w:pPr>
              <w:widowControl/>
              <w:shd w:val="clear" w:color="auto" w:fill="FFFFFF"/>
              <w:spacing w:before="100" w:after="100" w:line="240" w:lineRule="exact"/>
              <w:rPr>
                <w:rFonts w:hint="eastAsia" w:ascii="宋体" w:hAnsi="宋体" w:cs="宋体"/>
                <w:color w:val="000000"/>
                <w:kern w:val="0"/>
                <w:sz w:val="22"/>
              </w:rPr>
            </w:pPr>
            <w:r>
              <w:rPr>
                <w:rFonts w:hint="eastAsia" w:ascii="宋体" w:hAnsi="宋体" w:cs="宋体"/>
                <w:color w:val="000000"/>
                <w:kern w:val="0"/>
                <w:sz w:val="22"/>
              </w:rPr>
              <w:t>教财[200</w:t>
            </w:r>
            <w:r>
              <w:rPr>
                <w:rFonts w:hint="eastAsia" w:ascii="宋体" w:hAnsi="宋体" w:cs="宋体"/>
                <w:color w:val="000000"/>
                <w:kern w:val="0"/>
                <w:sz w:val="22"/>
                <w:lang w:val="en-US" w:eastAsia="zh-CN"/>
              </w:rPr>
              <w:t>3</w:t>
            </w:r>
            <w:r>
              <w:rPr>
                <w:rFonts w:hint="eastAsia" w:ascii="宋体" w:hAnsi="宋体" w:cs="宋体"/>
                <w:color w:val="000000"/>
                <w:kern w:val="0"/>
                <w:sz w:val="22"/>
              </w:rPr>
              <w:t>]4号</w:t>
            </w:r>
          </w:p>
          <w:p>
            <w:pPr>
              <w:jc w:val="left"/>
              <w:rPr>
                <w:rFonts w:hint="eastAsia" w:ascii="宋体" w:hAnsi="宋体" w:cs="宋体"/>
                <w:color w:val="000000"/>
                <w:kern w:val="0"/>
                <w:sz w:val="22"/>
              </w:rPr>
            </w:pPr>
            <w:r>
              <w:rPr>
                <w:rFonts w:hint="eastAsia" w:ascii="宋体" w:hAnsi="宋体" w:cs="宋体"/>
                <w:color w:val="000000"/>
                <w:kern w:val="0"/>
                <w:sz w:val="22"/>
                <w:lang w:eastAsia="zh-CN"/>
              </w:rPr>
              <w:t>甘发改收费</w:t>
            </w:r>
            <w:r>
              <w:rPr>
                <w:rFonts w:hint="eastAsia" w:ascii="宋体" w:hAnsi="宋体" w:cs="宋体"/>
                <w:color w:val="000000"/>
                <w:kern w:val="0"/>
                <w:sz w:val="22"/>
              </w:rPr>
              <w:t>[20</w:t>
            </w:r>
            <w:r>
              <w:rPr>
                <w:rFonts w:hint="eastAsia" w:ascii="宋体" w:hAnsi="宋体" w:cs="宋体"/>
                <w:color w:val="000000"/>
                <w:kern w:val="0"/>
                <w:sz w:val="22"/>
                <w:lang w:val="en-US" w:eastAsia="zh-CN"/>
              </w:rPr>
              <w:t>15</w:t>
            </w:r>
            <w:r>
              <w:rPr>
                <w:rFonts w:hint="eastAsia" w:ascii="宋体" w:hAnsi="宋体" w:cs="宋体"/>
                <w:color w:val="000000"/>
                <w:kern w:val="0"/>
                <w:sz w:val="22"/>
              </w:rPr>
              <w:t>]</w:t>
            </w:r>
            <w:r>
              <w:rPr>
                <w:rFonts w:hint="eastAsia" w:ascii="宋体" w:hAnsi="宋体" w:cs="宋体"/>
                <w:color w:val="000000"/>
                <w:kern w:val="0"/>
                <w:sz w:val="22"/>
                <w:lang w:val="en-US" w:eastAsia="zh-CN"/>
              </w:rPr>
              <w:t>1352</w:t>
            </w:r>
            <w:r>
              <w:rPr>
                <w:rFonts w:hint="eastAsia" w:ascii="宋体" w:hAnsi="宋体" w:cs="宋体"/>
                <w:color w:val="000000"/>
                <w:kern w:val="0"/>
                <w:sz w:val="22"/>
              </w:rPr>
              <w:t>号</w:t>
            </w:r>
          </w:p>
          <w:p>
            <w:pPr>
              <w:jc w:val="left"/>
              <w:rPr>
                <w:rFonts w:hint="eastAsia" w:ascii="宋体" w:hAnsi="宋体" w:cs="宋体"/>
                <w:color w:val="000000"/>
                <w:kern w:val="0"/>
                <w:sz w:val="22"/>
                <w:lang w:eastAsia="zh-CN"/>
              </w:rPr>
            </w:pPr>
            <w:r>
              <w:rPr>
                <w:rFonts w:ascii="宋体" w:hAnsi="宋体" w:eastAsia="宋体" w:cs="宋体"/>
                <w:color w:val="383838"/>
                <w:sz w:val="21"/>
                <w:szCs w:val="21"/>
              </w:rPr>
              <w:t>甘发改收费[2016]1133号</w:t>
            </w:r>
          </w:p>
        </w:tc>
        <w:tc>
          <w:tcPr>
            <w:tcW w:w="1715" w:type="dxa"/>
            <w:gridSpan w:val="4"/>
            <w:vMerge w:val="restart"/>
            <w:tcBorders>
              <w:tl2br w:val="nil"/>
              <w:tr2bl w:val="nil"/>
            </w:tcBorders>
            <w:vAlign w:val="center"/>
          </w:tcPr>
          <w:p>
            <w:pPr>
              <w:widowControl/>
              <w:rPr>
                <w:rFonts w:ascii="宋体" w:hAnsi="宋体" w:cs="宋体"/>
                <w:color w:val="000000"/>
                <w:kern w:val="0"/>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gridAfter w:val="1"/>
          <w:wAfter w:w="12033" w:type="dxa"/>
          <w:cantSplit/>
          <w:trHeight w:val="644" w:hRule="atLeast"/>
        </w:trPr>
        <w:tc>
          <w:tcPr>
            <w:tcW w:w="728" w:type="dxa"/>
            <w:vMerge w:val="continue"/>
            <w:tcBorders>
              <w:tl2br w:val="nil"/>
              <w:tr2bl w:val="nil"/>
            </w:tcBorders>
            <w:vAlign w:val="center"/>
          </w:tcPr>
          <w:p>
            <w:pPr>
              <w:widowControl/>
              <w:jc w:val="left"/>
              <w:rPr>
                <w:rFonts w:ascii="宋体" w:hAnsi="宋体" w:cs="宋体"/>
                <w:color w:val="000000"/>
                <w:kern w:val="0"/>
                <w:sz w:val="22"/>
              </w:rPr>
            </w:pPr>
          </w:p>
        </w:tc>
        <w:tc>
          <w:tcPr>
            <w:tcW w:w="702" w:type="dxa"/>
            <w:vMerge w:val="continue"/>
            <w:tcBorders>
              <w:tl2br w:val="nil"/>
              <w:tr2bl w:val="nil"/>
            </w:tcBorders>
            <w:vAlign w:val="center"/>
          </w:tcPr>
          <w:p>
            <w:pPr>
              <w:widowControl/>
              <w:spacing w:before="100" w:after="100"/>
              <w:jc w:val="center"/>
              <w:rPr>
                <w:rFonts w:ascii="宋体" w:hAnsi="宋体" w:cs="宋体"/>
                <w:b/>
                <w:bCs/>
                <w:color w:val="000000"/>
                <w:kern w:val="0"/>
                <w:sz w:val="22"/>
              </w:rPr>
            </w:pPr>
          </w:p>
        </w:tc>
        <w:tc>
          <w:tcPr>
            <w:tcW w:w="4098" w:type="dxa"/>
            <w:gridSpan w:val="2"/>
            <w:tcBorders>
              <w:tl2br w:val="nil"/>
              <w:tr2bl w:val="nil"/>
            </w:tcBorders>
            <w:vAlign w:val="center"/>
          </w:tcPr>
          <w:p>
            <w:pPr>
              <w:widowControl/>
              <w:spacing w:before="100" w:after="100"/>
              <w:jc w:val="center"/>
              <w:rPr>
                <w:rFonts w:hint="eastAsia" w:ascii="宋体" w:hAnsi="宋体" w:eastAsia="宋体" w:cs="宋体"/>
                <w:b/>
                <w:bCs/>
                <w:color w:val="000000"/>
                <w:kern w:val="0"/>
                <w:sz w:val="22"/>
                <w:lang w:eastAsia="zh-CN"/>
              </w:rPr>
            </w:pPr>
            <w:r>
              <w:rPr>
                <w:rFonts w:hint="eastAsia" w:ascii="宋体" w:hAnsi="宋体" w:cs="宋体"/>
                <w:b/>
                <w:bCs/>
                <w:color w:val="000000"/>
                <w:kern w:val="0"/>
                <w:sz w:val="22"/>
                <w:lang w:eastAsia="zh-CN"/>
              </w:rPr>
              <w:t>住宿费</w:t>
            </w:r>
          </w:p>
        </w:tc>
        <w:tc>
          <w:tcPr>
            <w:tcW w:w="1467" w:type="dxa"/>
            <w:gridSpan w:val="2"/>
            <w:tcBorders>
              <w:tl2br w:val="nil"/>
              <w:tr2bl w:val="nil"/>
            </w:tcBorders>
            <w:vAlign w:val="center"/>
          </w:tcPr>
          <w:p>
            <w:pPr>
              <w:widowControl/>
              <w:spacing w:before="100" w:after="100"/>
              <w:jc w:val="center"/>
              <w:rPr>
                <w:rFonts w:ascii="宋体" w:hAnsi="宋体" w:cs="宋体"/>
                <w:color w:val="000000"/>
                <w:kern w:val="0"/>
                <w:sz w:val="22"/>
              </w:rPr>
            </w:pPr>
            <w:r>
              <w:rPr>
                <w:rFonts w:ascii="宋体" w:hAnsi="宋体" w:cs="宋体"/>
                <w:color w:val="000000"/>
                <w:spacing w:val="-8"/>
                <w:kern w:val="0"/>
                <w:sz w:val="20"/>
                <w:szCs w:val="20"/>
              </w:rPr>
              <w:t>元/生.年</w:t>
            </w:r>
          </w:p>
        </w:tc>
        <w:tc>
          <w:tcPr>
            <w:tcW w:w="951" w:type="dxa"/>
            <w:tcBorders>
              <w:tl2br w:val="nil"/>
              <w:tr2bl w:val="nil"/>
            </w:tcBorders>
            <w:vAlign w:val="center"/>
          </w:tcPr>
          <w:p>
            <w:pPr>
              <w:widowControl/>
              <w:spacing w:before="100" w:after="100"/>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300</w:t>
            </w:r>
          </w:p>
        </w:tc>
        <w:tc>
          <w:tcPr>
            <w:tcW w:w="716" w:type="dxa"/>
            <w:gridSpan w:val="2"/>
            <w:tcBorders>
              <w:tl2br w:val="nil"/>
              <w:tr2bl w:val="nil"/>
            </w:tcBorders>
            <w:vAlign w:val="center"/>
          </w:tcPr>
          <w:p>
            <w:pPr>
              <w:jc w:val="center"/>
              <w:rPr>
                <w:rFonts w:ascii="宋体" w:hAnsi="宋体" w:cs="宋体"/>
                <w:color w:val="000000"/>
                <w:kern w:val="0"/>
                <w:sz w:val="22"/>
              </w:rPr>
            </w:pPr>
            <w:r>
              <w:rPr>
                <w:rFonts w:hint="eastAsia" w:ascii="宋体" w:hAnsi="宋体" w:cs="宋体"/>
                <w:color w:val="000000"/>
                <w:kern w:val="0"/>
                <w:sz w:val="24"/>
                <w:szCs w:val="24"/>
              </w:rPr>
              <w:t>中央</w:t>
            </w:r>
          </w:p>
        </w:tc>
        <w:tc>
          <w:tcPr>
            <w:tcW w:w="1440" w:type="dxa"/>
            <w:gridSpan w:val="4"/>
            <w:tcBorders>
              <w:tl2br w:val="nil"/>
              <w:tr2bl w:val="nil"/>
            </w:tcBorders>
            <w:vAlign w:val="center"/>
          </w:tcPr>
          <w:p>
            <w:pPr>
              <w:widowControl/>
              <w:spacing w:before="100" w:after="100"/>
              <w:jc w:val="left"/>
              <w:rPr>
                <w:rFonts w:ascii="宋体" w:hAnsi="宋体" w:cs="宋体"/>
                <w:color w:val="000000"/>
                <w:kern w:val="0"/>
                <w:sz w:val="22"/>
              </w:rPr>
            </w:pPr>
            <w:r>
              <w:rPr>
                <w:rFonts w:ascii="宋体" w:hAnsi="宋体" w:cs="宋体"/>
                <w:color w:val="000000"/>
                <w:kern w:val="0"/>
                <w:sz w:val="24"/>
                <w:szCs w:val="24"/>
              </w:rPr>
              <w:t>缴</w:t>
            </w:r>
            <w:r>
              <w:rPr>
                <w:rFonts w:hint="eastAsia" w:ascii="宋体" w:hAnsi="宋体" w:cs="宋体"/>
                <w:color w:val="000000"/>
                <w:kern w:val="0"/>
                <w:sz w:val="24"/>
                <w:szCs w:val="24"/>
                <w:lang w:eastAsia="zh-CN"/>
              </w:rPr>
              <w:t>地方</w:t>
            </w:r>
            <w:r>
              <w:rPr>
                <w:rFonts w:ascii="宋体" w:hAnsi="宋体" w:cs="宋体"/>
                <w:color w:val="000000"/>
                <w:kern w:val="0"/>
                <w:sz w:val="24"/>
                <w:szCs w:val="24"/>
              </w:rPr>
              <w:t>国库</w:t>
            </w:r>
          </w:p>
        </w:tc>
        <w:tc>
          <w:tcPr>
            <w:tcW w:w="2714" w:type="dxa"/>
            <w:gridSpan w:val="3"/>
            <w:vMerge w:val="continue"/>
            <w:tcBorders>
              <w:tl2br w:val="nil"/>
              <w:tr2bl w:val="nil"/>
            </w:tcBorders>
            <w:vAlign w:val="center"/>
          </w:tcPr>
          <w:p>
            <w:pPr>
              <w:jc w:val="left"/>
              <w:rPr>
                <w:rFonts w:ascii="宋体" w:hAnsi="宋体" w:cs="宋体"/>
                <w:color w:val="000000"/>
                <w:kern w:val="0"/>
                <w:sz w:val="22"/>
              </w:rPr>
            </w:pPr>
          </w:p>
        </w:tc>
        <w:tc>
          <w:tcPr>
            <w:tcW w:w="1715" w:type="dxa"/>
            <w:gridSpan w:val="4"/>
            <w:vMerge w:val="continue"/>
            <w:tcBorders>
              <w:tl2br w:val="nil"/>
              <w:tr2bl w:val="nil"/>
            </w:tcBorders>
            <w:vAlign w:val="center"/>
          </w:tcPr>
          <w:p>
            <w:pPr>
              <w:widowControl/>
              <w:rPr>
                <w:rFonts w:ascii="宋体" w:hAnsi="宋体" w:cs="宋体"/>
                <w:color w:val="000000"/>
                <w:kern w:val="0"/>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gridAfter w:val="1"/>
          <w:wAfter w:w="12033" w:type="dxa"/>
          <w:cantSplit/>
          <w:trHeight w:val="1604" w:hRule="atLeast"/>
        </w:trPr>
        <w:tc>
          <w:tcPr>
            <w:tcW w:w="728" w:type="dxa"/>
            <w:vMerge w:val="continue"/>
            <w:tcBorders>
              <w:tl2br w:val="nil"/>
              <w:tr2bl w:val="nil"/>
            </w:tcBorders>
            <w:vAlign w:val="center"/>
          </w:tcPr>
          <w:p>
            <w:pPr>
              <w:widowControl/>
              <w:jc w:val="left"/>
              <w:rPr>
                <w:rFonts w:ascii="宋体" w:hAnsi="宋体" w:cs="宋体"/>
                <w:color w:val="000000"/>
                <w:kern w:val="0"/>
                <w:sz w:val="22"/>
              </w:rPr>
            </w:pPr>
          </w:p>
        </w:tc>
        <w:tc>
          <w:tcPr>
            <w:tcW w:w="702" w:type="dxa"/>
            <w:tcBorders>
              <w:tl2br w:val="nil"/>
              <w:tr2bl w:val="nil"/>
            </w:tcBorders>
            <w:vAlign w:val="center"/>
          </w:tcPr>
          <w:p>
            <w:pPr>
              <w:widowControl/>
              <w:spacing w:before="100" w:after="100"/>
              <w:jc w:val="center"/>
              <w:rPr>
                <w:rFonts w:ascii="宋体" w:hAnsi="宋体" w:cs="宋体"/>
                <w:color w:val="000000"/>
                <w:kern w:val="0"/>
                <w:sz w:val="22"/>
              </w:rPr>
            </w:pPr>
            <w:r>
              <w:rPr>
                <w:rFonts w:ascii="宋体" w:hAnsi="宋体" w:cs="宋体"/>
                <w:b/>
                <w:bCs/>
                <w:color w:val="000000"/>
                <w:kern w:val="0"/>
                <w:sz w:val="24"/>
                <w:szCs w:val="24"/>
              </w:rPr>
              <w:t>2</w:t>
            </w:r>
          </w:p>
        </w:tc>
        <w:tc>
          <w:tcPr>
            <w:tcW w:w="4098" w:type="dxa"/>
            <w:gridSpan w:val="2"/>
            <w:tcBorders>
              <w:tl2br w:val="nil"/>
              <w:tr2bl w:val="nil"/>
            </w:tcBorders>
            <w:vAlign w:val="center"/>
          </w:tcPr>
          <w:p>
            <w:pPr>
              <w:widowControl/>
              <w:spacing w:before="100" w:after="100"/>
              <w:jc w:val="center"/>
              <w:rPr>
                <w:rFonts w:hint="eastAsia" w:ascii="宋体" w:hAnsi="宋体" w:eastAsia="宋体" w:cs="宋体"/>
                <w:b/>
                <w:bCs/>
                <w:color w:val="000000"/>
                <w:kern w:val="0"/>
                <w:sz w:val="22"/>
                <w:lang w:eastAsia="zh-CN"/>
              </w:rPr>
            </w:pPr>
            <w:r>
              <w:rPr>
                <w:rFonts w:hint="eastAsia" w:ascii="宋体" w:hAnsi="宋体" w:cs="宋体"/>
                <w:b/>
                <w:bCs/>
                <w:color w:val="000000"/>
                <w:kern w:val="0"/>
                <w:sz w:val="22"/>
                <w:lang w:eastAsia="zh-CN"/>
              </w:rPr>
              <w:t>中等职业学校学籍管理费</w:t>
            </w:r>
          </w:p>
        </w:tc>
        <w:tc>
          <w:tcPr>
            <w:tcW w:w="1467" w:type="dxa"/>
            <w:gridSpan w:val="2"/>
            <w:tcBorders>
              <w:tl2br w:val="nil"/>
              <w:tr2bl w:val="nil"/>
            </w:tcBorders>
            <w:vAlign w:val="center"/>
          </w:tcPr>
          <w:p>
            <w:pPr>
              <w:widowControl/>
              <w:spacing w:before="100" w:after="100"/>
              <w:jc w:val="center"/>
              <w:rPr>
                <w:rFonts w:ascii="宋体" w:hAnsi="宋体" w:cs="宋体"/>
                <w:color w:val="000000"/>
                <w:kern w:val="0"/>
                <w:sz w:val="22"/>
              </w:rPr>
            </w:pPr>
            <w:r>
              <w:rPr>
                <w:rFonts w:hint="eastAsia" w:ascii="宋体" w:hAnsi="宋体" w:cs="宋体"/>
                <w:color w:val="000000"/>
                <w:kern w:val="0"/>
                <w:sz w:val="24"/>
                <w:szCs w:val="24"/>
                <w:lang w:eastAsia="zh-CN"/>
              </w:rPr>
              <w:t>元</w:t>
            </w:r>
            <w:r>
              <w:rPr>
                <w:rFonts w:hint="eastAsia" w:ascii="宋体" w:hAnsi="宋体" w:cs="宋体"/>
                <w:color w:val="000000"/>
                <w:kern w:val="0"/>
                <w:sz w:val="24"/>
                <w:szCs w:val="24"/>
                <w:lang w:val="en-US" w:eastAsia="zh-CN"/>
              </w:rPr>
              <w:t>/生</w:t>
            </w:r>
            <w:r>
              <w:rPr>
                <w:rFonts w:ascii="宋体" w:hAnsi="宋体" w:cs="宋体"/>
                <w:color w:val="000000"/>
                <w:kern w:val="0"/>
                <w:sz w:val="24"/>
                <w:szCs w:val="24"/>
              </w:rPr>
              <w:t> </w:t>
            </w:r>
          </w:p>
        </w:tc>
        <w:tc>
          <w:tcPr>
            <w:tcW w:w="951" w:type="dxa"/>
            <w:tcBorders>
              <w:tl2br w:val="nil"/>
              <w:tr2bl w:val="nil"/>
            </w:tcBorders>
            <w:vAlign w:val="center"/>
          </w:tcPr>
          <w:p>
            <w:pPr>
              <w:widowControl/>
              <w:spacing w:before="100" w:after="100"/>
              <w:jc w:val="center"/>
              <w:rPr>
                <w:rFonts w:ascii="宋体" w:hAnsi="宋体" w:cs="宋体"/>
                <w:color w:val="000000"/>
                <w:kern w:val="0"/>
                <w:sz w:val="22"/>
              </w:rPr>
            </w:pPr>
            <w:r>
              <w:rPr>
                <w:rFonts w:hint="eastAsia" w:ascii="宋体" w:hAnsi="宋体" w:cs="宋体"/>
                <w:color w:val="000000"/>
                <w:kern w:val="0"/>
                <w:sz w:val="24"/>
                <w:szCs w:val="24"/>
                <w:lang w:val="en-US" w:eastAsia="zh-CN"/>
              </w:rPr>
              <w:t>25</w:t>
            </w:r>
            <w:r>
              <w:rPr>
                <w:rFonts w:ascii="宋体" w:hAnsi="宋体" w:cs="宋体"/>
                <w:color w:val="000000"/>
                <w:kern w:val="0"/>
                <w:sz w:val="24"/>
                <w:szCs w:val="24"/>
              </w:rPr>
              <w:t> </w:t>
            </w:r>
          </w:p>
        </w:tc>
        <w:tc>
          <w:tcPr>
            <w:tcW w:w="716" w:type="dxa"/>
            <w:gridSpan w:val="2"/>
            <w:tcBorders>
              <w:tl2br w:val="nil"/>
              <w:tr2bl w:val="nil"/>
            </w:tcBorders>
            <w:vAlign w:val="center"/>
          </w:tcPr>
          <w:p>
            <w:pPr>
              <w:jc w:val="center"/>
              <w:rPr>
                <w:rFonts w:ascii="宋体" w:hAnsi="宋体" w:cs="宋体"/>
                <w:color w:val="000000"/>
                <w:kern w:val="0"/>
                <w:sz w:val="22"/>
              </w:rPr>
            </w:pPr>
            <w:r>
              <w:rPr>
                <w:rFonts w:hint="eastAsia" w:ascii="宋体" w:hAnsi="宋体" w:cs="宋体"/>
                <w:color w:val="000000"/>
                <w:kern w:val="0"/>
                <w:sz w:val="24"/>
                <w:szCs w:val="24"/>
              </w:rPr>
              <w:t>中央</w:t>
            </w:r>
          </w:p>
        </w:tc>
        <w:tc>
          <w:tcPr>
            <w:tcW w:w="1440" w:type="dxa"/>
            <w:gridSpan w:val="4"/>
            <w:tcBorders>
              <w:bottom w:val="single" w:color="auto" w:sz="4" w:space="0"/>
              <w:tl2br w:val="nil"/>
              <w:tr2bl w:val="nil"/>
            </w:tcBorders>
            <w:vAlign w:val="center"/>
          </w:tcPr>
          <w:p>
            <w:pPr>
              <w:widowControl/>
              <w:spacing w:before="100" w:after="100"/>
              <w:jc w:val="left"/>
              <w:rPr>
                <w:rFonts w:ascii="宋体" w:hAnsi="宋体" w:cs="宋体"/>
                <w:color w:val="000000"/>
                <w:kern w:val="0"/>
                <w:sz w:val="22"/>
              </w:rPr>
            </w:pPr>
            <w:r>
              <w:rPr>
                <w:rFonts w:ascii="宋体" w:hAnsi="宋体" w:cs="宋体"/>
                <w:color w:val="000000"/>
                <w:kern w:val="0"/>
                <w:sz w:val="24"/>
                <w:szCs w:val="24"/>
              </w:rPr>
              <w:t>缴</w:t>
            </w:r>
            <w:r>
              <w:rPr>
                <w:rFonts w:hint="eastAsia" w:ascii="宋体" w:hAnsi="宋体" w:cs="宋体"/>
                <w:color w:val="000000"/>
                <w:kern w:val="0"/>
                <w:sz w:val="24"/>
                <w:szCs w:val="24"/>
                <w:lang w:eastAsia="zh-CN"/>
              </w:rPr>
              <w:t>地方</w:t>
            </w:r>
            <w:r>
              <w:rPr>
                <w:rFonts w:ascii="宋体" w:hAnsi="宋体" w:cs="宋体"/>
                <w:color w:val="000000"/>
                <w:kern w:val="0"/>
                <w:sz w:val="24"/>
                <w:szCs w:val="24"/>
              </w:rPr>
              <w:t>国库</w:t>
            </w:r>
          </w:p>
        </w:tc>
        <w:tc>
          <w:tcPr>
            <w:tcW w:w="2714" w:type="dxa"/>
            <w:gridSpan w:val="3"/>
            <w:tcBorders>
              <w:bottom w:val="single" w:color="auto" w:sz="4" w:space="0"/>
              <w:tl2br w:val="nil"/>
              <w:tr2bl w:val="nil"/>
            </w:tcBorders>
            <w:vAlign w:val="center"/>
          </w:tcPr>
          <w:p>
            <w:pPr>
              <w:rPr>
                <w:rFonts w:hint="default" w:ascii="宋体" w:hAnsi="宋体" w:eastAsia="宋体" w:cs="宋体"/>
                <w:color w:val="000000"/>
                <w:spacing w:val="-14"/>
                <w:kern w:val="0"/>
                <w:sz w:val="22"/>
                <w:lang w:val="en-US" w:eastAsia="zh-CN"/>
              </w:rPr>
            </w:pPr>
            <w:r>
              <w:rPr>
                <w:rFonts w:hint="eastAsia" w:ascii="宋体" w:hAnsi="宋体" w:cs="宋体"/>
                <w:color w:val="000000"/>
                <w:spacing w:val="-14"/>
                <w:kern w:val="0"/>
                <w:sz w:val="22"/>
                <w:lang w:eastAsia="zh-CN"/>
              </w:rPr>
              <w:t>甘价费（</w:t>
            </w:r>
            <w:r>
              <w:rPr>
                <w:rFonts w:hint="eastAsia" w:ascii="宋体" w:hAnsi="宋体" w:cs="宋体"/>
                <w:color w:val="000000"/>
                <w:spacing w:val="-14"/>
                <w:kern w:val="0"/>
                <w:sz w:val="22"/>
                <w:lang w:val="en-US" w:eastAsia="zh-CN"/>
              </w:rPr>
              <w:t>2002</w:t>
            </w:r>
            <w:r>
              <w:rPr>
                <w:rFonts w:hint="eastAsia" w:ascii="宋体" w:hAnsi="宋体" w:cs="宋体"/>
                <w:color w:val="000000"/>
                <w:spacing w:val="-14"/>
                <w:kern w:val="0"/>
                <w:sz w:val="22"/>
                <w:lang w:eastAsia="zh-CN"/>
              </w:rPr>
              <w:t>）</w:t>
            </w:r>
            <w:r>
              <w:rPr>
                <w:rFonts w:hint="eastAsia" w:ascii="宋体" w:hAnsi="宋体" w:cs="宋体"/>
                <w:color w:val="000000"/>
                <w:spacing w:val="-14"/>
                <w:kern w:val="0"/>
                <w:sz w:val="22"/>
                <w:lang w:val="en-US" w:eastAsia="zh-CN"/>
              </w:rPr>
              <w:t>313号</w:t>
            </w:r>
          </w:p>
          <w:p>
            <w:pPr>
              <w:rPr>
                <w:rFonts w:hint="default" w:ascii="宋体" w:hAnsi="宋体" w:eastAsia="宋体" w:cs="宋体"/>
                <w:color w:val="000000"/>
                <w:spacing w:val="-14"/>
                <w:kern w:val="0"/>
                <w:sz w:val="22"/>
                <w:lang w:val="en-US" w:eastAsia="zh-CN"/>
              </w:rPr>
            </w:pPr>
            <w:r>
              <w:rPr>
                <w:rFonts w:hint="eastAsia" w:ascii="宋体" w:hAnsi="宋体" w:cs="宋体"/>
                <w:color w:val="000000"/>
                <w:spacing w:val="-14"/>
                <w:kern w:val="0"/>
                <w:sz w:val="22"/>
                <w:lang w:eastAsia="zh-CN"/>
              </w:rPr>
              <w:t>甘教职成函（</w:t>
            </w:r>
            <w:r>
              <w:rPr>
                <w:rFonts w:hint="eastAsia" w:ascii="宋体" w:hAnsi="宋体" w:cs="宋体"/>
                <w:color w:val="000000"/>
                <w:spacing w:val="-14"/>
                <w:kern w:val="0"/>
                <w:sz w:val="22"/>
                <w:lang w:val="en-US" w:eastAsia="zh-CN"/>
              </w:rPr>
              <w:t>2013</w:t>
            </w:r>
            <w:r>
              <w:rPr>
                <w:rFonts w:hint="eastAsia" w:ascii="宋体" w:hAnsi="宋体" w:cs="宋体"/>
                <w:color w:val="000000"/>
                <w:spacing w:val="-14"/>
                <w:kern w:val="0"/>
                <w:sz w:val="22"/>
                <w:lang w:eastAsia="zh-CN"/>
              </w:rPr>
              <w:t>）</w:t>
            </w:r>
            <w:r>
              <w:rPr>
                <w:rFonts w:hint="eastAsia" w:ascii="宋体" w:hAnsi="宋体" w:cs="宋体"/>
                <w:color w:val="000000"/>
                <w:spacing w:val="-14"/>
                <w:kern w:val="0"/>
                <w:sz w:val="22"/>
                <w:lang w:val="en-US" w:eastAsia="zh-CN"/>
              </w:rPr>
              <w:t>39号</w:t>
            </w:r>
          </w:p>
          <w:p>
            <w:pPr>
              <w:rPr>
                <w:rFonts w:hint="eastAsia" w:ascii="宋体" w:hAnsi="宋体" w:cs="宋体"/>
                <w:color w:val="000000"/>
                <w:spacing w:val="-14"/>
                <w:kern w:val="0"/>
                <w:sz w:val="22"/>
              </w:rPr>
            </w:pPr>
          </w:p>
          <w:p>
            <w:pPr>
              <w:rPr>
                <w:rFonts w:ascii="宋体" w:hAnsi="宋体" w:cs="宋体"/>
                <w:color w:val="000000"/>
                <w:kern w:val="0"/>
                <w:sz w:val="22"/>
              </w:rPr>
            </w:pPr>
          </w:p>
        </w:tc>
        <w:tc>
          <w:tcPr>
            <w:tcW w:w="1715" w:type="dxa"/>
            <w:gridSpan w:val="4"/>
            <w:vMerge w:val="continue"/>
            <w:tcBorders>
              <w:bottom w:val="single" w:color="auto" w:sz="4" w:space="0"/>
              <w:tl2br w:val="nil"/>
              <w:tr2bl w:val="nil"/>
            </w:tcBorders>
            <w:vAlign w:val="center"/>
          </w:tcPr>
          <w:p>
            <w:pPr>
              <w:widowControl/>
              <w:rPr>
                <w:rFonts w:ascii="宋体" w:hAnsi="宋体" w:cs="宋体"/>
                <w:color w:val="000000"/>
                <w:kern w:val="0"/>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gridAfter w:val="1"/>
          <w:wAfter w:w="12033" w:type="dxa"/>
          <w:cantSplit/>
          <w:trHeight w:val="656" w:hRule="atLeast"/>
        </w:trPr>
        <w:tc>
          <w:tcPr>
            <w:tcW w:w="728" w:type="dxa"/>
            <w:vMerge w:val="continue"/>
            <w:tcBorders>
              <w:tl2br w:val="nil"/>
              <w:tr2bl w:val="nil"/>
            </w:tcBorders>
            <w:vAlign w:val="center"/>
          </w:tcPr>
          <w:p>
            <w:pPr>
              <w:widowControl/>
              <w:jc w:val="left"/>
              <w:rPr>
                <w:rFonts w:ascii="宋体" w:hAnsi="宋体" w:cs="宋体"/>
                <w:color w:val="000000"/>
                <w:kern w:val="0"/>
                <w:sz w:val="22"/>
              </w:rPr>
            </w:pPr>
          </w:p>
        </w:tc>
        <w:tc>
          <w:tcPr>
            <w:tcW w:w="702" w:type="dxa"/>
            <w:tcBorders>
              <w:tl2br w:val="nil"/>
              <w:tr2bl w:val="nil"/>
            </w:tcBorders>
            <w:vAlign w:val="center"/>
          </w:tcPr>
          <w:p>
            <w:pPr>
              <w:widowControl/>
              <w:spacing w:before="100" w:after="100"/>
              <w:jc w:val="center"/>
              <w:rPr>
                <w:rFonts w:hint="eastAsia" w:ascii="宋体" w:hAnsi="宋体" w:eastAsia="宋体" w:cs="宋体"/>
                <w:b/>
                <w:bCs/>
                <w:color w:val="000000"/>
                <w:kern w:val="0"/>
                <w:sz w:val="24"/>
                <w:szCs w:val="24"/>
                <w:lang w:val="en-US" w:eastAsia="zh-CN"/>
              </w:rPr>
            </w:pPr>
            <w:r>
              <w:rPr>
                <w:rFonts w:hint="eastAsia" w:ascii="宋体" w:hAnsi="宋体" w:cs="宋体"/>
                <w:b/>
                <w:bCs/>
                <w:color w:val="000000"/>
                <w:kern w:val="0"/>
                <w:sz w:val="24"/>
                <w:szCs w:val="24"/>
                <w:lang w:val="en-US" w:eastAsia="zh-CN"/>
              </w:rPr>
              <w:t>3</w:t>
            </w:r>
          </w:p>
        </w:tc>
        <w:tc>
          <w:tcPr>
            <w:tcW w:w="4098" w:type="dxa"/>
            <w:gridSpan w:val="2"/>
            <w:tcBorders>
              <w:tl2br w:val="nil"/>
              <w:tr2bl w:val="nil"/>
            </w:tcBorders>
            <w:vAlign w:val="center"/>
          </w:tcPr>
          <w:p>
            <w:pPr>
              <w:widowControl/>
              <w:spacing w:before="100" w:after="100"/>
              <w:jc w:val="center"/>
              <w:rPr>
                <w:rFonts w:hint="eastAsia" w:ascii="宋体" w:hAnsi="宋体" w:cs="宋体"/>
                <w:b/>
                <w:bCs/>
                <w:color w:val="000000"/>
                <w:kern w:val="0"/>
                <w:sz w:val="22"/>
                <w:lang w:eastAsia="zh-CN"/>
              </w:rPr>
            </w:pPr>
            <w:r>
              <w:rPr>
                <w:rFonts w:hint="eastAsia" w:ascii="宋体" w:hAnsi="宋体" w:cs="宋体"/>
                <w:b/>
                <w:bCs/>
                <w:color w:val="000000"/>
                <w:kern w:val="0"/>
                <w:sz w:val="22"/>
                <w:lang w:eastAsia="zh-CN"/>
              </w:rPr>
              <w:t>甘肃电大学费（开放教育）</w:t>
            </w:r>
          </w:p>
        </w:tc>
        <w:tc>
          <w:tcPr>
            <w:tcW w:w="1467" w:type="dxa"/>
            <w:gridSpan w:val="2"/>
            <w:tcBorders>
              <w:tl2br w:val="nil"/>
              <w:tr2bl w:val="nil"/>
            </w:tcBorders>
            <w:vAlign w:val="center"/>
          </w:tcPr>
          <w:p>
            <w:pPr>
              <w:widowControl/>
              <w:spacing w:before="100" w:after="100"/>
              <w:jc w:val="center"/>
              <w:rPr>
                <w:rFonts w:hint="eastAsia" w:ascii="宋体" w:hAnsi="宋体" w:cs="宋体"/>
                <w:color w:val="000000"/>
                <w:kern w:val="0"/>
                <w:sz w:val="24"/>
                <w:szCs w:val="24"/>
                <w:lang w:eastAsia="zh-CN"/>
              </w:rPr>
            </w:pPr>
          </w:p>
        </w:tc>
        <w:tc>
          <w:tcPr>
            <w:tcW w:w="951" w:type="dxa"/>
            <w:tcBorders>
              <w:tl2br w:val="nil"/>
              <w:tr2bl w:val="nil"/>
            </w:tcBorders>
            <w:vAlign w:val="center"/>
          </w:tcPr>
          <w:p>
            <w:pPr>
              <w:widowControl/>
              <w:spacing w:before="100" w:after="100"/>
              <w:jc w:val="center"/>
              <w:rPr>
                <w:rFonts w:hint="eastAsia" w:ascii="宋体" w:hAnsi="宋体" w:cs="宋体"/>
                <w:color w:val="000000"/>
                <w:kern w:val="0"/>
                <w:sz w:val="24"/>
                <w:szCs w:val="24"/>
                <w:lang w:val="en-US" w:eastAsia="zh-CN"/>
              </w:rPr>
            </w:pPr>
          </w:p>
        </w:tc>
        <w:tc>
          <w:tcPr>
            <w:tcW w:w="716" w:type="dxa"/>
            <w:gridSpan w:val="2"/>
            <w:tcBorders>
              <w:tl2br w:val="nil"/>
              <w:tr2bl w:val="nil"/>
            </w:tcBorders>
            <w:vAlign w:val="center"/>
          </w:tcPr>
          <w:p>
            <w:pPr>
              <w:jc w:val="center"/>
              <w:rPr>
                <w:rFonts w:hint="eastAsia" w:ascii="宋体" w:hAnsi="宋体" w:cs="宋体"/>
                <w:color w:val="000000"/>
                <w:kern w:val="0"/>
                <w:sz w:val="24"/>
                <w:szCs w:val="24"/>
              </w:rPr>
            </w:pPr>
          </w:p>
        </w:tc>
        <w:tc>
          <w:tcPr>
            <w:tcW w:w="1440" w:type="dxa"/>
            <w:gridSpan w:val="4"/>
            <w:tcBorders>
              <w:bottom w:val="single" w:color="auto" w:sz="4" w:space="0"/>
              <w:tl2br w:val="nil"/>
              <w:tr2bl w:val="nil"/>
            </w:tcBorders>
            <w:vAlign w:val="center"/>
          </w:tcPr>
          <w:p>
            <w:pPr>
              <w:widowControl/>
              <w:spacing w:before="100" w:after="100"/>
              <w:jc w:val="left"/>
              <w:rPr>
                <w:rFonts w:ascii="宋体" w:hAnsi="宋体" w:cs="宋体"/>
                <w:color w:val="000000"/>
                <w:kern w:val="0"/>
                <w:sz w:val="24"/>
                <w:szCs w:val="24"/>
              </w:rPr>
            </w:pPr>
          </w:p>
        </w:tc>
        <w:tc>
          <w:tcPr>
            <w:tcW w:w="2714" w:type="dxa"/>
            <w:gridSpan w:val="3"/>
            <w:vMerge w:val="restart"/>
            <w:tcBorders>
              <w:top w:val="single" w:color="auto" w:sz="4" w:space="0"/>
              <w:tl2br w:val="nil"/>
              <w:tr2bl w:val="nil"/>
            </w:tcBorders>
            <w:vAlign w:val="center"/>
          </w:tcPr>
          <w:p>
            <w:pPr>
              <w:rPr>
                <w:rFonts w:ascii="宋体" w:hAnsi="宋体" w:cs="宋体"/>
                <w:color w:val="000000"/>
                <w:kern w:val="0"/>
                <w:sz w:val="22"/>
              </w:rPr>
            </w:pPr>
            <w:r>
              <w:rPr>
                <w:rFonts w:ascii="宋体" w:hAnsi="宋体" w:cs="宋体"/>
                <w:color w:val="000000"/>
                <w:kern w:val="0"/>
                <w:sz w:val="22"/>
              </w:rPr>
              <w:t>甘发改收费[2010]1296号</w:t>
            </w:r>
          </w:p>
        </w:tc>
        <w:tc>
          <w:tcPr>
            <w:tcW w:w="1715" w:type="dxa"/>
            <w:gridSpan w:val="4"/>
            <w:vMerge w:val="restart"/>
            <w:tcBorders>
              <w:top w:val="single" w:color="auto" w:sz="4" w:space="0"/>
              <w:tl2br w:val="nil"/>
              <w:tr2bl w:val="nil"/>
            </w:tcBorders>
            <w:vAlign w:val="center"/>
          </w:tcPr>
          <w:p>
            <w:pPr>
              <w:widowControl/>
              <w:rPr>
                <w:rFonts w:hint="eastAsia" w:ascii="宋体" w:hAnsi="宋体" w:eastAsia="宋体" w:cs="宋体"/>
                <w:color w:val="000000"/>
                <w:kern w:val="0"/>
                <w:sz w:val="22"/>
                <w:lang w:eastAsia="zh-CN"/>
              </w:rPr>
            </w:pPr>
            <w:r>
              <w:rPr>
                <w:rFonts w:hint="eastAsia" w:ascii="宋体" w:hAnsi="宋体" w:cs="宋体"/>
                <w:color w:val="000000"/>
                <w:kern w:val="0"/>
                <w:sz w:val="22"/>
                <w:lang w:eastAsia="zh-CN"/>
              </w:rPr>
              <w:t>代收费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gridAfter w:val="1"/>
          <w:wAfter w:w="12033" w:type="dxa"/>
          <w:cantSplit/>
          <w:trHeight w:val="727" w:hRule="atLeast"/>
        </w:trPr>
        <w:tc>
          <w:tcPr>
            <w:tcW w:w="728" w:type="dxa"/>
            <w:vMerge w:val="continue"/>
            <w:tcBorders>
              <w:tl2br w:val="nil"/>
              <w:tr2bl w:val="nil"/>
            </w:tcBorders>
            <w:vAlign w:val="center"/>
          </w:tcPr>
          <w:p>
            <w:pPr>
              <w:widowControl/>
              <w:jc w:val="left"/>
              <w:rPr>
                <w:rFonts w:ascii="宋体" w:hAnsi="宋体" w:cs="宋体"/>
                <w:color w:val="000000"/>
                <w:kern w:val="0"/>
                <w:sz w:val="22"/>
              </w:rPr>
            </w:pPr>
          </w:p>
        </w:tc>
        <w:tc>
          <w:tcPr>
            <w:tcW w:w="702" w:type="dxa"/>
            <w:tcBorders>
              <w:tl2br w:val="nil"/>
              <w:tr2bl w:val="nil"/>
            </w:tcBorders>
            <w:vAlign w:val="center"/>
          </w:tcPr>
          <w:p>
            <w:pPr>
              <w:widowControl/>
              <w:spacing w:before="100" w:after="100"/>
              <w:jc w:val="center"/>
              <w:rPr>
                <w:rFonts w:hint="eastAsia" w:ascii="宋体" w:hAnsi="宋体" w:eastAsia="宋体" w:cs="宋体"/>
                <w:color w:val="000000"/>
                <w:kern w:val="0"/>
                <w:sz w:val="22"/>
                <w:lang w:val="en-US" w:eastAsia="zh-CN"/>
              </w:rPr>
            </w:pPr>
            <w:r>
              <w:rPr>
                <w:rFonts w:hint="eastAsia" w:ascii="宋体" w:hAnsi="宋体" w:cs="宋体"/>
                <w:color w:val="000000"/>
                <w:kern w:val="0"/>
                <w:sz w:val="22"/>
                <w:lang w:val="en-US" w:eastAsia="zh-CN"/>
              </w:rPr>
              <w:t>（1）</w:t>
            </w:r>
          </w:p>
        </w:tc>
        <w:tc>
          <w:tcPr>
            <w:tcW w:w="4098" w:type="dxa"/>
            <w:gridSpan w:val="2"/>
            <w:tcBorders>
              <w:tl2br w:val="nil"/>
              <w:tr2bl w:val="nil"/>
            </w:tcBorders>
            <w:vAlign w:val="center"/>
          </w:tcPr>
          <w:p>
            <w:pPr>
              <w:widowControl/>
              <w:spacing w:before="100" w:after="100"/>
              <w:jc w:val="center"/>
              <w:rPr>
                <w:rFonts w:ascii="宋体" w:hAnsi="宋体" w:cs="宋体"/>
                <w:color w:val="000000"/>
                <w:kern w:val="0"/>
                <w:sz w:val="22"/>
              </w:rPr>
            </w:pPr>
            <w:r>
              <w:rPr>
                <w:rFonts w:ascii="宋体" w:hAnsi="宋体" w:cs="宋体"/>
                <w:color w:val="000000"/>
                <w:kern w:val="0"/>
                <w:sz w:val="24"/>
                <w:szCs w:val="24"/>
              </w:rPr>
              <w:t>本科学费</w:t>
            </w:r>
          </w:p>
        </w:tc>
        <w:tc>
          <w:tcPr>
            <w:tcW w:w="1467" w:type="dxa"/>
            <w:gridSpan w:val="2"/>
            <w:tcBorders>
              <w:tl2br w:val="nil"/>
              <w:tr2bl w:val="nil"/>
            </w:tcBorders>
            <w:vAlign w:val="center"/>
          </w:tcPr>
          <w:p>
            <w:pPr>
              <w:widowControl/>
              <w:spacing w:before="100" w:after="100"/>
              <w:jc w:val="center"/>
              <w:rPr>
                <w:rFonts w:ascii="宋体" w:hAnsi="宋体" w:cs="宋体"/>
                <w:color w:val="000000"/>
                <w:kern w:val="0"/>
                <w:sz w:val="22"/>
              </w:rPr>
            </w:pPr>
            <w:r>
              <w:rPr>
                <w:rFonts w:ascii="宋体" w:hAnsi="宋体" w:cs="宋体"/>
                <w:color w:val="000000"/>
                <w:kern w:val="0"/>
                <w:sz w:val="24"/>
                <w:szCs w:val="24"/>
              </w:rPr>
              <w:t>元/学.分</w:t>
            </w:r>
          </w:p>
        </w:tc>
        <w:tc>
          <w:tcPr>
            <w:tcW w:w="951" w:type="dxa"/>
            <w:tcBorders>
              <w:tl2br w:val="nil"/>
              <w:tr2bl w:val="nil"/>
            </w:tcBorders>
            <w:vAlign w:val="center"/>
          </w:tcPr>
          <w:p>
            <w:pPr>
              <w:widowControl/>
              <w:spacing w:before="100" w:after="100"/>
              <w:jc w:val="center"/>
              <w:rPr>
                <w:rFonts w:ascii="宋体" w:hAnsi="宋体" w:cs="宋体"/>
                <w:color w:val="000000"/>
                <w:kern w:val="0"/>
                <w:sz w:val="22"/>
              </w:rPr>
            </w:pPr>
            <w:r>
              <w:rPr>
                <w:rFonts w:ascii="宋体" w:hAnsi="宋体" w:cs="宋体"/>
                <w:color w:val="000000"/>
                <w:kern w:val="0"/>
                <w:sz w:val="24"/>
                <w:szCs w:val="24"/>
              </w:rPr>
              <w:t>90</w:t>
            </w:r>
          </w:p>
        </w:tc>
        <w:tc>
          <w:tcPr>
            <w:tcW w:w="716" w:type="dxa"/>
            <w:gridSpan w:val="2"/>
            <w:tcBorders>
              <w:tl2br w:val="nil"/>
              <w:tr2bl w:val="nil"/>
            </w:tcBorders>
            <w:vAlign w:val="center"/>
          </w:tcPr>
          <w:p>
            <w:pPr>
              <w:jc w:val="center"/>
              <w:rPr>
                <w:rFonts w:ascii="宋体" w:hAnsi="宋体" w:cs="宋体"/>
                <w:color w:val="000000"/>
                <w:kern w:val="0"/>
                <w:sz w:val="22"/>
              </w:rPr>
            </w:pPr>
            <w:r>
              <w:rPr>
                <w:rFonts w:hint="eastAsia" w:ascii="宋体" w:hAnsi="宋体" w:cs="宋体"/>
                <w:color w:val="000000"/>
                <w:kern w:val="0"/>
                <w:sz w:val="24"/>
                <w:szCs w:val="24"/>
              </w:rPr>
              <w:t>中央</w:t>
            </w:r>
          </w:p>
        </w:tc>
        <w:tc>
          <w:tcPr>
            <w:tcW w:w="1440" w:type="dxa"/>
            <w:gridSpan w:val="4"/>
            <w:tcBorders>
              <w:top w:val="single" w:color="auto" w:sz="4" w:space="0"/>
              <w:tl2br w:val="nil"/>
              <w:tr2bl w:val="nil"/>
            </w:tcBorders>
            <w:vAlign w:val="center"/>
          </w:tcPr>
          <w:p>
            <w:pPr>
              <w:widowControl/>
              <w:spacing w:before="100" w:after="100"/>
              <w:jc w:val="left"/>
              <w:rPr>
                <w:rFonts w:ascii="宋体" w:hAnsi="宋体" w:cs="宋体"/>
                <w:color w:val="000000"/>
                <w:kern w:val="0"/>
                <w:sz w:val="22"/>
              </w:rPr>
            </w:pPr>
            <w:r>
              <w:rPr>
                <w:rFonts w:ascii="宋体" w:hAnsi="宋体" w:cs="宋体"/>
                <w:color w:val="000000"/>
                <w:kern w:val="0"/>
                <w:sz w:val="24"/>
                <w:szCs w:val="24"/>
              </w:rPr>
              <w:t>缴</w:t>
            </w:r>
            <w:r>
              <w:rPr>
                <w:rFonts w:hint="eastAsia" w:ascii="宋体" w:hAnsi="宋体" w:cs="宋体"/>
                <w:color w:val="000000"/>
                <w:kern w:val="0"/>
                <w:sz w:val="24"/>
                <w:szCs w:val="24"/>
                <w:lang w:eastAsia="zh-CN"/>
              </w:rPr>
              <w:t>地方</w:t>
            </w:r>
            <w:r>
              <w:rPr>
                <w:rFonts w:ascii="宋体" w:hAnsi="宋体" w:cs="宋体"/>
                <w:color w:val="000000"/>
                <w:kern w:val="0"/>
                <w:sz w:val="24"/>
                <w:szCs w:val="24"/>
              </w:rPr>
              <w:t>国库</w:t>
            </w:r>
          </w:p>
        </w:tc>
        <w:tc>
          <w:tcPr>
            <w:tcW w:w="2714" w:type="dxa"/>
            <w:gridSpan w:val="3"/>
            <w:vMerge w:val="continue"/>
            <w:tcBorders>
              <w:tl2br w:val="nil"/>
              <w:tr2bl w:val="nil"/>
            </w:tcBorders>
            <w:vAlign w:val="center"/>
          </w:tcPr>
          <w:p>
            <w:pPr>
              <w:rPr>
                <w:rFonts w:ascii="宋体" w:hAnsi="宋体" w:cs="宋体"/>
                <w:color w:val="000000"/>
                <w:kern w:val="0"/>
                <w:sz w:val="22"/>
              </w:rPr>
            </w:pPr>
          </w:p>
        </w:tc>
        <w:tc>
          <w:tcPr>
            <w:tcW w:w="1715" w:type="dxa"/>
            <w:gridSpan w:val="4"/>
            <w:vMerge w:val="continue"/>
            <w:tcBorders>
              <w:tl2br w:val="nil"/>
              <w:tr2bl w:val="nil"/>
            </w:tcBorders>
            <w:vAlign w:val="center"/>
          </w:tcPr>
          <w:p>
            <w:pPr>
              <w:widowControl/>
              <w:rPr>
                <w:rFonts w:ascii="宋体" w:hAnsi="宋体" w:cs="宋体"/>
                <w:color w:val="000000"/>
                <w:kern w:val="0"/>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gridAfter w:val="1"/>
          <w:wAfter w:w="12033" w:type="dxa"/>
          <w:cantSplit/>
          <w:trHeight w:val="712" w:hRule="atLeast"/>
        </w:trPr>
        <w:tc>
          <w:tcPr>
            <w:tcW w:w="728" w:type="dxa"/>
            <w:vMerge w:val="continue"/>
            <w:tcBorders>
              <w:tl2br w:val="nil"/>
              <w:tr2bl w:val="nil"/>
            </w:tcBorders>
            <w:vAlign w:val="center"/>
          </w:tcPr>
          <w:p>
            <w:pPr>
              <w:widowControl/>
              <w:jc w:val="left"/>
              <w:rPr>
                <w:rFonts w:ascii="宋体" w:hAnsi="宋体" w:cs="宋体"/>
                <w:color w:val="000000"/>
                <w:kern w:val="0"/>
                <w:sz w:val="22"/>
              </w:rPr>
            </w:pPr>
          </w:p>
        </w:tc>
        <w:tc>
          <w:tcPr>
            <w:tcW w:w="702" w:type="dxa"/>
            <w:tcBorders>
              <w:tl2br w:val="nil"/>
              <w:tr2bl w:val="nil"/>
            </w:tcBorders>
            <w:vAlign w:val="center"/>
          </w:tcPr>
          <w:p>
            <w:pPr>
              <w:widowControl/>
              <w:spacing w:before="100" w:after="100"/>
              <w:jc w:val="center"/>
              <w:rPr>
                <w:rFonts w:ascii="宋体" w:hAnsi="宋体" w:cs="宋体"/>
                <w:b/>
                <w:bCs/>
                <w:color w:val="000000"/>
                <w:kern w:val="0"/>
                <w:sz w:val="22"/>
              </w:rPr>
            </w:pPr>
            <w:r>
              <w:rPr>
                <w:rFonts w:ascii="宋体" w:hAnsi="宋体" w:cs="宋体"/>
                <w:color w:val="000000"/>
                <w:kern w:val="0"/>
                <w:sz w:val="24"/>
                <w:szCs w:val="24"/>
              </w:rPr>
              <w:t>(2)</w:t>
            </w:r>
          </w:p>
        </w:tc>
        <w:tc>
          <w:tcPr>
            <w:tcW w:w="4098" w:type="dxa"/>
            <w:gridSpan w:val="2"/>
            <w:tcBorders>
              <w:tl2br w:val="nil"/>
              <w:tr2bl w:val="nil"/>
            </w:tcBorders>
            <w:vAlign w:val="center"/>
          </w:tcPr>
          <w:p>
            <w:pPr>
              <w:widowControl/>
              <w:spacing w:before="100" w:after="100"/>
              <w:jc w:val="center"/>
              <w:rPr>
                <w:rFonts w:ascii="宋体" w:hAnsi="宋体" w:cs="宋体"/>
                <w:b/>
                <w:bCs/>
                <w:color w:val="000000"/>
                <w:kern w:val="0"/>
                <w:sz w:val="22"/>
              </w:rPr>
            </w:pPr>
            <w:r>
              <w:rPr>
                <w:rFonts w:ascii="宋体" w:hAnsi="宋体" w:cs="宋体"/>
                <w:color w:val="000000"/>
                <w:kern w:val="0"/>
                <w:sz w:val="24"/>
                <w:szCs w:val="24"/>
              </w:rPr>
              <w:t>专科学费</w:t>
            </w:r>
          </w:p>
        </w:tc>
        <w:tc>
          <w:tcPr>
            <w:tcW w:w="1467" w:type="dxa"/>
            <w:gridSpan w:val="2"/>
            <w:tcBorders>
              <w:tl2br w:val="nil"/>
              <w:tr2bl w:val="nil"/>
            </w:tcBorders>
            <w:vAlign w:val="center"/>
          </w:tcPr>
          <w:p>
            <w:pPr>
              <w:widowControl/>
              <w:spacing w:before="100" w:after="100"/>
              <w:jc w:val="center"/>
              <w:rPr>
                <w:rFonts w:ascii="宋体" w:hAnsi="宋体" w:cs="宋体"/>
                <w:color w:val="000000"/>
                <w:kern w:val="0"/>
                <w:sz w:val="22"/>
              </w:rPr>
            </w:pPr>
            <w:r>
              <w:rPr>
                <w:rFonts w:ascii="宋体" w:hAnsi="宋体" w:cs="宋体"/>
                <w:color w:val="000000"/>
                <w:kern w:val="0"/>
                <w:sz w:val="24"/>
                <w:szCs w:val="24"/>
              </w:rPr>
              <w:t>元/学.分</w:t>
            </w:r>
          </w:p>
        </w:tc>
        <w:tc>
          <w:tcPr>
            <w:tcW w:w="951" w:type="dxa"/>
            <w:tcBorders>
              <w:tl2br w:val="nil"/>
              <w:tr2bl w:val="nil"/>
            </w:tcBorders>
            <w:vAlign w:val="center"/>
          </w:tcPr>
          <w:p>
            <w:pPr>
              <w:widowControl/>
              <w:spacing w:before="100" w:after="100"/>
              <w:jc w:val="center"/>
              <w:rPr>
                <w:rFonts w:ascii="宋体" w:hAnsi="宋体" w:cs="宋体"/>
                <w:color w:val="000000"/>
                <w:kern w:val="0"/>
                <w:sz w:val="22"/>
              </w:rPr>
            </w:pPr>
            <w:r>
              <w:rPr>
                <w:rFonts w:ascii="宋体" w:hAnsi="宋体" w:cs="宋体"/>
                <w:color w:val="000000"/>
                <w:kern w:val="0"/>
                <w:sz w:val="24"/>
                <w:szCs w:val="24"/>
              </w:rPr>
              <w:t>80</w:t>
            </w:r>
          </w:p>
        </w:tc>
        <w:tc>
          <w:tcPr>
            <w:tcW w:w="716" w:type="dxa"/>
            <w:gridSpan w:val="2"/>
            <w:tcBorders>
              <w:tl2br w:val="nil"/>
              <w:tr2bl w:val="nil"/>
            </w:tcBorders>
            <w:vAlign w:val="center"/>
          </w:tcPr>
          <w:p>
            <w:pPr>
              <w:jc w:val="center"/>
              <w:rPr>
                <w:rFonts w:ascii="宋体" w:hAnsi="宋体" w:cs="宋体"/>
                <w:color w:val="000000"/>
                <w:kern w:val="0"/>
                <w:sz w:val="22"/>
              </w:rPr>
            </w:pPr>
            <w:r>
              <w:rPr>
                <w:rFonts w:hint="eastAsia" w:ascii="宋体" w:hAnsi="宋体" w:cs="宋体"/>
                <w:color w:val="000000"/>
                <w:kern w:val="0"/>
                <w:sz w:val="24"/>
                <w:szCs w:val="24"/>
              </w:rPr>
              <w:t>中央</w:t>
            </w:r>
          </w:p>
        </w:tc>
        <w:tc>
          <w:tcPr>
            <w:tcW w:w="1440" w:type="dxa"/>
            <w:gridSpan w:val="4"/>
            <w:tcBorders>
              <w:tl2br w:val="nil"/>
              <w:tr2bl w:val="nil"/>
            </w:tcBorders>
            <w:vAlign w:val="center"/>
          </w:tcPr>
          <w:p>
            <w:pPr>
              <w:widowControl/>
              <w:spacing w:before="100" w:after="100"/>
              <w:jc w:val="left"/>
              <w:rPr>
                <w:rFonts w:ascii="宋体" w:hAnsi="宋体" w:cs="宋体"/>
                <w:color w:val="000000"/>
                <w:kern w:val="0"/>
                <w:sz w:val="22"/>
              </w:rPr>
            </w:pPr>
            <w:r>
              <w:rPr>
                <w:rFonts w:ascii="宋体" w:hAnsi="宋体" w:cs="宋体"/>
                <w:color w:val="000000"/>
                <w:kern w:val="0"/>
                <w:sz w:val="24"/>
                <w:szCs w:val="24"/>
              </w:rPr>
              <w:t>缴</w:t>
            </w:r>
            <w:r>
              <w:rPr>
                <w:rFonts w:hint="eastAsia" w:ascii="宋体" w:hAnsi="宋体" w:cs="宋体"/>
                <w:color w:val="000000"/>
                <w:kern w:val="0"/>
                <w:sz w:val="24"/>
                <w:szCs w:val="24"/>
                <w:lang w:eastAsia="zh-CN"/>
              </w:rPr>
              <w:t>地方</w:t>
            </w:r>
            <w:r>
              <w:rPr>
                <w:rFonts w:ascii="宋体" w:hAnsi="宋体" w:cs="宋体"/>
                <w:color w:val="000000"/>
                <w:kern w:val="0"/>
                <w:sz w:val="24"/>
                <w:szCs w:val="24"/>
              </w:rPr>
              <w:t>国库</w:t>
            </w:r>
          </w:p>
        </w:tc>
        <w:tc>
          <w:tcPr>
            <w:tcW w:w="2714" w:type="dxa"/>
            <w:gridSpan w:val="3"/>
            <w:vMerge w:val="continue"/>
            <w:tcBorders>
              <w:tl2br w:val="nil"/>
              <w:tr2bl w:val="nil"/>
            </w:tcBorders>
          </w:tcPr>
          <w:p>
            <w:pPr>
              <w:jc w:val="left"/>
              <w:rPr>
                <w:rFonts w:ascii="宋体" w:hAnsi="宋体" w:cs="宋体"/>
                <w:color w:val="000000"/>
                <w:kern w:val="0"/>
                <w:sz w:val="22"/>
              </w:rPr>
            </w:pPr>
          </w:p>
        </w:tc>
        <w:tc>
          <w:tcPr>
            <w:tcW w:w="1715" w:type="dxa"/>
            <w:gridSpan w:val="4"/>
            <w:vMerge w:val="continue"/>
            <w:tcBorders>
              <w:tl2br w:val="nil"/>
              <w:tr2bl w:val="nil"/>
            </w:tcBorders>
            <w:vAlign w:val="center"/>
          </w:tcPr>
          <w:p>
            <w:pPr>
              <w:widowControl/>
              <w:rPr>
                <w:rFonts w:ascii="宋体" w:hAnsi="宋体" w:cs="宋体"/>
                <w:color w:val="000000"/>
                <w:kern w:val="0"/>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gridAfter w:val="1"/>
          <w:wAfter w:w="12033" w:type="dxa"/>
          <w:cantSplit/>
          <w:trHeight w:val="652" w:hRule="atLeast"/>
        </w:trPr>
        <w:tc>
          <w:tcPr>
            <w:tcW w:w="728" w:type="dxa"/>
            <w:vMerge w:val="continue"/>
            <w:tcBorders>
              <w:tl2br w:val="nil"/>
              <w:tr2bl w:val="nil"/>
            </w:tcBorders>
            <w:vAlign w:val="center"/>
          </w:tcPr>
          <w:p>
            <w:pPr>
              <w:widowControl/>
              <w:jc w:val="left"/>
              <w:rPr>
                <w:rFonts w:ascii="宋体" w:hAnsi="宋体" w:cs="宋体"/>
                <w:color w:val="000000"/>
                <w:kern w:val="0"/>
                <w:sz w:val="22"/>
              </w:rPr>
            </w:pPr>
          </w:p>
        </w:tc>
        <w:tc>
          <w:tcPr>
            <w:tcW w:w="702" w:type="dxa"/>
            <w:tcBorders>
              <w:tl2br w:val="nil"/>
              <w:tr2bl w:val="nil"/>
            </w:tcBorders>
            <w:vAlign w:val="center"/>
          </w:tcPr>
          <w:p>
            <w:pPr>
              <w:widowControl/>
              <w:spacing w:before="100" w:after="100"/>
              <w:jc w:val="center"/>
              <w:rPr>
                <w:rFonts w:ascii="宋体" w:hAnsi="宋体" w:cs="宋体"/>
                <w:color w:val="000000"/>
                <w:kern w:val="0"/>
                <w:sz w:val="22"/>
              </w:rPr>
            </w:pPr>
            <w:r>
              <w:rPr>
                <w:rFonts w:ascii="宋体" w:hAnsi="宋体" w:cs="宋体"/>
                <w:color w:val="000000"/>
                <w:kern w:val="0"/>
                <w:sz w:val="24"/>
                <w:szCs w:val="24"/>
              </w:rPr>
              <w:t>(3)</w:t>
            </w:r>
          </w:p>
        </w:tc>
        <w:tc>
          <w:tcPr>
            <w:tcW w:w="4098" w:type="dxa"/>
            <w:gridSpan w:val="2"/>
            <w:tcBorders>
              <w:tl2br w:val="nil"/>
              <w:tr2bl w:val="nil"/>
            </w:tcBorders>
            <w:vAlign w:val="center"/>
          </w:tcPr>
          <w:p>
            <w:pPr>
              <w:widowControl/>
              <w:spacing w:before="100" w:after="100"/>
              <w:jc w:val="center"/>
              <w:rPr>
                <w:rFonts w:ascii="宋体" w:hAnsi="宋体" w:cs="宋体"/>
                <w:color w:val="000000"/>
                <w:kern w:val="0"/>
                <w:sz w:val="22"/>
              </w:rPr>
            </w:pPr>
            <w:r>
              <w:rPr>
                <w:rFonts w:ascii="宋体" w:hAnsi="宋体" w:cs="宋体"/>
                <w:color w:val="000000"/>
                <w:kern w:val="0"/>
                <w:sz w:val="24"/>
                <w:szCs w:val="24"/>
              </w:rPr>
              <w:t>考试费</w:t>
            </w:r>
          </w:p>
        </w:tc>
        <w:tc>
          <w:tcPr>
            <w:tcW w:w="1467" w:type="dxa"/>
            <w:gridSpan w:val="2"/>
            <w:tcBorders>
              <w:tl2br w:val="nil"/>
              <w:tr2bl w:val="nil"/>
            </w:tcBorders>
            <w:vAlign w:val="center"/>
          </w:tcPr>
          <w:p>
            <w:pPr>
              <w:widowControl/>
              <w:spacing w:before="100" w:after="100"/>
              <w:jc w:val="center"/>
              <w:rPr>
                <w:rFonts w:ascii="宋体" w:hAnsi="宋体" w:cs="宋体"/>
                <w:color w:val="000000"/>
                <w:kern w:val="0"/>
                <w:sz w:val="22"/>
              </w:rPr>
            </w:pPr>
            <w:r>
              <w:rPr>
                <w:rFonts w:ascii="宋体" w:hAnsi="宋体" w:cs="宋体"/>
                <w:color w:val="000000"/>
                <w:kern w:val="0"/>
                <w:sz w:val="24"/>
                <w:szCs w:val="24"/>
              </w:rPr>
              <w:t>元/生.门</w:t>
            </w:r>
          </w:p>
        </w:tc>
        <w:tc>
          <w:tcPr>
            <w:tcW w:w="951" w:type="dxa"/>
            <w:tcBorders>
              <w:tl2br w:val="nil"/>
              <w:tr2bl w:val="nil"/>
            </w:tcBorders>
            <w:vAlign w:val="center"/>
          </w:tcPr>
          <w:p>
            <w:pPr>
              <w:widowControl/>
              <w:spacing w:before="100" w:after="100"/>
              <w:jc w:val="center"/>
              <w:rPr>
                <w:rFonts w:ascii="宋体" w:hAnsi="宋体" w:cs="宋体"/>
                <w:color w:val="000000"/>
                <w:kern w:val="0"/>
                <w:sz w:val="22"/>
              </w:rPr>
            </w:pPr>
            <w:r>
              <w:rPr>
                <w:rFonts w:ascii="宋体" w:hAnsi="宋体" w:cs="宋体"/>
                <w:color w:val="000000"/>
                <w:kern w:val="0"/>
                <w:sz w:val="24"/>
                <w:szCs w:val="24"/>
              </w:rPr>
              <w:t>30</w:t>
            </w:r>
          </w:p>
        </w:tc>
        <w:tc>
          <w:tcPr>
            <w:tcW w:w="716" w:type="dxa"/>
            <w:gridSpan w:val="2"/>
            <w:tcBorders>
              <w:tl2br w:val="nil"/>
              <w:tr2bl w:val="nil"/>
            </w:tcBorders>
            <w:vAlign w:val="center"/>
          </w:tcPr>
          <w:p>
            <w:pPr>
              <w:jc w:val="center"/>
              <w:rPr>
                <w:rFonts w:ascii="宋体" w:hAnsi="宋体" w:cs="宋体"/>
                <w:color w:val="000000"/>
                <w:kern w:val="0"/>
                <w:sz w:val="22"/>
              </w:rPr>
            </w:pPr>
            <w:r>
              <w:rPr>
                <w:rFonts w:hint="eastAsia" w:ascii="宋体" w:hAnsi="宋体" w:cs="宋体"/>
                <w:color w:val="000000"/>
                <w:kern w:val="0"/>
                <w:sz w:val="24"/>
                <w:szCs w:val="24"/>
              </w:rPr>
              <w:t>中央</w:t>
            </w:r>
          </w:p>
        </w:tc>
        <w:tc>
          <w:tcPr>
            <w:tcW w:w="1440" w:type="dxa"/>
            <w:gridSpan w:val="4"/>
            <w:tcBorders>
              <w:tl2br w:val="nil"/>
              <w:tr2bl w:val="nil"/>
            </w:tcBorders>
            <w:vAlign w:val="center"/>
          </w:tcPr>
          <w:p>
            <w:pPr>
              <w:widowControl/>
              <w:spacing w:before="100" w:after="100"/>
              <w:jc w:val="left"/>
              <w:rPr>
                <w:rFonts w:ascii="宋体" w:hAnsi="宋体" w:cs="宋体"/>
                <w:color w:val="000000"/>
                <w:kern w:val="0"/>
                <w:sz w:val="22"/>
              </w:rPr>
            </w:pPr>
            <w:r>
              <w:rPr>
                <w:rFonts w:ascii="宋体" w:hAnsi="宋体" w:cs="宋体"/>
                <w:color w:val="000000"/>
                <w:kern w:val="0"/>
                <w:sz w:val="24"/>
                <w:szCs w:val="24"/>
              </w:rPr>
              <w:t>缴</w:t>
            </w:r>
            <w:r>
              <w:rPr>
                <w:rFonts w:hint="eastAsia" w:ascii="宋体" w:hAnsi="宋体" w:cs="宋体"/>
                <w:color w:val="000000"/>
                <w:kern w:val="0"/>
                <w:sz w:val="24"/>
                <w:szCs w:val="24"/>
                <w:lang w:eastAsia="zh-CN"/>
              </w:rPr>
              <w:t>地方</w:t>
            </w:r>
            <w:r>
              <w:rPr>
                <w:rFonts w:ascii="宋体" w:hAnsi="宋体" w:cs="宋体"/>
                <w:color w:val="000000"/>
                <w:kern w:val="0"/>
                <w:sz w:val="24"/>
                <w:szCs w:val="24"/>
              </w:rPr>
              <w:t>国库</w:t>
            </w:r>
          </w:p>
        </w:tc>
        <w:tc>
          <w:tcPr>
            <w:tcW w:w="2714" w:type="dxa"/>
            <w:gridSpan w:val="3"/>
            <w:vMerge w:val="continue"/>
            <w:tcBorders>
              <w:tl2br w:val="nil"/>
              <w:tr2bl w:val="nil"/>
            </w:tcBorders>
            <w:vAlign w:val="center"/>
          </w:tcPr>
          <w:p>
            <w:pPr>
              <w:jc w:val="left"/>
              <w:rPr>
                <w:rFonts w:ascii="宋体" w:hAnsi="宋体" w:cs="宋体"/>
                <w:color w:val="000000"/>
                <w:kern w:val="0"/>
                <w:sz w:val="22"/>
              </w:rPr>
            </w:pPr>
          </w:p>
        </w:tc>
        <w:tc>
          <w:tcPr>
            <w:tcW w:w="1715" w:type="dxa"/>
            <w:gridSpan w:val="4"/>
            <w:vMerge w:val="continue"/>
            <w:tcBorders>
              <w:bottom w:val="single" w:color="auto" w:sz="4" w:space="0"/>
              <w:tl2br w:val="nil"/>
              <w:tr2bl w:val="nil"/>
            </w:tcBorders>
            <w:vAlign w:val="center"/>
          </w:tcPr>
          <w:p>
            <w:pPr>
              <w:widowControl/>
              <w:rPr>
                <w:rFonts w:ascii="宋体" w:hAnsi="宋体" w:cs="宋体"/>
                <w:color w:val="000000"/>
                <w:kern w:val="0"/>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gridAfter w:val="1"/>
          <w:wAfter w:w="12033" w:type="dxa"/>
          <w:cantSplit/>
          <w:trHeight w:val="652" w:hRule="atLeast"/>
        </w:trPr>
        <w:tc>
          <w:tcPr>
            <w:tcW w:w="728" w:type="dxa"/>
            <w:vMerge w:val="continue"/>
            <w:tcBorders>
              <w:tl2br w:val="nil"/>
              <w:tr2bl w:val="nil"/>
            </w:tcBorders>
            <w:vAlign w:val="center"/>
          </w:tcPr>
          <w:p>
            <w:pPr>
              <w:widowControl/>
              <w:jc w:val="left"/>
              <w:rPr>
                <w:rFonts w:ascii="宋体" w:hAnsi="宋体" w:cs="宋体"/>
                <w:color w:val="000000"/>
                <w:kern w:val="0"/>
                <w:sz w:val="22"/>
              </w:rPr>
            </w:pPr>
          </w:p>
        </w:tc>
        <w:tc>
          <w:tcPr>
            <w:tcW w:w="702" w:type="dxa"/>
            <w:tcBorders>
              <w:tl2br w:val="nil"/>
              <w:tr2bl w:val="nil"/>
            </w:tcBorders>
            <w:vAlign w:val="center"/>
          </w:tcPr>
          <w:p>
            <w:pPr>
              <w:widowControl/>
              <w:spacing w:before="100" w:after="100"/>
              <w:jc w:val="center"/>
              <w:rPr>
                <w:rFonts w:hint="eastAsia"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4</w:t>
            </w:r>
          </w:p>
        </w:tc>
        <w:tc>
          <w:tcPr>
            <w:tcW w:w="4098" w:type="dxa"/>
            <w:gridSpan w:val="2"/>
            <w:tcBorders>
              <w:tl2br w:val="nil"/>
              <w:tr2bl w:val="nil"/>
            </w:tcBorders>
            <w:vAlign w:val="center"/>
          </w:tcPr>
          <w:p>
            <w:pPr>
              <w:widowControl/>
              <w:spacing w:before="100" w:after="100"/>
              <w:jc w:val="center"/>
              <w:rPr>
                <w:rFonts w:hint="eastAsia" w:ascii="宋体" w:hAnsi="宋体" w:eastAsia="宋体" w:cs="宋体"/>
                <w:color w:val="000000"/>
                <w:kern w:val="0"/>
                <w:sz w:val="24"/>
                <w:szCs w:val="24"/>
                <w:lang w:eastAsia="zh-CN"/>
              </w:rPr>
            </w:pPr>
            <w:r>
              <w:rPr>
                <w:rFonts w:hint="eastAsia" w:ascii="宋体" w:hAnsi="宋体" w:cs="宋体"/>
                <w:b w:val="0"/>
                <w:bCs w:val="0"/>
                <w:color w:val="000000"/>
                <w:kern w:val="0"/>
                <w:sz w:val="24"/>
                <w:szCs w:val="24"/>
                <w:lang w:eastAsia="zh-CN"/>
              </w:rPr>
              <w:t>中等职业教育短期培训</w:t>
            </w:r>
          </w:p>
        </w:tc>
        <w:tc>
          <w:tcPr>
            <w:tcW w:w="1467" w:type="dxa"/>
            <w:gridSpan w:val="2"/>
            <w:tcBorders>
              <w:tl2br w:val="nil"/>
              <w:tr2bl w:val="nil"/>
            </w:tcBorders>
            <w:vAlign w:val="center"/>
          </w:tcPr>
          <w:p>
            <w:pPr>
              <w:widowControl/>
              <w:spacing w:before="100" w:after="100"/>
              <w:jc w:val="center"/>
              <w:rPr>
                <w:rFonts w:ascii="宋体" w:hAnsi="宋体" w:cs="宋体"/>
                <w:color w:val="000000"/>
                <w:kern w:val="0"/>
                <w:sz w:val="24"/>
                <w:szCs w:val="24"/>
              </w:rPr>
            </w:pPr>
          </w:p>
        </w:tc>
        <w:tc>
          <w:tcPr>
            <w:tcW w:w="951" w:type="dxa"/>
            <w:tcBorders>
              <w:tl2br w:val="nil"/>
              <w:tr2bl w:val="nil"/>
            </w:tcBorders>
            <w:vAlign w:val="center"/>
          </w:tcPr>
          <w:p>
            <w:pPr>
              <w:widowControl/>
              <w:spacing w:before="100" w:after="100"/>
              <w:jc w:val="center"/>
              <w:rPr>
                <w:rFonts w:ascii="宋体" w:hAnsi="宋体" w:cs="宋体"/>
                <w:color w:val="000000"/>
                <w:kern w:val="0"/>
                <w:sz w:val="24"/>
                <w:szCs w:val="24"/>
              </w:rPr>
            </w:pPr>
          </w:p>
        </w:tc>
        <w:tc>
          <w:tcPr>
            <w:tcW w:w="716" w:type="dxa"/>
            <w:gridSpan w:val="2"/>
            <w:tcBorders>
              <w:tl2br w:val="nil"/>
              <w:tr2bl w:val="nil"/>
            </w:tcBorders>
            <w:vAlign w:val="center"/>
          </w:tcPr>
          <w:p>
            <w:pPr>
              <w:jc w:val="center"/>
              <w:rPr>
                <w:rFonts w:hint="eastAsia" w:ascii="宋体" w:hAnsi="宋体" w:cs="宋体"/>
                <w:color w:val="000000"/>
                <w:kern w:val="0"/>
                <w:sz w:val="24"/>
                <w:szCs w:val="24"/>
              </w:rPr>
            </w:pPr>
          </w:p>
        </w:tc>
        <w:tc>
          <w:tcPr>
            <w:tcW w:w="1440" w:type="dxa"/>
            <w:gridSpan w:val="4"/>
            <w:tcBorders>
              <w:tl2br w:val="nil"/>
              <w:tr2bl w:val="nil"/>
            </w:tcBorders>
            <w:vAlign w:val="center"/>
          </w:tcPr>
          <w:p>
            <w:pPr>
              <w:widowControl/>
              <w:spacing w:before="100" w:after="100"/>
              <w:jc w:val="left"/>
              <w:rPr>
                <w:rFonts w:ascii="宋体" w:hAnsi="宋体" w:cs="宋体"/>
                <w:color w:val="000000"/>
                <w:kern w:val="0"/>
                <w:sz w:val="24"/>
                <w:szCs w:val="24"/>
              </w:rPr>
            </w:pPr>
          </w:p>
        </w:tc>
        <w:tc>
          <w:tcPr>
            <w:tcW w:w="2714" w:type="dxa"/>
            <w:gridSpan w:val="3"/>
            <w:vMerge w:val="restart"/>
            <w:tcBorders>
              <w:tl2br w:val="nil"/>
              <w:tr2bl w:val="nil"/>
            </w:tcBorders>
            <w:vAlign w:val="center"/>
          </w:tcPr>
          <w:p>
            <w:pPr>
              <w:widowControl/>
              <w:shd w:val="clear" w:color="auto" w:fill="FFFFFF"/>
              <w:spacing w:before="100" w:after="100" w:line="240" w:lineRule="exact"/>
              <w:jc w:val="left"/>
              <w:rPr>
                <w:rFonts w:ascii="宋体" w:hAnsi="宋体" w:cs="宋体"/>
                <w:color w:val="000000"/>
                <w:kern w:val="0"/>
                <w:sz w:val="22"/>
              </w:rPr>
            </w:pPr>
            <w:r>
              <w:rPr>
                <w:rFonts w:ascii="宋体" w:hAnsi="宋体" w:cs="宋体"/>
                <w:color w:val="000000"/>
                <w:kern w:val="0"/>
                <w:sz w:val="22"/>
              </w:rPr>
              <w:t>财教[2013]19号</w:t>
            </w:r>
          </w:p>
          <w:p>
            <w:pPr>
              <w:widowControl/>
              <w:shd w:val="clear" w:color="auto" w:fill="FFFFFF"/>
              <w:spacing w:before="100" w:after="100" w:line="240" w:lineRule="exact"/>
              <w:jc w:val="left"/>
              <w:rPr>
                <w:rFonts w:ascii="宋体" w:hAnsi="宋体" w:cs="宋体"/>
                <w:color w:val="000000"/>
                <w:kern w:val="0"/>
                <w:sz w:val="22"/>
              </w:rPr>
            </w:pPr>
            <w:r>
              <w:rPr>
                <w:rFonts w:ascii="宋体" w:hAnsi="宋体" w:cs="宋体"/>
                <w:color w:val="000000"/>
                <w:kern w:val="0"/>
                <w:sz w:val="22"/>
              </w:rPr>
              <w:t>发改价格[2013]887号</w:t>
            </w:r>
          </w:p>
          <w:p>
            <w:pPr>
              <w:widowControl/>
              <w:shd w:val="clear" w:color="auto" w:fill="FFFFFF"/>
              <w:spacing w:before="100" w:after="100" w:line="240" w:lineRule="exact"/>
              <w:jc w:val="left"/>
              <w:rPr>
                <w:rFonts w:ascii="宋体" w:hAnsi="宋体" w:cs="宋体"/>
                <w:color w:val="000000"/>
                <w:kern w:val="0"/>
                <w:sz w:val="22"/>
              </w:rPr>
            </w:pPr>
            <w:r>
              <w:rPr>
                <w:rFonts w:ascii="宋体" w:hAnsi="宋体" w:cs="宋体"/>
                <w:color w:val="000000"/>
                <w:kern w:val="0"/>
                <w:sz w:val="22"/>
              </w:rPr>
              <w:t>教财[2006]2号</w:t>
            </w:r>
          </w:p>
          <w:p>
            <w:pPr>
              <w:widowControl/>
              <w:shd w:val="clear" w:color="auto" w:fill="FFFFFF"/>
              <w:spacing w:before="100" w:after="100" w:line="240" w:lineRule="exact"/>
              <w:jc w:val="left"/>
              <w:rPr>
                <w:rFonts w:ascii="宋体" w:hAnsi="宋体" w:cs="宋体"/>
                <w:color w:val="000000"/>
                <w:kern w:val="0"/>
                <w:sz w:val="22"/>
              </w:rPr>
            </w:pPr>
            <w:r>
              <w:rPr>
                <w:rFonts w:ascii="宋体" w:hAnsi="宋体" w:cs="宋体"/>
                <w:color w:val="000000"/>
                <w:kern w:val="0"/>
                <w:sz w:val="22"/>
              </w:rPr>
              <w:t>发改价格[2005]2528号</w:t>
            </w:r>
          </w:p>
          <w:p>
            <w:pPr>
              <w:widowControl/>
              <w:shd w:val="clear" w:color="auto" w:fill="FFFFFF"/>
              <w:spacing w:before="100" w:after="100" w:line="240" w:lineRule="exact"/>
              <w:jc w:val="left"/>
              <w:rPr>
                <w:rFonts w:ascii="宋体" w:hAnsi="宋体" w:cs="宋体"/>
                <w:color w:val="000000"/>
                <w:kern w:val="0"/>
                <w:sz w:val="22"/>
              </w:rPr>
            </w:pPr>
            <w:r>
              <w:rPr>
                <w:rFonts w:hint="eastAsia" w:ascii="宋体" w:hAnsi="宋体" w:cs="宋体"/>
                <w:color w:val="000000"/>
                <w:kern w:val="0"/>
                <w:sz w:val="22"/>
              </w:rPr>
              <w:t>发改价格[2003]1011号</w:t>
            </w:r>
          </w:p>
          <w:p>
            <w:pPr>
              <w:widowControl/>
              <w:shd w:val="clear" w:color="auto" w:fill="FFFFFF"/>
              <w:spacing w:before="100" w:after="100" w:line="240" w:lineRule="exact"/>
              <w:jc w:val="left"/>
              <w:rPr>
                <w:rFonts w:ascii="宋体" w:hAnsi="宋体" w:cs="宋体"/>
                <w:color w:val="000000"/>
                <w:kern w:val="0"/>
                <w:sz w:val="22"/>
              </w:rPr>
            </w:pPr>
            <w:r>
              <w:rPr>
                <w:rFonts w:hint="eastAsia" w:ascii="宋体" w:hAnsi="宋体" w:cs="宋体"/>
                <w:color w:val="000000"/>
                <w:kern w:val="0"/>
                <w:sz w:val="22"/>
              </w:rPr>
              <w:t>教财[2003]4号</w:t>
            </w:r>
            <w:r>
              <w:rPr>
                <w:rFonts w:hint="eastAsia" w:ascii="宋体" w:hAnsi="宋体" w:cs="宋体"/>
                <w:color w:val="000000"/>
                <w:kern w:val="0"/>
                <w:sz w:val="22"/>
              </w:rPr>
              <w:br w:type="textWrapping"/>
            </w:r>
            <w:r>
              <w:rPr>
                <w:rFonts w:hint="eastAsia" w:ascii="宋体" w:hAnsi="宋体" w:cs="宋体"/>
                <w:color w:val="000000"/>
                <w:kern w:val="0"/>
                <w:sz w:val="22"/>
              </w:rPr>
              <w:t>计价格[2002]838号</w:t>
            </w:r>
          </w:p>
          <w:p>
            <w:pPr>
              <w:jc w:val="left"/>
              <w:rPr>
                <w:rFonts w:hint="eastAsia" w:ascii="宋体" w:hAnsi="宋体" w:eastAsia="宋体" w:cs="宋体"/>
                <w:color w:val="000000"/>
                <w:kern w:val="0"/>
                <w:sz w:val="22"/>
                <w:lang w:eastAsia="zh-CN"/>
              </w:rPr>
            </w:pPr>
          </w:p>
        </w:tc>
        <w:tc>
          <w:tcPr>
            <w:tcW w:w="1715" w:type="dxa"/>
            <w:gridSpan w:val="4"/>
            <w:vMerge w:val="restart"/>
            <w:tcBorders>
              <w:top w:val="single" w:color="auto" w:sz="4" w:space="0"/>
              <w:tl2br w:val="nil"/>
              <w:tr2bl w:val="nil"/>
            </w:tcBorders>
            <w:vAlign w:val="center"/>
          </w:tcPr>
          <w:p>
            <w:pPr>
              <w:widowControl/>
              <w:rPr>
                <w:rFonts w:ascii="宋体" w:hAnsi="宋体" w:cs="宋体"/>
                <w:color w:val="000000"/>
                <w:kern w:val="0"/>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gridAfter w:val="1"/>
          <w:wAfter w:w="12033" w:type="dxa"/>
          <w:cantSplit/>
          <w:trHeight w:val="652" w:hRule="atLeast"/>
        </w:trPr>
        <w:tc>
          <w:tcPr>
            <w:tcW w:w="728" w:type="dxa"/>
            <w:vMerge w:val="continue"/>
            <w:tcBorders>
              <w:tl2br w:val="nil"/>
              <w:tr2bl w:val="nil"/>
            </w:tcBorders>
            <w:vAlign w:val="center"/>
          </w:tcPr>
          <w:p>
            <w:pPr>
              <w:widowControl/>
              <w:jc w:val="left"/>
              <w:rPr>
                <w:rFonts w:ascii="宋体" w:hAnsi="宋体" w:cs="宋体"/>
                <w:color w:val="000000"/>
                <w:kern w:val="0"/>
                <w:sz w:val="22"/>
              </w:rPr>
            </w:pPr>
          </w:p>
        </w:tc>
        <w:tc>
          <w:tcPr>
            <w:tcW w:w="702" w:type="dxa"/>
            <w:tcBorders>
              <w:tl2br w:val="nil"/>
              <w:tr2bl w:val="nil"/>
            </w:tcBorders>
            <w:vAlign w:val="center"/>
          </w:tcPr>
          <w:p>
            <w:pPr>
              <w:widowControl/>
              <w:spacing w:before="100" w:after="100"/>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（1）</w:t>
            </w:r>
          </w:p>
        </w:tc>
        <w:tc>
          <w:tcPr>
            <w:tcW w:w="4098" w:type="dxa"/>
            <w:gridSpan w:val="2"/>
            <w:tcBorders>
              <w:tl2br w:val="nil"/>
              <w:tr2bl w:val="nil"/>
            </w:tcBorders>
            <w:vAlign w:val="center"/>
          </w:tcPr>
          <w:p>
            <w:pPr>
              <w:widowControl/>
              <w:spacing w:before="100" w:after="100"/>
              <w:jc w:val="center"/>
              <w:rPr>
                <w:rFonts w:hint="eastAsia" w:ascii="宋体" w:hAnsi="宋体" w:eastAsia="宋体" w:cs="宋体"/>
                <w:color w:val="000000"/>
                <w:kern w:val="0"/>
                <w:sz w:val="24"/>
                <w:szCs w:val="24"/>
                <w:lang w:eastAsia="zh-CN"/>
              </w:rPr>
            </w:pPr>
            <w:r>
              <w:rPr>
                <w:rFonts w:hint="eastAsia" w:ascii="宋体" w:hAnsi="宋体" w:cs="宋体"/>
                <w:color w:val="000000"/>
                <w:kern w:val="0"/>
                <w:sz w:val="24"/>
                <w:szCs w:val="24"/>
                <w:lang w:eastAsia="zh-CN"/>
              </w:rPr>
              <w:t>培训费</w:t>
            </w:r>
          </w:p>
        </w:tc>
        <w:tc>
          <w:tcPr>
            <w:tcW w:w="1467" w:type="dxa"/>
            <w:gridSpan w:val="2"/>
            <w:tcBorders>
              <w:tl2br w:val="nil"/>
              <w:tr2bl w:val="nil"/>
            </w:tcBorders>
            <w:vAlign w:val="center"/>
          </w:tcPr>
          <w:p>
            <w:pPr>
              <w:widowControl/>
              <w:spacing w:before="100" w:after="100"/>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eastAsia="zh-CN"/>
              </w:rPr>
              <w:t>元</w:t>
            </w:r>
            <w:r>
              <w:rPr>
                <w:rFonts w:hint="eastAsia" w:ascii="宋体" w:hAnsi="宋体" w:cs="宋体"/>
                <w:color w:val="000000"/>
                <w:kern w:val="0"/>
                <w:sz w:val="24"/>
                <w:szCs w:val="24"/>
                <w:lang w:val="en-US" w:eastAsia="zh-CN"/>
              </w:rPr>
              <w:t>/人.月</w:t>
            </w:r>
          </w:p>
        </w:tc>
        <w:tc>
          <w:tcPr>
            <w:tcW w:w="951" w:type="dxa"/>
            <w:tcBorders>
              <w:tl2br w:val="nil"/>
              <w:tr2bl w:val="nil"/>
            </w:tcBorders>
            <w:vAlign w:val="center"/>
          </w:tcPr>
          <w:p>
            <w:pPr>
              <w:widowControl/>
              <w:spacing w:before="100" w:after="100"/>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240</w:t>
            </w:r>
          </w:p>
        </w:tc>
        <w:tc>
          <w:tcPr>
            <w:tcW w:w="716" w:type="dxa"/>
            <w:gridSpan w:val="2"/>
            <w:tcBorders>
              <w:tl2br w:val="nil"/>
              <w:tr2bl w:val="nil"/>
            </w:tcBorders>
            <w:vAlign w:val="center"/>
          </w:tcPr>
          <w:p>
            <w:pPr>
              <w:jc w:val="center"/>
              <w:rPr>
                <w:rFonts w:hint="eastAsia" w:ascii="宋体" w:hAnsi="宋体" w:cs="宋体"/>
                <w:color w:val="000000"/>
                <w:kern w:val="0"/>
                <w:sz w:val="24"/>
                <w:szCs w:val="24"/>
              </w:rPr>
            </w:pPr>
            <w:r>
              <w:rPr>
                <w:rFonts w:hint="eastAsia" w:ascii="宋体" w:hAnsi="宋体" w:cs="宋体"/>
                <w:color w:val="000000"/>
                <w:kern w:val="0"/>
                <w:sz w:val="24"/>
                <w:szCs w:val="24"/>
              </w:rPr>
              <w:t>中央</w:t>
            </w:r>
          </w:p>
        </w:tc>
        <w:tc>
          <w:tcPr>
            <w:tcW w:w="1440" w:type="dxa"/>
            <w:gridSpan w:val="4"/>
            <w:tcBorders>
              <w:tl2br w:val="nil"/>
              <w:tr2bl w:val="nil"/>
            </w:tcBorders>
            <w:vAlign w:val="center"/>
          </w:tcPr>
          <w:p>
            <w:pPr>
              <w:widowControl/>
              <w:spacing w:before="100" w:after="100"/>
              <w:jc w:val="left"/>
              <w:rPr>
                <w:rFonts w:ascii="宋体" w:hAnsi="宋体" w:cs="宋体"/>
                <w:color w:val="000000"/>
                <w:kern w:val="0"/>
                <w:sz w:val="24"/>
                <w:szCs w:val="24"/>
              </w:rPr>
            </w:pPr>
            <w:r>
              <w:rPr>
                <w:rFonts w:ascii="宋体" w:hAnsi="宋体" w:cs="宋体"/>
                <w:color w:val="000000"/>
                <w:kern w:val="0"/>
                <w:sz w:val="24"/>
                <w:szCs w:val="24"/>
              </w:rPr>
              <w:t>缴</w:t>
            </w:r>
            <w:r>
              <w:rPr>
                <w:rFonts w:hint="eastAsia" w:ascii="宋体" w:hAnsi="宋体" w:cs="宋体"/>
                <w:color w:val="000000"/>
                <w:kern w:val="0"/>
                <w:sz w:val="24"/>
                <w:szCs w:val="24"/>
                <w:lang w:eastAsia="zh-CN"/>
              </w:rPr>
              <w:t>地方</w:t>
            </w:r>
            <w:r>
              <w:rPr>
                <w:rFonts w:ascii="宋体" w:hAnsi="宋体" w:cs="宋体"/>
                <w:color w:val="000000"/>
                <w:kern w:val="0"/>
                <w:sz w:val="24"/>
                <w:szCs w:val="24"/>
              </w:rPr>
              <w:t>国库</w:t>
            </w:r>
          </w:p>
        </w:tc>
        <w:tc>
          <w:tcPr>
            <w:tcW w:w="2714" w:type="dxa"/>
            <w:gridSpan w:val="3"/>
            <w:vMerge w:val="continue"/>
            <w:tcBorders>
              <w:tl2br w:val="nil"/>
              <w:tr2bl w:val="nil"/>
            </w:tcBorders>
            <w:vAlign w:val="center"/>
          </w:tcPr>
          <w:p>
            <w:pPr>
              <w:jc w:val="left"/>
              <w:rPr>
                <w:rFonts w:ascii="宋体" w:hAnsi="宋体" w:cs="宋体"/>
                <w:color w:val="000000"/>
                <w:kern w:val="0"/>
                <w:sz w:val="22"/>
              </w:rPr>
            </w:pPr>
          </w:p>
        </w:tc>
        <w:tc>
          <w:tcPr>
            <w:tcW w:w="1715" w:type="dxa"/>
            <w:gridSpan w:val="4"/>
            <w:vMerge w:val="continue"/>
            <w:tcBorders>
              <w:tl2br w:val="nil"/>
              <w:tr2bl w:val="nil"/>
            </w:tcBorders>
            <w:vAlign w:val="center"/>
          </w:tcPr>
          <w:p>
            <w:pPr>
              <w:widowControl/>
              <w:rPr>
                <w:rFonts w:ascii="宋体" w:hAnsi="宋体" w:cs="宋体"/>
                <w:color w:val="000000"/>
                <w:kern w:val="0"/>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gridAfter w:val="1"/>
          <w:wAfter w:w="12033" w:type="dxa"/>
          <w:cantSplit/>
          <w:trHeight w:val="652" w:hRule="atLeast"/>
        </w:trPr>
        <w:tc>
          <w:tcPr>
            <w:tcW w:w="728" w:type="dxa"/>
            <w:vMerge w:val="continue"/>
            <w:tcBorders>
              <w:tl2br w:val="nil"/>
              <w:tr2bl w:val="nil"/>
            </w:tcBorders>
            <w:vAlign w:val="center"/>
          </w:tcPr>
          <w:p>
            <w:pPr>
              <w:widowControl/>
              <w:jc w:val="left"/>
              <w:rPr>
                <w:rFonts w:ascii="宋体" w:hAnsi="宋体" w:cs="宋体"/>
                <w:color w:val="000000"/>
                <w:kern w:val="0"/>
                <w:sz w:val="22"/>
              </w:rPr>
            </w:pPr>
          </w:p>
        </w:tc>
        <w:tc>
          <w:tcPr>
            <w:tcW w:w="702" w:type="dxa"/>
            <w:tcBorders>
              <w:tl2br w:val="nil"/>
              <w:tr2bl w:val="nil"/>
            </w:tcBorders>
            <w:vAlign w:val="center"/>
          </w:tcPr>
          <w:p>
            <w:pPr>
              <w:widowControl/>
              <w:spacing w:before="100" w:after="100"/>
              <w:jc w:val="center"/>
              <w:rPr>
                <w:rFonts w:hint="eastAsia" w:ascii="宋体" w:hAnsi="宋体" w:eastAsia="宋体" w:cs="宋体"/>
                <w:color w:val="000000"/>
                <w:kern w:val="0"/>
                <w:sz w:val="24"/>
                <w:szCs w:val="24"/>
                <w:lang w:eastAsia="zh-CN"/>
              </w:rPr>
            </w:pPr>
            <w:r>
              <w:rPr>
                <w:rFonts w:hint="eastAsia" w:ascii="宋体" w:hAnsi="宋体" w:cs="宋体"/>
                <w:color w:val="000000"/>
                <w:kern w:val="0"/>
                <w:sz w:val="24"/>
                <w:szCs w:val="24"/>
                <w:lang w:eastAsia="zh-CN"/>
              </w:rPr>
              <w:t>（</w:t>
            </w:r>
            <w:r>
              <w:rPr>
                <w:rFonts w:hint="eastAsia" w:ascii="宋体" w:hAnsi="宋体" w:cs="宋体"/>
                <w:color w:val="000000"/>
                <w:kern w:val="0"/>
                <w:sz w:val="24"/>
                <w:szCs w:val="24"/>
                <w:lang w:val="en-US" w:eastAsia="zh-CN"/>
              </w:rPr>
              <w:t>2</w:t>
            </w:r>
            <w:r>
              <w:rPr>
                <w:rFonts w:hint="eastAsia" w:ascii="宋体" w:hAnsi="宋体" w:cs="宋体"/>
                <w:color w:val="000000"/>
                <w:kern w:val="0"/>
                <w:sz w:val="24"/>
                <w:szCs w:val="24"/>
                <w:lang w:eastAsia="zh-CN"/>
              </w:rPr>
              <w:t>）</w:t>
            </w:r>
          </w:p>
        </w:tc>
        <w:tc>
          <w:tcPr>
            <w:tcW w:w="4098" w:type="dxa"/>
            <w:gridSpan w:val="2"/>
            <w:tcBorders>
              <w:tl2br w:val="nil"/>
              <w:tr2bl w:val="nil"/>
            </w:tcBorders>
            <w:vAlign w:val="center"/>
          </w:tcPr>
          <w:p>
            <w:pPr>
              <w:widowControl/>
              <w:spacing w:before="100" w:after="100"/>
              <w:jc w:val="center"/>
              <w:rPr>
                <w:rFonts w:hint="eastAsia" w:ascii="宋体" w:hAnsi="宋体" w:eastAsia="宋体" w:cs="宋体"/>
                <w:color w:val="000000"/>
                <w:kern w:val="0"/>
                <w:sz w:val="24"/>
                <w:szCs w:val="24"/>
                <w:lang w:eastAsia="zh-CN"/>
              </w:rPr>
            </w:pPr>
            <w:r>
              <w:rPr>
                <w:rFonts w:hint="eastAsia" w:ascii="宋体" w:hAnsi="宋体" w:cs="宋体"/>
                <w:color w:val="000000"/>
                <w:kern w:val="0"/>
                <w:sz w:val="24"/>
                <w:szCs w:val="24"/>
                <w:lang w:eastAsia="zh-CN"/>
              </w:rPr>
              <w:t>住宿费</w:t>
            </w:r>
          </w:p>
        </w:tc>
        <w:tc>
          <w:tcPr>
            <w:tcW w:w="1467" w:type="dxa"/>
            <w:gridSpan w:val="2"/>
            <w:tcBorders>
              <w:tl2br w:val="nil"/>
              <w:tr2bl w:val="nil"/>
            </w:tcBorders>
            <w:vAlign w:val="center"/>
          </w:tcPr>
          <w:p>
            <w:pPr>
              <w:widowControl/>
              <w:spacing w:before="100" w:after="100"/>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eastAsia="zh-CN"/>
              </w:rPr>
              <w:t>元</w:t>
            </w:r>
            <w:r>
              <w:rPr>
                <w:rFonts w:hint="eastAsia" w:ascii="宋体" w:hAnsi="宋体" w:cs="宋体"/>
                <w:color w:val="000000"/>
                <w:kern w:val="0"/>
                <w:sz w:val="24"/>
                <w:szCs w:val="24"/>
                <w:lang w:val="en-US" w:eastAsia="zh-CN"/>
              </w:rPr>
              <w:t>/人.天</w:t>
            </w:r>
          </w:p>
        </w:tc>
        <w:tc>
          <w:tcPr>
            <w:tcW w:w="951" w:type="dxa"/>
            <w:tcBorders>
              <w:tl2br w:val="nil"/>
              <w:tr2bl w:val="nil"/>
            </w:tcBorders>
            <w:vAlign w:val="center"/>
          </w:tcPr>
          <w:p>
            <w:pPr>
              <w:widowControl/>
              <w:spacing w:before="100" w:after="100"/>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6-8</w:t>
            </w:r>
          </w:p>
        </w:tc>
        <w:tc>
          <w:tcPr>
            <w:tcW w:w="716" w:type="dxa"/>
            <w:gridSpan w:val="2"/>
            <w:tcBorders>
              <w:tl2br w:val="nil"/>
              <w:tr2bl w:val="nil"/>
            </w:tcBorders>
            <w:vAlign w:val="center"/>
          </w:tcPr>
          <w:p>
            <w:pPr>
              <w:jc w:val="center"/>
              <w:rPr>
                <w:rFonts w:hint="eastAsia" w:ascii="宋体" w:hAnsi="宋体" w:cs="宋体"/>
                <w:color w:val="000000"/>
                <w:kern w:val="0"/>
                <w:sz w:val="24"/>
                <w:szCs w:val="24"/>
              </w:rPr>
            </w:pPr>
            <w:r>
              <w:rPr>
                <w:rFonts w:hint="eastAsia" w:ascii="宋体" w:hAnsi="宋体" w:cs="宋体"/>
                <w:color w:val="000000"/>
                <w:kern w:val="0"/>
                <w:sz w:val="24"/>
                <w:szCs w:val="24"/>
              </w:rPr>
              <w:t>中央</w:t>
            </w:r>
          </w:p>
        </w:tc>
        <w:tc>
          <w:tcPr>
            <w:tcW w:w="1440" w:type="dxa"/>
            <w:gridSpan w:val="4"/>
            <w:tcBorders>
              <w:tl2br w:val="nil"/>
              <w:tr2bl w:val="nil"/>
            </w:tcBorders>
            <w:vAlign w:val="center"/>
          </w:tcPr>
          <w:p>
            <w:pPr>
              <w:widowControl/>
              <w:spacing w:before="100" w:after="100"/>
              <w:jc w:val="left"/>
              <w:rPr>
                <w:rFonts w:ascii="宋体" w:hAnsi="宋体" w:cs="宋体"/>
                <w:color w:val="000000"/>
                <w:kern w:val="0"/>
                <w:sz w:val="24"/>
                <w:szCs w:val="24"/>
              </w:rPr>
            </w:pPr>
            <w:r>
              <w:rPr>
                <w:rFonts w:ascii="宋体" w:hAnsi="宋体" w:cs="宋体"/>
                <w:color w:val="000000"/>
                <w:kern w:val="0"/>
                <w:sz w:val="24"/>
                <w:szCs w:val="24"/>
              </w:rPr>
              <w:t>缴</w:t>
            </w:r>
            <w:r>
              <w:rPr>
                <w:rFonts w:hint="eastAsia" w:ascii="宋体" w:hAnsi="宋体" w:cs="宋体"/>
                <w:color w:val="000000"/>
                <w:kern w:val="0"/>
                <w:sz w:val="24"/>
                <w:szCs w:val="24"/>
                <w:lang w:eastAsia="zh-CN"/>
              </w:rPr>
              <w:t>地方</w:t>
            </w:r>
            <w:r>
              <w:rPr>
                <w:rFonts w:ascii="宋体" w:hAnsi="宋体" w:cs="宋体"/>
                <w:color w:val="000000"/>
                <w:kern w:val="0"/>
                <w:sz w:val="24"/>
                <w:szCs w:val="24"/>
              </w:rPr>
              <w:t>国库</w:t>
            </w:r>
          </w:p>
        </w:tc>
        <w:tc>
          <w:tcPr>
            <w:tcW w:w="2714" w:type="dxa"/>
            <w:gridSpan w:val="3"/>
            <w:vMerge w:val="continue"/>
            <w:tcBorders>
              <w:tl2br w:val="nil"/>
              <w:tr2bl w:val="nil"/>
            </w:tcBorders>
            <w:vAlign w:val="center"/>
          </w:tcPr>
          <w:p>
            <w:pPr>
              <w:jc w:val="left"/>
              <w:rPr>
                <w:rFonts w:ascii="宋体" w:hAnsi="宋体" w:cs="宋体"/>
                <w:color w:val="000000"/>
                <w:kern w:val="0"/>
                <w:sz w:val="22"/>
              </w:rPr>
            </w:pPr>
          </w:p>
        </w:tc>
        <w:tc>
          <w:tcPr>
            <w:tcW w:w="1715" w:type="dxa"/>
            <w:gridSpan w:val="4"/>
            <w:vMerge w:val="continue"/>
            <w:tcBorders>
              <w:tl2br w:val="nil"/>
              <w:tr2bl w:val="nil"/>
            </w:tcBorders>
            <w:vAlign w:val="center"/>
          </w:tcPr>
          <w:p>
            <w:pPr>
              <w:widowControl/>
              <w:rPr>
                <w:rFonts w:ascii="宋体" w:hAnsi="宋体" w:cs="宋体"/>
                <w:color w:val="000000"/>
                <w:kern w:val="0"/>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gridAfter w:val="1"/>
          <w:wAfter w:w="12033" w:type="dxa"/>
          <w:cantSplit/>
          <w:trHeight w:val="936" w:hRule="atLeast"/>
        </w:trPr>
        <w:tc>
          <w:tcPr>
            <w:tcW w:w="728" w:type="dxa"/>
            <w:vMerge w:val="continue"/>
            <w:tcBorders>
              <w:tl2br w:val="nil"/>
              <w:tr2bl w:val="nil"/>
            </w:tcBorders>
            <w:vAlign w:val="center"/>
          </w:tcPr>
          <w:p>
            <w:pPr>
              <w:widowControl/>
              <w:jc w:val="left"/>
              <w:rPr>
                <w:rFonts w:ascii="宋体" w:hAnsi="宋体" w:cs="宋体"/>
                <w:color w:val="000000"/>
                <w:kern w:val="0"/>
                <w:sz w:val="22"/>
              </w:rPr>
            </w:pPr>
          </w:p>
        </w:tc>
        <w:tc>
          <w:tcPr>
            <w:tcW w:w="13803" w:type="dxa"/>
            <w:gridSpan w:val="19"/>
            <w:tcBorders>
              <w:tl2br w:val="nil"/>
              <w:tr2bl w:val="nil"/>
            </w:tcBorders>
            <w:vAlign w:val="center"/>
          </w:tcPr>
          <w:p>
            <w:pPr>
              <w:widowControl/>
              <w:rPr>
                <w:rFonts w:hint="default" w:ascii="宋体" w:hAnsi="宋体" w:eastAsia="宋体" w:cs="宋体"/>
                <w:color w:val="000000"/>
                <w:kern w:val="0"/>
                <w:sz w:val="22"/>
                <w:lang w:val="en-US" w:eastAsia="zh-CN"/>
              </w:rPr>
            </w:pPr>
            <w:r>
              <w:rPr>
                <w:rFonts w:hint="eastAsia" w:ascii="宋体" w:hAnsi="宋体" w:cs="宋体"/>
                <w:b/>
                <w:bCs/>
                <w:color w:val="000000"/>
                <w:kern w:val="0"/>
                <w:sz w:val="24"/>
                <w:szCs w:val="24"/>
              </w:rPr>
              <w:t>执收单位：</w:t>
            </w:r>
            <w:r>
              <w:rPr>
                <w:rFonts w:hint="eastAsia" w:ascii="宋体" w:hAnsi="宋体" w:cs="宋体"/>
                <w:b/>
                <w:bCs/>
                <w:color w:val="000000"/>
                <w:kern w:val="0"/>
                <w:sz w:val="24"/>
                <w:szCs w:val="24"/>
                <w:lang w:eastAsia="zh-CN"/>
              </w:rPr>
              <w:t>正宁县第一中学</w:t>
            </w:r>
            <w:r>
              <w:rPr>
                <w:rFonts w:hint="eastAsia" w:ascii="宋体" w:hAnsi="宋体" w:cs="宋体"/>
                <w:b/>
                <w:bCs/>
                <w:color w:val="000000"/>
                <w:kern w:val="0"/>
                <w:sz w:val="24"/>
                <w:szCs w:val="24"/>
                <w:lang w:val="en-US" w:eastAsia="zh-CN"/>
              </w:rPr>
              <w:t xml:space="preserve">   第三中学     第四中学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gridAfter w:val="1"/>
          <w:wAfter w:w="12033" w:type="dxa"/>
          <w:cantSplit/>
          <w:trHeight w:val="533" w:hRule="atLeast"/>
        </w:trPr>
        <w:tc>
          <w:tcPr>
            <w:tcW w:w="728" w:type="dxa"/>
            <w:vMerge w:val="continue"/>
            <w:tcBorders>
              <w:tl2br w:val="nil"/>
              <w:tr2bl w:val="nil"/>
            </w:tcBorders>
            <w:vAlign w:val="center"/>
          </w:tcPr>
          <w:p>
            <w:pPr>
              <w:widowControl/>
              <w:jc w:val="left"/>
              <w:rPr>
                <w:rFonts w:ascii="宋体" w:hAnsi="宋体" w:cs="宋体"/>
                <w:color w:val="000000"/>
                <w:kern w:val="0"/>
                <w:sz w:val="22"/>
              </w:rPr>
            </w:pPr>
          </w:p>
        </w:tc>
        <w:tc>
          <w:tcPr>
            <w:tcW w:w="702" w:type="dxa"/>
            <w:vMerge w:val="restart"/>
            <w:tcBorders>
              <w:tl2br w:val="nil"/>
              <w:tr2bl w:val="nil"/>
            </w:tcBorders>
            <w:vAlign w:val="center"/>
          </w:tcPr>
          <w:p>
            <w:pPr>
              <w:widowControl/>
              <w:jc w:val="center"/>
              <w:rPr>
                <w:rFonts w:ascii="宋体" w:hAnsi="宋体" w:cs="宋体"/>
                <w:b/>
                <w:bCs/>
                <w:color w:val="000000"/>
                <w:spacing w:val="-8"/>
                <w:kern w:val="0"/>
                <w:sz w:val="24"/>
                <w:szCs w:val="24"/>
              </w:rPr>
            </w:pPr>
            <w:r>
              <w:rPr>
                <w:rFonts w:hint="eastAsia" w:ascii="宋体" w:hAnsi="宋体" w:cs="宋体"/>
                <w:b/>
                <w:bCs/>
                <w:color w:val="000000"/>
                <w:kern w:val="0"/>
                <w:sz w:val="22"/>
              </w:rPr>
              <w:t>1</w:t>
            </w:r>
          </w:p>
        </w:tc>
        <w:tc>
          <w:tcPr>
            <w:tcW w:w="4098" w:type="dxa"/>
            <w:gridSpan w:val="2"/>
            <w:tcBorders>
              <w:tl2br w:val="nil"/>
              <w:tr2bl w:val="nil"/>
            </w:tcBorders>
            <w:vAlign w:val="center"/>
          </w:tcPr>
          <w:p>
            <w:pPr>
              <w:widowControl/>
              <w:jc w:val="center"/>
            </w:pPr>
            <w:r>
              <w:rPr>
                <w:rFonts w:hint="eastAsia" w:ascii="宋体" w:hAnsi="宋体" w:cs="宋体"/>
                <w:b/>
                <w:bCs/>
                <w:color w:val="000000"/>
                <w:kern w:val="0"/>
                <w:sz w:val="22"/>
              </w:rPr>
              <w:t>学费（春季）</w:t>
            </w:r>
          </w:p>
        </w:tc>
        <w:tc>
          <w:tcPr>
            <w:tcW w:w="1467" w:type="dxa"/>
            <w:gridSpan w:val="2"/>
            <w:tcBorders>
              <w:tl2br w:val="nil"/>
              <w:tr2bl w:val="nil"/>
            </w:tcBorders>
            <w:vAlign w:val="center"/>
          </w:tcPr>
          <w:p>
            <w:pPr>
              <w:widowControl/>
              <w:jc w:val="center"/>
            </w:pPr>
            <w:r>
              <w:rPr>
                <w:rFonts w:hint="eastAsia" w:ascii="宋体" w:hAnsi="宋体" w:cs="宋体"/>
                <w:color w:val="000000"/>
                <w:spacing w:val="-12"/>
                <w:w w:val="95"/>
                <w:kern w:val="0"/>
                <w:sz w:val="24"/>
                <w:szCs w:val="24"/>
              </w:rPr>
              <w:t>元/生.学期</w:t>
            </w:r>
          </w:p>
        </w:tc>
        <w:tc>
          <w:tcPr>
            <w:tcW w:w="951" w:type="dxa"/>
            <w:tcBorders>
              <w:tl2br w:val="nil"/>
              <w:tr2bl w:val="nil"/>
            </w:tcBorders>
            <w:vAlign w:val="center"/>
          </w:tcPr>
          <w:p>
            <w:pPr>
              <w:widowControl/>
              <w:jc w:val="center"/>
              <w:rPr>
                <w:rFonts w:hint="default" w:eastAsia="宋体"/>
                <w:lang w:val="en-US" w:eastAsia="zh-CN"/>
              </w:rPr>
            </w:pPr>
            <w:r>
              <w:rPr>
                <w:rFonts w:hint="eastAsia" w:ascii="宋体" w:hAnsi="宋体" w:cs="宋体"/>
                <w:color w:val="000000"/>
                <w:kern w:val="0"/>
                <w:sz w:val="22"/>
                <w:lang w:val="en-US" w:eastAsia="zh-CN"/>
              </w:rPr>
              <w:t>440</w:t>
            </w:r>
          </w:p>
        </w:tc>
        <w:tc>
          <w:tcPr>
            <w:tcW w:w="716" w:type="dxa"/>
            <w:gridSpan w:val="2"/>
            <w:tcBorders>
              <w:tl2br w:val="nil"/>
              <w:tr2bl w:val="nil"/>
            </w:tcBorders>
            <w:vAlign w:val="center"/>
          </w:tcPr>
          <w:p>
            <w:pPr>
              <w:widowControl/>
              <w:jc w:val="center"/>
            </w:pPr>
            <w:r>
              <w:rPr>
                <w:rFonts w:hint="eastAsia" w:ascii="宋体" w:hAnsi="宋体" w:cs="宋体"/>
                <w:color w:val="000000"/>
                <w:kern w:val="0"/>
                <w:sz w:val="22"/>
              </w:rPr>
              <w:t>中央</w:t>
            </w:r>
          </w:p>
        </w:tc>
        <w:tc>
          <w:tcPr>
            <w:tcW w:w="1440" w:type="dxa"/>
            <w:gridSpan w:val="4"/>
            <w:tcBorders>
              <w:tl2br w:val="nil"/>
              <w:tr2bl w:val="nil"/>
            </w:tcBorders>
            <w:vAlign w:val="center"/>
          </w:tcPr>
          <w:p>
            <w:pPr>
              <w:widowControl/>
              <w:jc w:val="left"/>
            </w:pPr>
            <w:r>
              <w:rPr>
                <w:rFonts w:hint="eastAsia" w:ascii="宋体" w:hAnsi="宋体" w:cs="宋体"/>
                <w:color w:val="000000"/>
                <w:kern w:val="0"/>
                <w:sz w:val="22"/>
              </w:rPr>
              <w:t>缴</w:t>
            </w:r>
            <w:r>
              <w:rPr>
                <w:rFonts w:hint="eastAsia" w:ascii="宋体" w:hAnsi="宋体" w:cs="宋体"/>
                <w:color w:val="000000"/>
                <w:kern w:val="0"/>
                <w:sz w:val="22"/>
                <w:lang w:eastAsia="zh-CN"/>
              </w:rPr>
              <w:t>地方</w:t>
            </w:r>
            <w:r>
              <w:rPr>
                <w:rFonts w:hint="eastAsia" w:ascii="宋体" w:hAnsi="宋体" w:cs="宋体"/>
                <w:color w:val="000000"/>
                <w:kern w:val="0"/>
                <w:sz w:val="22"/>
              </w:rPr>
              <w:t>国库</w:t>
            </w:r>
          </w:p>
        </w:tc>
        <w:tc>
          <w:tcPr>
            <w:tcW w:w="2714" w:type="dxa"/>
            <w:gridSpan w:val="3"/>
            <w:vMerge w:val="restart"/>
            <w:tcBorders>
              <w:tl2br w:val="nil"/>
              <w:tr2bl w:val="nil"/>
            </w:tcBorders>
            <w:vAlign w:val="center"/>
          </w:tcPr>
          <w:p>
            <w:pPr>
              <w:widowControl/>
              <w:jc w:val="left"/>
              <w:rPr>
                <w:rFonts w:hint="eastAsia" w:ascii="宋体" w:hAnsi="宋体" w:cs="宋体"/>
                <w:color w:val="000000"/>
                <w:kern w:val="0"/>
                <w:sz w:val="22"/>
              </w:rPr>
            </w:pPr>
            <w:r>
              <w:rPr>
                <w:rFonts w:hint="eastAsia" w:ascii="宋体" w:hAnsi="宋体" w:cs="宋体"/>
                <w:color w:val="000000"/>
                <w:kern w:val="0"/>
                <w:sz w:val="22"/>
              </w:rPr>
              <w:t>教财[2003]4号</w:t>
            </w:r>
            <w:r>
              <w:rPr>
                <w:rFonts w:hint="eastAsia" w:ascii="宋体" w:hAnsi="宋体" w:cs="宋体"/>
                <w:color w:val="000000"/>
                <w:kern w:val="0"/>
                <w:sz w:val="22"/>
              </w:rPr>
              <w:br w:type="textWrapping"/>
            </w:r>
            <w:r>
              <w:rPr>
                <w:rFonts w:hint="eastAsia" w:ascii="宋体" w:hAnsi="宋体" w:cs="宋体"/>
                <w:color w:val="000000"/>
                <w:kern w:val="0"/>
                <w:sz w:val="22"/>
              </w:rPr>
              <w:t>教财[1996]101号</w:t>
            </w:r>
            <w:r>
              <w:rPr>
                <w:rFonts w:hint="eastAsia" w:ascii="宋体" w:hAnsi="宋体" w:cs="宋体"/>
                <w:color w:val="000000"/>
                <w:kern w:val="0"/>
                <w:sz w:val="22"/>
              </w:rPr>
              <w:br w:type="textWrapping"/>
            </w:r>
            <w:r>
              <w:rPr>
                <w:rFonts w:hint="eastAsia" w:ascii="宋体" w:hAnsi="宋体" w:cs="宋体"/>
                <w:color w:val="000000"/>
                <w:kern w:val="0"/>
                <w:sz w:val="22"/>
              </w:rPr>
              <w:t>庆市价费[2008]75号</w:t>
            </w:r>
          </w:p>
          <w:p>
            <w:pPr>
              <w:widowControl/>
              <w:jc w:val="left"/>
              <w:rPr>
                <w:rFonts w:hint="default" w:ascii="宋体" w:hAnsi="宋体" w:eastAsia="宋体" w:cs="宋体"/>
                <w:color w:val="000000"/>
                <w:kern w:val="0"/>
                <w:sz w:val="22"/>
                <w:lang w:val="en-US" w:eastAsia="zh-CN"/>
              </w:rPr>
            </w:pPr>
            <w:r>
              <w:rPr>
                <w:rFonts w:hint="eastAsia" w:ascii="宋体" w:hAnsi="宋体" w:cs="宋体"/>
                <w:color w:val="000000"/>
                <w:kern w:val="0"/>
                <w:sz w:val="22"/>
                <w:lang w:eastAsia="zh-CN"/>
              </w:rPr>
              <w:t>甘价费（</w:t>
            </w:r>
            <w:r>
              <w:rPr>
                <w:rFonts w:hint="eastAsia" w:ascii="宋体" w:hAnsi="宋体" w:cs="宋体"/>
                <w:color w:val="000000"/>
                <w:kern w:val="0"/>
                <w:sz w:val="22"/>
                <w:lang w:val="en-US" w:eastAsia="zh-CN"/>
              </w:rPr>
              <w:t>2008</w:t>
            </w:r>
            <w:r>
              <w:rPr>
                <w:rFonts w:hint="eastAsia" w:ascii="宋体" w:hAnsi="宋体" w:cs="宋体"/>
                <w:color w:val="000000"/>
                <w:kern w:val="0"/>
                <w:sz w:val="22"/>
                <w:lang w:eastAsia="zh-CN"/>
              </w:rPr>
              <w:t>）</w:t>
            </w:r>
            <w:r>
              <w:rPr>
                <w:rFonts w:hint="eastAsia" w:ascii="宋体" w:hAnsi="宋体" w:cs="宋体"/>
                <w:color w:val="000000"/>
                <w:kern w:val="0"/>
                <w:sz w:val="22"/>
                <w:lang w:val="en-US" w:eastAsia="zh-CN"/>
              </w:rPr>
              <w:t>202号</w:t>
            </w:r>
          </w:p>
        </w:tc>
        <w:tc>
          <w:tcPr>
            <w:tcW w:w="1715" w:type="dxa"/>
            <w:gridSpan w:val="4"/>
            <w:vMerge w:val="restart"/>
            <w:tcBorders>
              <w:tl2br w:val="nil"/>
              <w:tr2bl w:val="nil"/>
            </w:tcBorders>
            <w:vAlign w:val="center"/>
          </w:tcPr>
          <w:p>
            <w:pPr>
              <w:widowControl/>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gridAfter w:val="1"/>
          <w:wAfter w:w="12033" w:type="dxa"/>
          <w:cantSplit/>
          <w:trHeight w:val="533" w:hRule="atLeast"/>
        </w:trPr>
        <w:tc>
          <w:tcPr>
            <w:tcW w:w="728" w:type="dxa"/>
            <w:vMerge w:val="continue"/>
            <w:tcBorders>
              <w:tl2br w:val="nil"/>
              <w:tr2bl w:val="nil"/>
            </w:tcBorders>
            <w:vAlign w:val="center"/>
          </w:tcPr>
          <w:p>
            <w:pPr>
              <w:widowControl/>
              <w:jc w:val="left"/>
              <w:rPr>
                <w:rFonts w:ascii="宋体" w:hAnsi="宋体" w:cs="宋体"/>
                <w:color w:val="000000"/>
                <w:kern w:val="0"/>
                <w:sz w:val="22"/>
              </w:rPr>
            </w:pPr>
          </w:p>
        </w:tc>
        <w:tc>
          <w:tcPr>
            <w:tcW w:w="702" w:type="dxa"/>
            <w:vMerge w:val="continue"/>
            <w:tcBorders>
              <w:tl2br w:val="nil"/>
              <w:tr2bl w:val="nil"/>
            </w:tcBorders>
            <w:vAlign w:val="center"/>
          </w:tcPr>
          <w:p>
            <w:pPr>
              <w:widowControl/>
              <w:jc w:val="left"/>
              <w:rPr>
                <w:rFonts w:ascii="宋体" w:hAnsi="宋体" w:cs="宋体"/>
                <w:b/>
                <w:bCs/>
                <w:color w:val="000000"/>
                <w:kern w:val="0"/>
                <w:sz w:val="22"/>
              </w:rPr>
            </w:pPr>
          </w:p>
        </w:tc>
        <w:tc>
          <w:tcPr>
            <w:tcW w:w="4098" w:type="dxa"/>
            <w:gridSpan w:val="2"/>
            <w:tcBorders>
              <w:tl2br w:val="nil"/>
              <w:tr2bl w:val="nil"/>
            </w:tcBorders>
            <w:vAlign w:val="center"/>
          </w:tcPr>
          <w:p>
            <w:pPr>
              <w:widowControl/>
              <w:jc w:val="center"/>
              <w:rPr>
                <w:rFonts w:ascii="宋体" w:hAnsi="宋体" w:cs="宋体"/>
                <w:b/>
                <w:bCs/>
                <w:color w:val="000000"/>
                <w:kern w:val="0"/>
                <w:sz w:val="22"/>
              </w:rPr>
            </w:pPr>
            <w:r>
              <w:rPr>
                <w:rFonts w:hint="eastAsia" w:ascii="宋体" w:hAnsi="宋体" w:cs="宋体"/>
                <w:b/>
                <w:bCs/>
                <w:color w:val="000000"/>
                <w:kern w:val="0"/>
                <w:sz w:val="22"/>
              </w:rPr>
              <w:t>学费（秋季）</w:t>
            </w:r>
          </w:p>
        </w:tc>
        <w:tc>
          <w:tcPr>
            <w:tcW w:w="1467" w:type="dxa"/>
            <w:gridSpan w:val="2"/>
            <w:tcBorders>
              <w:tl2br w:val="nil"/>
              <w:tr2bl w:val="nil"/>
            </w:tcBorders>
            <w:vAlign w:val="center"/>
          </w:tcPr>
          <w:p>
            <w:pPr>
              <w:widowControl/>
              <w:jc w:val="center"/>
              <w:rPr>
                <w:rFonts w:ascii="宋体" w:hAnsi="宋体" w:cs="宋体"/>
                <w:color w:val="000000"/>
                <w:spacing w:val="-8"/>
                <w:kern w:val="0"/>
                <w:sz w:val="22"/>
              </w:rPr>
            </w:pPr>
            <w:r>
              <w:rPr>
                <w:rFonts w:hint="eastAsia" w:ascii="宋体" w:hAnsi="宋体" w:cs="宋体"/>
                <w:color w:val="000000"/>
                <w:spacing w:val="-12"/>
                <w:w w:val="95"/>
                <w:kern w:val="0"/>
                <w:sz w:val="24"/>
                <w:szCs w:val="24"/>
              </w:rPr>
              <w:t>元/生.学期</w:t>
            </w:r>
          </w:p>
        </w:tc>
        <w:tc>
          <w:tcPr>
            <w:tcW w:w="951" w:type="dxa"/>
            <w:tcBorders>
              <w:tl2br w:val="nil"/>
              <w:tr2bl w:val="nil"/>
            </w:tcBorders>
            <w:vAlign w:val="center"/>
          </w:tcPr>
          <w:p>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470</w:t>
            </w:r>
          </w:p>
        </w:tc>
        <w:tc>
          <w:tcPr>
            <w:tcW w:w="716" w:type="dxa"/>
            <w:gridSpan w:val="2"/>
            <w:tcBorders>
              <w:tl2br w:val="nil"/>
              <w:tr2bl w:val="nil"/>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中央</w:t>
            </w:r>
          </w:p>
        </w:tc>
        <w:tc>
          <w:tcPr>
            <w:tcW w:w="1440" w:type="dxa"/>
            <w:gridSpan w:val="4"/>
            <w:tcBorders>
              <w:tl2br w:val="nil"/>
              <w:tr2bl w:val="nil"/>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缴</w:t>
            </w:r>
            <w:r>
              <w:rPr>
                <w:rFonts w:hint="eastAsia" w:ascii="宋体" w:hAnsi="宋体" w:cs="宋体"/>
                <w:color w:val="000000"/>
                <w:kern w:val="0"/>
                <w:sz w:val="22"/>
                <w:lang w:eastAsia="zh-CN"/>
              </w:rPr>
              <w:t>地方</w:t>
            </w:r>
            <w:r>
              <w:rPr>
                <w:rFonts w:hint="eastAsia" w:ascii="宋体" w:hAnsi="宋体" w:cs="宋体"/>
                <w:color w:val="000000"/>
                <w:kern w:val="0"/>
                <w:sz w:val="22"/>
              </w:rPr>
              <w:t>国库</w:t>
            </w:r>
          </w:p>
        </w:tc>
        <w:tc>
          <w:tcPr>
            <w:tcW w:w="2714" w:type="dxa"/>
            <w:gridSpan w:val="3"/>
            <w:vMerge w:val="continue"/>
            <w:tcBorders>
              <w:tl2br w:val="nil"/>
              <w:tr2bl w:val="nil"/>
            </w:tcBorders>
            <w:vAlign w:val="center"/>
          </w:tcPr>
          <w:p>
            <w:pPr>
              <w:widowControl/>
              <w:jc w:val="left"/>
              <w:rPr>
                <w:rFonts w:ascii="宋体" w:hAnsi="宋体" w:cs="宋体"/>
                <w:color w:val="000000"/>
                <w:kern w:val="0"/>
                <w:sz w:val="22"/>
              </w:rPr>
            </w:pPr>
          </w:p>
        </w:tc>
        <w:tc>
          <w:tcPr>
            <w:tcW w:w="1715" w:type="dxa"/>
            <w:gridSpan w:val="4"/>
            <w:vMerge w:val="continue"/>
            <w:tcBorders>
              <w:tl2br w:val="nil"/>
              <w:tr2bl w:val="nil"/>
            </w:tcBorders>
            <w:vAlign w:val="center"/>
          </w:tcPr>
          <w:p>
            <w:pPr>
              <w:widowControl/>
              <w:rPr>
                <w:rFonts w:ascii="宋体" w:hAnsi="宋体" w:cs="宋体"/>
                <w:color w:val="000000"/>
                <w:kern w:val="0"/>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gridAfter w:val="1"/>
          <w:wAfter w:w="12033" w:type="dxa"/>
          <w:cantSplit/>
          <w:trHeight w:val="533" w:hRule="atLeast"/>
        </w:trPr>
        <w:tc>
          <w:tcPr>
            <w:tcW w:w="728" w:type="dxa"/>
            <w:vMerge w:val="continue"/>
            <w:tcBorders>
              <w:tl2br w:val="nil"/>
              <w:tr2bl w:val="nil"/>
            </w:tcBorders>
            <w:vAlign w:val="center"/>
          </w:tcPr>
          <w:p>
            <w:pPr>
              <w:widowControl/>
              <w:jc w:val="left"/>
              <w:rPr>
                <w:rFonts w:ascii="宋体" w:hAnsi="宋体" w:cs="宋体"/>
                <w:color w:val="000000"/>
                <w:kern w:val="0"/>
                <w:sz w:val="22"/>
              </w:rPr>
            </w:pPr>
          </w:p>
        </w:tc>
        <w:tc>
          <w:tcPr>
            <w:tcW w:w="702" w:type="dxa"/>
            <w:vMerge w:val="restart"/>
            <w:tcBorders>
              <w:tl2br w:val="nil"/>
              <w:tr2bl w:val="nil"/>
            </w:tcBorders>
            <w:vAlign w:val="center"/>
          </w:tcPr>
          <w:p>
            <w:pPr>
              <w:widowControl/>
              <w:jc w:val="center"/>
              <w:rPr>
                <w:rFonts w:ascii="宋体" w:hAnsi="宋体" w:cs="宋体"/>
                <w:b/>
                <w:bCs/>
                <w:color w:val="000000"/>
                <w:kern w:val="0"/>
                <w:sz w:val="22"/>
              </w:rPr>
            </w:pPr>
            <w:r>
              <w:rPr>
                <w:rFonts w:hint="eastAsia" w:ascii="宋体" w:hAnsi="宋体" w:cs="宋体"/>
                <w:b/>
                <w:bCs/>
                <w:color w:val="000000"/>
                <w:kern w:val="0"/>
                <w:sz w:val="22"/>
              </w:rPr>
              <w:t>2</w:t>
            </w:r>
          </w:p>
        </w:tc>
        <w:tc>
          <w:tcPr>
            <w:tcW w:w="4098" w:type="dxa"/>
            <w:gridSpan w:val="2"/>
            <w:tcBorders>
              <w:tl2br w:val="nil"/>
              <w:tr2bl w:val="nil"/>
            </w:tcBorders>
            <w:vAlign w:val="center"/>
          </w:tcPr>
          <w:p>
            <w:pPr>
              <w:widowControl/>
              <w:jc w:val="center"/>
              <w:rPr>
                <w:rFonts w:ascii="宋体" w:hAnsi="宋体" w:cs="宋体"/>
                <w:b/>
                <w:bCs/>
                <w:color w:val="000000"/>
                <w:kern w:val="0"/>
                <w:sz w:val="22"/>
              </w:rPr>
            </w:pPr>
            <w:r>
              <w:rPr>
                <w:rFonts w:hint="eastAsia" w:ascii="宋体" w:hAnsi="宋体" w:cs="宋体"/>
                <w:b/>
                <w:bCs/>
                <w:color w:val="000000"/>
                <w:kern w:val="0"/>
                <w:sz w:val="22"/>
              </w:rPr>
              <w:t>住宿费（7人以上）</w:t>
            </w:r>
          </w:p>
        </w:tc>
        <w:tc>
          <w:tcPr>
            <w:tcW w:w="1467" w:type="dxa"/>
            <w:gridSpan w:val="2"/>
            <w:tcBorders>
              <w:tl2br w:val="nil"/>
              <w:tr2bl w:val="nil"/>
            </w:tcBorders>
            <w:vAlign w:val="center"/>
          </w:tcPr>
          <w:p>
            <w:pPr>
              <w:widowControl/>
              <w:jc w:val="center"/>
              <w:rPr>
                <w:rFonts w:ascii="宋体" w:hAnsi="宋体" w:cs="宋体"/>
                <w:color w:val="000000"/>
                <w:spacing w:val="-8"/>
                <w:kern w:val="0"/>
                <w:sz w:val="22"/>
              </w:rPr>
            </w:pPr>
            <w:r>
              <w:rPr>
                <w:rFonts w:hint="eastAsia" w:ascii="宋体" w:hAnsi="宋体" w:cs="宋体"/>
                <w:color w:val="000000"/>
                <w:spacing w:val="-12"/>
                <w:w w:val="95"/>
                <w:kern w:val="0"/>
                <w:sz w:val="24"/>
                <w:szCs w:val="24"/>
              </w:rPr>
              <w:t>元/生.学期</w:t>
            </w:r>
          </w:p>
        </w:tc>
        <w:tc>
          <w:tcPr>
            <w:tcW w:w="951" w:type="dxa"/>
            <w:tcBorders>
              <w:tl2br w:val="nil"/>
              <w:tr2bl w:val="nil"/>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100</w:t>
            </w:r>
          </w:p>
        </w:tc>
        <w:tc>
          <w:tcPr>
            <w:tcW w:w="716" w:type="dxa"/>
            <w:gridSpan w:val="2"/>
            <w:tcBorders>
              <w:tl2br w:val="nil"/>
              <w:tr2bl w:val="nil"/>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中央</w:t>
            </w:r>
          </w:p>
        </w:tc>
        <w:tc>
          <w:tcPr>
            <w:tcW w:w="1440" w:type="dxa"/>
            <w:gridSpan w:val="4"/>
            <w:tcBorders>
              <w:tl2br w:val="nil"/>
              <w:tr2bl w:val="nil"/>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缴</w:t>
            </w:r>
            <w:r>
              <w:rPr>
                <w:rFonts w:hint="eastAsia" w:ascii="宋体" w:hAnsi="宋体" w:cs="宋体"/>
                <w:color w:val="000000"/>
                <w:kern w:val="0"/>
                <w:sz w:val="22"/>
                <w:lang w:eastAsia="zh-CN"/>
              </w:rPr>
              <w:t>地方</w:t>
            </w:r>
            <w:r>
              <w:rPr>
                <w:rFonts w:hint="eastAsia" w:ascii="宋体" w:hAnsi="宋体" w:cs="宋体"/>
                <w:color w:val="000000"/>
                <w:kern w:val="0"/>
                <w:sz w:val="22"/>
              </w:rPr>
              <w:t>国库</w:t>
            </w:r>
          </w:p>
        </w:tc>
        <w:tc>
          <w:tcPr>
            <w:tcW w:w="2714" w:type="dxa"/>
            <w:gridSpan w:val="3"/>
            <w:vMerge w:val="continue"/>
            <w:tcBorders>
              <w:tl2br w:val="nil"/>
              <w:tr2bl w:val="nil"/>
            </w:tcBorders>
            <w:vAlign w:val="center"/>
          </w:tcPr>
          <w:p>
            <w:pPr>
              <w:widowControl/>
              <w:jc w:val="left"/>
              <w:rPr>
                <w:rFonts w:ascii="宋体" w:hAnsi="宋体" w:cs="宋体"/>
                <w:color w:val="000000"/>
                <w:kern w:val="0"/>
                <w:sz w:val="22"/>
              </w:rPr>
            </w:pPr>
          </w:p>
        </w:tc>
        <w:tc>
          <w:tcPr>
            <w:tcW w:w="1715" w:type="dxa"/>
            <w:gridSpan w:val="4"/>
            <w:vMerge w:val="continue"/>
            <w:tcBorders>
              <w:tl2br w:val="nil"/>
              <w:tr2bl w:val="nil"/>
            </w:tcBorders>
            <w:vAlign w:val="center"/>
          </w:tcPr>
          <w:p>
            <w:pPr>
              <w:widowControl/>
              <w:rPr>
                <w:rFonts w:ascii="宋体" w:hAnsi="宋体" w:cs="宋体"/>
                <w:color w:val="000000"/>
                <w:kern w:val="0"/>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gridAfter w:val="1"/>
          <w:wAfter w:w="12033" w:type="dxa"/>
          <w:cantSplit/>
          <w:trHeight w:val="533" w:hRule="atLeast"/>
        </w:trPr>
        <w:tc>
          <w:tcPr>
            <w:tcW w:w="728" w:type="dxa"/>
            <w:vMerge w:val="continue"/>
            <w:tcBorders>
              <w:tl2br w:val="nil"/>
              <w:tr2bl w:val="nil"/>
            </w:tcBorders>
            <w:vAlign w:val="center"/>
          </w:tcPr>
          <w:p>
            <w:pPr>
              <w:widowControl/>
              <w:jc w:val="left"/>
              <w:rPr>
                <w:rFonts w:ascii="宋体" w:hAnsi="宋体" w:cs="宋体"/>
                <w:color w:val="000000"/>
                <w:kern w:val="0"/>
                <w:sz w:val="22"/>
              </w:rPr>
            </w:pPr>
          </w:p>
        </w:tc>
        <w:tc>
          <w:tcPr>
            <w:tcW w:w="702" w:type="dxa"/>
            <w:vMerge w:val="continue"/>
            <w:tcBorders>
              <w:tl2br w:val="nil"/>
              <w:tr2bl w:val="nil"/>
            </w:tcBorders>
            <w:vAlign w:val="center"/>
          </w:tcPr>
          <w:p>
            <w:pPr>
              <w:widowControl/>
              <w:jc w:val="left"/>
              <w:rPr>
                <w:rFonts w:ascii="宋体" w:hAnsi="宋体" w:cs="宋体"/>
                <w:b/>
                <w:bCs/>
                <w:color w:val="000000"/>
                <w:kern w:val="0"/>
                <w:sz w:val="22"/>
              </w:rPr>
            </w:pPr>
          </w:p>
        </w:tc>
        <w:tc>
          <w:tcPr>
            <w:tcW w:w="4098" w:type="dxa"/>
            <w:gridSpan w:val="2"/>
            <w:tcBorders>
              <w:tl2br w:val="nil"/>
              <w:tr2bl w:val="nil"/>
            </w:tcBorders>
            <w:vAlign w:val="center"/>
          </w:tcPr>
          <w:p>
            <w:pPr>
              <w:widowControl/>
              <w:jc w:val="center"/>
              <w:rPr>
                <w:rFonts w:ascii="宋体" w:hAnsi="宋体" w:cs="宋体"/>
                <w:b/>
                <w:bCs/>
                <w:color w:val="000000"/>
                <w:kern w:val="0"/>
                <w:sz w:val="22"/>
              </w:rPr>
            </w:pPr>
            <w:r>
              <w:rPr>
                <w:rFonts w:hint="eastAsia" w:ascii="宋体" w:hAnsi="宋体" w:cs="宋体"/>
                <w:b/>
                <w:bCs/>
                <w:color w:val="000000"/>
                <w:kern w:val="0"/>
                <w:sz w:val="22"/>
              </w:rPr>
              <w:t>住宿费（6人以上）</w:t>
            </w:r>
          </w:p>
        </w:tc>
        <w:tc>
          <w:tcPr>
            <w:tcW w:w="1467" w:type="dxa"/>
            <w:gridSpan w:val="2"/>
            <w:tcBorders>
              <w:tl2br w:val="nil"/>
              <w:tr2bl w:val="nil"/>
            </w:tcBorders>
            <w:vAlign w:val="center"/>
          </w:tcPr>
          <w:p>
            <w:pPr>
              <w:widowControl/>
              <w:jc w:val="center"/>
              <w:rPr>
                <w:rFonts w:ascii="宋体" w:hAnsi="宋体" w:cs="宋体"/>
                <w:color w:val="000000"/>
                <w:spacing w:val="-8"/>
                <w:kern w:val="0"/>
                <w:sz w:val="22"/>
              </w:rPr>
            </w:pPr>
            <w:r>
              <w:rPr>
                <w:rFonts w:hint="eastAsia" w:ascii="宋体" w:hAnsi="宋体" w:cs="宋体"/>
                <w:color w:val="000000"/>
                <w:spacing w:val="-12"/>
                <w:w w:val="95"/>
                <w:kern w:val="0"/>
                <w:sz w:val="24"/>
                <w:szCs w:val="24"/>
              </w:rPr>
              <w:t>元/生.学期</w:t>
            </w:r>
          </w:p>
        </w:tc>
        <w:tc>
          <w:tcPr>
            <w:tcW w:w="951" w:type="dxa"/>
            <w:tcBorders>
              <w:tl2br w:val="nil"/>
              <w:tr2bl w:val="nil"/>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110</w:t>
            </w:r>
          </w:p>
        </w:tc>
        <w:tc>
          <w:tcPr>
            <w:tcW w:w="716" w:type="dxa"/>
            <w:gridSpan w:val="2"/>
            <w:tcBorders>
              <w:tl2br w:val="nil"/>
              <w:tr2bl w:val="nil"/>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中央</w:t>
            </w:r>
          </w:p>
        </w:tc>
        <w:tc>
          <w:tcPr>
            <w:tcW w:w="1440" w:type="dxa"/>
            <w:gridSpan w:val="4"/>
            <w:tcBorders>
              <w:tl2br w:val="nil"/>
              <w:tr2bl w:val="nil"/>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缴</w:t>
            </w:r>
            <w:r>
              <w:rPr>
                <w:rFonts w:hint="eastAsia" w:ascii="宋体" w:hAnsi="宋体" w:cs="宋体"/>
                <w:color w:val="000000"/>
                <w:kern w:val="0"/>
                <w:sz w:val="22"/>
                <w:lang w:eastAsia="zh-CN"/>
              </w:rPr>
              <w:t>地方</w:t>
            </w:r>
            <w:r>
              <w:rPr>
                <w:rFonts w:hint="eastAsia" w:ascii="宋体" w:hAnsi="宋体" w:cs="宋体"/>
                <w:color w:val="000000"/>
                <w:kern w:val="0"/>
                <w:sz w:val="22"/>
              </w:rPr>
              <w:t>国库</w:t>
            </w:r>
          </w:p>
        </w:tc>
        <w:tc>
          <w:tcPr>
            <w:tcW w:w="2714" w:type="dxa"/>
            <w:gridSpan w:val="3"/>
            <w:vMerge w:val="continue"/>
            <w:tcBorders>
              <w:tl2br w:val="nil"/>
              <w:tr2bl w:val="nil"/>
            </w:tcBorders>
            <w:vAlign w:val="center"/>
          </w:tcPr>
          <w:p>
            <w:pPr>
              <w:widowControl/>
              <w:jc w:val="left"/>
              <w:rPr>
                <w:rFonts w:ascii="宋体" w:hAnsi="宋体" w:cs="宋体"/>
                <w:color w:val="000000"/>
                <w:kern w:val="0"/>
                <w:sz w:val="22"/>
              </w:rPr>
            </w:pPr>
          </w:p>
        </w:tc>
        <w:tc>
          <w:tcPr>
            <w:tcW w:w="1715" w:type="dxa"/>
            <w:gridSpan w:val="4"/>
            <w:vMerge w:val="continue"/>
            <w:tcBorders>
              <w:tl2br w:val="nil"/>
              <w:tr2bl w:val="nil"/>
            </w:tcBorders>
            <w:vAlign w:val="center"/>
          </w:tcPr>
          <w:p>
            <w:pPr>
              <w:widowControl/>
              <w:rPr>
                <w:rFonts w:ascii="宋体" w:hAnsi="宋体" w:cs="宋体"/>
                <w:color w:val="000000"/>
                <w:kern w:val="0"/>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gridAfter w:val="1"/>
          <w:wAfter w:w="12033" w:type="dxa"/>
          <w:cantSplit/>
          <w:trHeight w:val="952" w:hRule="atLeast"/>
        </w:trPr>
        <w:tc>
          <w:tcPr>
            <w:tcW w:w="728" w:type="dxa"/>
            <w:vMerge w:val="continue"/>
            <w:tcBorders>
              <w:tl2br w:val="nil"/>
              <w:tr2bl w:val="nil"/>
            </w:tcBorders>
            <w:vAlign w:val="center"/>
          </w:tcPr>
          <w:p>
            <w:pPr>
              <w:widowControl/>
              <w:jc w:val="left"/>
              <w:rPr>
                <w:rFonts w:ascii="宋体" w:hAnsi="宋体" w:cs="宋体"/>
                <w:color w:val="000000"/>
                <w:kern w:val="0"/>
                <w:sz w:val="22"/>
              </w:rPr>
            </w:pPr>
          </w:p>
        </w:tc>
        <w:tc>
          <w:tcPr>
            <w:tcW w:w="13803" w:type="dxa"/>
            <w:gridSpan w:val="19"/>
            <w:tcBorders>
              <w:tl2br w:val="nil"/>
              <w:tr2bl w:val="nil"/>
            </w:tcBorders>
            <w:vAlign w:val="center"/>
          </w:tcPr>
          <w:p>
            <w:pPr>
              <w:widowControl/>
              <w:jc w:val="left"/>
              <w:rPr>
                <w:rFonts w:hint="eastAsia" w:ascii="宋体" w:hAnsi="宋体" w:eastAsia="宋体" w:cs="宋体"/>
                <w:color w:val="000000"/>
                <w:kern w:val="0"/>
                <w:sz w:val="22"/>
                <w:lang w:eastAsia="zh-CN"/>
              </w:rPr>
            </w:pPr>
            <w:r>
              <w:rPr>
                <w:rFonts w:hint="eastAsia" w:ascii="宋体" w:hAnsi="宋体" w:cs="宋体"/>
                <w:b/>
                <w:bCs/>
                <w:color w:val="000000"/>
                <w:kern w:val="0"/>
                <w:sz w:val="24"/>
                <w:szCs w:val="24"/>
              </w:rPr>
              <w:t>执收单位：</w:t>
            </w:r>
            <w:r>
              <w:rPr>
                <w:rFonts w:hint="eastAsia" w:ascii="宋体" w:hAnsi="宋体" w:cs="宋体"/>
                <w:b/>
                <w:bCs/>
                <w:color w:val="000000"/>
                <w:kern w:val="0"/>
                <w:sz w:val="24"/>
                <w:szCs w:val="24"/>
                <w:lang w:eastAsia="zh-CN"/>
              </w:rPr>
              <w:t>正宁县城幼儿园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gridAfter w:val="1"/>
          <w:wAfter w:w="12033" w:type="dxa"/>
          <w:cantSplit/>
          <w:trHeight w:val="850" w:hRule="exact"/>
        </w:trPr>
        <w:tc>
          <w:tcPr>
            <w:tcW w:w="728" w:type="dxa"/>
            <w:vMerge w:val="continue"/>
            <w:tcBorders>
              <w:tl2br w:val="nil"/>
              <w:tr2bl w:val="nil"/>
            </w:tcBorders>
            <w:vAlign w:val="center"/>
          </w:tcPr>
          <w:p>
            <w:pPr>
              <w:widowControl/>
              <w:jc w:val="left"/>
              <w:rPr>
                <w:rFonts w:ascii="宋体" w:hAnsi="宋体" w:cs="宋体"/>
                <w:color w:val="000000"/>
                <w:kern w:val="0"/>
                <w:sz w:val="22"/>
              </w:rPr>
            </w:pPr>
          </w:p>
        </w:tc>
        <w:tc>
          <w:tcPr>
            <w:tcW w:w="702" w:type="dxa"/>
            <w:tcBorders>
              <w:tl2br w:val="nil"/>
              <w:tr2bl w:val="nil"/>
            </w:tcBorders>
            <w:vAlign w:val="center"/>
          </w:tcPr>
          <w:p>
            <w:pPr>
              <w:widowControl/>
              <w:jc w:val="center"/>
              <w:rPr>
                <w:rFonts w:hint="eastAsia" w:ascii="宋体" w:hAnsi="宋体" w:eastAsia="宋体" w:cs="宋体"/>
                <w:color w:val="000000"/>
                <w:kern w:val="0"/>
                <w:sz w:val="22"/>
                <w:lang w:val="en-US" w:eastAsia="zh-CN"/>
              </w:rPr>
            </w:pPr>
            <w:r>
              <w:rPr>
                <w:rFonts w:hint="eastAsia" w:ascii="宋体" w:hAnsi="宋体" w:cs="宋体"/>
                <w:color w:val="000000"/>
                <w:kern w:val="0"/>
                <w:sz w:val="22"/>
                <w:lang w:val="en-US" w:eastAsia="zh-CN"/>
              </w:rPr>
              <w:t>1</w:t>
            </w:r>
          </w:p>
        </w:tc>
        <w:tc>
          <w:tcPr>
            <w:tcW w:w="4098" w:type="dxa"/>
            <w:gridSpan w:val="2"/>
            <w:tcBorders>
              <w:tl2br w:val="nil"/>
              <w:tr2bl w:val="nil"/>
            </w:tcBorders>
            <w:vAlign w:val="center"/>
          </w:tcPr>
          <w:p>
            <w:pPr>
              <w:widowControl/>
              <w:jc w:val="center"/>
              <w:rPr>
                <w:rFonts w:ascii="宋体" w:hAnsi="宋体" w:cs="宋体"/>
                <w:color w:val="000000"/>
                <w:kern w:val="0"/>
                <w:sz w:val="22"/>
              </w:rPr>
            </w:pPr>
            <w:r>
              <w:rPr>
                <w:rFonts w:hint="eastAsia" w:ascii="宋体" w:hAnsi="宋体" w:cs="宋体"/>
                <w:b/>
                <w:bCs/>
                <w:color w:val="000000"/>
                <w:kern w:val="0"/>
                <w:sz w:val="22"/>
              </w:rPr>
              <w:t>保育教育费</w:t>
            </w:r>
          </w:p>
        </w:tc>
        <w:tc>
          <w:tcPr>
            <w:tcW w:w="1467" w:type="dxa"/>
            <w:gridSpan w:val="2"/>
            <w:tcBorders>
              <w:tl2br w:val="nil"/>
              <w:tr2bl w:val="nil"/>
            </w:tcBorders>
            <w:vAlign w:val="center"/>
          </w:tcPr>
          <w:p>
            <w:pPr>
              <w:widowControl/>
              <w:jc w:val="center"/>
              <w:rPr>
                <w:rFonts w:ascii="宋体" w:hAnsi="宋体" w:cs="宋体"/>
                <w:color w:val="000000"/>
                <w:kern w:val="0"/>
                <w:sz w:val="22"/>
              </w:rPr>
            </w:pPr>
          </w:p>
        </w:tc>
        <w:tc>
          <w:tcPr>
            <w:tcW w:w="951" w:type="dxa"/>
            <w:tcBorders>
              <w:tl2br w:val="nil"/>
              <w:tr2bl w:val="nil"/>
            </w:tcBorders>
            <w:vAlign w:val="center"/>
          </w:tcPr>
          <w:p>
            <w:pPr>
              <w:widowControl/>
              <w:jc w:val="center"/>
              <w:rPr>
                <w:rFonts w:ascii="宋体" w:hAnsi="宋体" w:cs="宋体"/>
                <w:color w:val="000000"/>
                <w:kern w:val="0"/>
                <w:sz w:val="22"/>
              </w:rPr>
            </w:pPr>
          </w:p>
        </w:tc>
        <w:tc>
          <w:tcPr>
            <w:tcW w:w="716" w:type="dxa"/>
            <w:gridSpan w:val="2"/>
            <w:tcBorders>
              <w:tl2br w:val="nil"/>
              <w:tr2bl w:val="nil"/>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市级</w:t>
            </w:r>
          </w:p>
        </w:tc>
        <w:tc>
          <w:tcPr>
            <w:tcW w:w="1440" w:type="dxa"/>
            <w:gridSpan w:val="4"/>
            <w:tcBorders>
              <w:tl2br w:val="nil"/>
              <w:tr2bl w:val="nil"/>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缴</w:t>
            </w:r>
            <w:r>
              <w:rPr>
                <w:rFonts w:hint="eastAsia" w:ascii="宋体" w:hAnsi="宋体" w:cs="宋体"/>
                <w:color w:val="000000"/>
                <w:kern w:val="0"/>
                <w:sz w:val="22"/>
                <w:lang w:eastAsia="zh-CN"/>
              </w:rPr>
              <w:t>地方</w:t>
            </w:r>
            <w:r>
              <w:rPr>
                <w:rFonts w:hint="eastAsia" w:ascii="宋体" w:hAnsi="宋体" w:cs="宋体"/>
                <w:color w:val="000000"/>
                <w:kern w:val="0"/>
                <w:sz w:val="22"/>
              </w:rPr>
              <w:t>国库</w:t>
            </w:r>
          </w:p>
        </w:tc>
        <w:tc>
          <w:tcPr>
            <w:tcW w:w="2714" w:type="dxa"/>
            <w:gridSpan w:val="3"/>
            <w:vMerge w:val="restart"/>
            <w:tcBorders>
              <w:tl2br w:val="nil"/>
              <w:tr2bl w:val="nil"/>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庆市发改[2013]232号</w:t>
            </w:r>
          </w:p>
        </w:tc>
        <w:tc>
          <w:tcPr>
            <w:tcW w:w="1715" w:type="dxa"/>
            <w:gridSpan w:val="4"/>
            <w:vMerge w:val="restart"/>
            <w:tcBorders>
              <w:tl2br w:val="nil"/>
              <w:tr2bl w:val="nil"/>
            </w:tcBorders>
            <w:vAlign w:val="center"/>
          </w:tcPr>
          <w:p>
            <w:pPr>
              <w:widowControl/>
              <w:jc w:val="left"/>
              <w:rPr>
                <w:rFonts w:ascii="宋体" w:hAnsi="宋体" w:cs="宋体"/>
                <w:color w:val="000000"/>
                <w:kern w:val="0"/>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gridAfter w:val="1"/>
          <w:wAfter w:w="12033" w:type="dxa"/>
          <w:cantSplit/>
          <w:trHeight w:val="850" w:hRule="exact"/>
        </w:trPr>
        <w:tc>
          <w:tcPr>
            <w:tcW w:w="728" w:type="dxa"/>
            <w:vMerge w:val="continue"/>
            <w:tcBorders>
              <w:tl2br w:val="nil"/>
              <w:tr2bl w:val="nil"/>
            </w:tcBorders>
            <w:vAlign w:val="center"/>
          </w:tcPr>
          <w:p>
            <w:pPr>
              <w:widowControl/>
              <w:jc w:val="left"/>
              <w:rPr>
                <w:rFonts w:ascii="宋体" w:hAnsi="宋体" w:cs="宋体"/>
                <w:b/>
                <w:color w:val="000000"/>
                <w:kern w:val="0"/>
                <w:sz w:val="22"/>
              </w:rPr>
            </w:pPr>
          </w:p>
        </w:tc>
        <w:tc>
          <w:tcPr>
            <w:tcW w:w="702" w:type="dxa"/>
            <w:tcBorders>
              <w:tl2br w:val="nil"/>
              <w:tr2bl w:val="nil"/>
            </w:tcBorders>
            <w:vAlign w:val="center"/>
          </w:tcPr>
          <w:p>
            <w:pPr>
              <w:widowControl/>
              <w:jc w:val="center"/>
              <w:rPr>
                <w:rFonts w:hint="eastAsia" w:ascii="宋体" w:hAnsi="宋体" w:eastAsia="宋体" w:cs="宋体"/>
                <w:b/>
                <w:bCs/>
                <w:color w:val="000000"/>
                <w:kern w:val="0"/>
                <w:sz w:val="24"/>
                <w:szCs w:val="24"/>
                <w:lang w:eastAsia="zh-CN"/>
              </w:rPr>
            </w:pPr>
            <w:r>
              <w:rPr>
                <w:rFonts w:hint="eastAsia" w:ascii="宋体" w:hAnsi="宋体" w:cs="宋体"/>
                <w:b/>
                <w:bCs/>
                <w:color w:val="000000"/>
                <w:kern w:val="0"/>
                <w:sz w:val="24"/>
                <w:szCs w:val="24"/>
                <w:lang w:eastAsia="zh-CN"/>
              </w:rPr>
              <w:t>（</w:t>
            </w:r>
            <w:r>
              <w:rPr>
                <w:rFonts w:hint="eastAsia" w:ascii="宋体" w:hAnsi="宋体" w:cs="宋体"/>
                <w:b/>
                <w:bCs/>
                <w:color w:val="000000"/>
                <w:kern w:val="0"/>
                <w:sz w:val="24"/>
                <w:szCs w:val="24"/>
                <w:lang w:val="en-US" w:eastAsia="zh-CN"/>
              </w:rPr>
              <w:t>1</w:t>
            </w:r>
            <w:r>
              <w:rPr>
                <w:rFonts w:hint="eastAsia" w:ascii="宋体" w:hAnsi="宋体" w:cs="宋体"/>
                <w:b/>
                <w:bCs/>
                <w:color w:val="000000"/>
                <w:kern w:val="0"/>
                <w:sz w:val="24"/>
                <w:szCs w:val="24"/>
                <w:lang w:eastAsia="zh-CN"/>
              </w:rPr>
              <w:t>）</w:t>
            </w:r>
          </w:p>
        </w:tc>
        <w:tc>
          <w:tcPr>
            <w:tcW w:w="4098" w:type="dxa"/>
            <w:gridSpan w:val="2"/>
            <w:tcBorders>
              <w:tl2br w:val="nil"/>
              <w:tr2bl w:val="nil"/>
            </w:tcBorders>
            <w:vAlign w:val="center"/>
          </w:tcPr>
          <w:p>
            <w:pPr>
              <w:widowControl/>
              <w:jc w:val="center"/>
            </w:pPr>
            <w:r>
              <w:rPr>
                <w:rFonts w:hint="eastAsia" w:ascii="宋体" w:hAnsi="宋体" w:cs="宋体"/>
                <w:color w:val="000000"/>
                <w:kern w:val="0"/>
                <w:sz w:val="22"/>
              </w:rPr>
              <w:t>简托</w:t>
            </w:r>
          </w:p>
        </w:tc>
        <w:tc>
          <w:tcPr>
            <w:tcW w:w="1467" w:type="dxa"/>
            <w:gridSpan w:val="2"/>
            <w:tcBorders>
              <w:tl2br w:val="nil"/>
              <w:tr2bl w:val="nil"/>
            </w:tcBorders>
            <w:vAlign w:val="center"/>
          </w:tcPr>
          <w:p>
            <w:pPr>
              <w:widowControl/>
              <w:jc w:val="center"/>
            </w:pPr>
            <w:r>
              <w:rPr>
                <w:rFonts w:hint="eastAsia" w:ascii="宋体" w:hAnsi="宋体" w:cs="宋体"/>
                <w:color w:val="000000"/>
                <w:kern w:val="0"/>
                <w:sz w:val="22"/>
              </w:rPr>
              <w:t>元/生.月</w:t>
            </w:r>
          </w:p>
        </w:tc>
        <w:tc>
          <w:tcPr>
            <w:tcW w:w="951" w:type="dxa"/>
            <w:tcBorders>
              <w:tl2br w:val="nil"/>
              <w:tr2bl w:val="nil"/>
            </w:tcBorders>
            <w:vAlign w:val="center"/>
          </w:tcPr>
          <w:p>
            <w:pPr>
              <w:widowControl/>
              <w:jc w:val="center"/>
              <w:rPr>
                <w:rFonts w:hint="default" w:eastAsia="宋体"/>
                <w:lang w:val="en-US" w:eastAsia="zh-CN"/>
              </w:rPr>
            </w:pPr>
            <w:r>
              <w:rPr>
                <w:rFonts w:hint="eastAsia" w:ascii="宋体" w:hAnsi="宋体" w:cs="宋体"/>
                <w:color w:val="000000"/>
                <w:kern w:val="0"/>
                <w:sz w:val="22"/>
                <w:lang w:val="en-US" w:eastAsia="zh-CN"/>
              </w:rPr>
              <w:t>140</w:t>
            </w:r>
          </w:p>
        </w:tc>
        <w:tc>
          <w:tcPr>
            <w:tcW w:w="716" w:type="dxa"/>
            <w:gridSpan w:val="2"/>
            <w:tcBorders>
              <w:tl2br w:val="nil"/>
              <w:tr2bl w:val="nil"/>
            </w:tcBorders>
            <w:vAlign w:val="center"/>
          </w:tcPr>
          <w:p>
            <w:pPr>
              <w:widowControl/>
              <w:jc w:val="center"/>
            </w:pPr>
            <w:r>
              <w:rPr>
                <w:rFonts w:hint="eastAsia" w:ascii="宋体" w:hAnsi="宋体" w:cs="宋体"/>
                <w:color w:val="000000"/>
                <w:kern w:val="0"/>
                <w:sz w:val="22"/>
              </w:rPr>
              <w:t>市级</w:t>
            </w:r>
          </w:p>
        </w:tc>
        <w:tc>
          <w:tcPr>
            <w:tcW w:w="1440" w:type="dxa"/>
            <w:gridSpan w:val="4"/>
            <w:tcBorders>
              <w:tl2br w:val="nil"/>
              <w:tr2bl w:val="nil"/>
            </w:tcBorders>
            <w:vAlign w:val="center"/>
          </w:tcPr>
          <w:p>
            <w:pPr>
              <w:widowControl/>
              <w:jc w:val="left"/>
            </w:pPr>
            <w:r>
              <w:rPr>
                <w:rFonts w:hint="eastAsia" w:ascii="宋体" w:hAnsi="宋体" w:cs="宋体"/>
                <w:color w:val="000000"/>
                <w:kern w:val="0"/>
                <w:sz w:val="22"/>
              </w:rPr>
              <w:t>缴</w:t>
            </w:r>
            <w:r>
              <w:rPr>
                <w:rFonts w:hint="eastAsia" w:ascii="宋体" w:hAnsi="宋体" w:cs="宋体"/>
                <w:color w:val="000000"/>
                <w:kern w:val="0"/>
                <w:sz w:val="22"/>
                <w:lang w:eastAsia="zh-CN"/>
              </w:rPr>
              <w:t>地方</w:t>
            </w:r>
            <w:r>
              <w:rPr>
                <w:rFonts w:hint="eastAsia" w:ascii="宋体" w:hAnsi="宋体" w:cs="宋体"/>
                <w:color w:val="000000"/>
                <w:kern w:val="0"/>
                <w:sz w:val="22"/>
              </w:rPr>
              <w:t>国库</w:t>
            </w:r>
          </w:p>
        </w:tc>
        <w:tc>
          <w:tcPr>
            <w:tcW w:w="2714" w:type="dxa"/>
            <w:gridSpan w:val="3"/>
            <w:vMerge w:val="continue"/>
            <w:tcBorders>
              <w:tl2br w:val="nil"/>
              <w:tr2bl w:val="nil"/>
            </w:tcBorders>
            <w:vAlign w:val="center"/>
          </w:tcPr>
          <w:p>
            <w:pPr>
              <w:widowControl/>
              <w:jc w:val="left"/>
            </w:pPr>
          </w:p>
        </w:tc>
        <w:tc>
          <w:tcPr>
            <w:tcW w:w="1715" w:type="dxa"/>
            <w:gridSpan w:val="4"/>
            <w:vMerge w:val="continue"/>
            <w:tcBorders>
              <w:tl2br w:val="nil"/>
              <w:tr2bl w:val="nil"/>
            </w:tcBorders>
            <w:vAlign w:val="center"/>
          </w:tcPr>
          <w:p>
            <w:pPr>
              <w:widowControl/>
              <w:jc w:val="left"/>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gridAfter w:val="1"/>
          <w:wAfter w:w="12033" w:type="dxa"/>
          <w:cantSplit/>
          <w:trHeight w:val="1070" w:hRule="exact"/>
        </w:trPr>
        <w:tc>
          <w:tcPr>
            <w:tcW w:w="728" w:type="dxa"/>
            <w:vMerge w:val="continue"/>
            <w:tcBorders>
              <w:tl2br w:val="nil"/>
              <w:tr2bl w:val="nil"/>
            </w:tcBorders>
            <w:vAlign w:val="center"/>
          </w:tcPr>
          <w:p>
            <w:pPr>
              <w:widowControl/>
              <w:jc w:val="left"/>
              <w:rPr>
                <w:rFonts w:ascii="宋体" w:hAnsi="宋体" w:cs="宋体"/>
                <w:color w:val="000000"/>
                <w:kern w:val="0"/>
                <w:sz w:val="22"/>
              </w:rPr>
            </w:pPr>
          </w:p>
        </w:tc>
        <w:tc>
          <w:tcPr>
            <w:tcW w:w="13803" w:type="dxa"/>
            <w:gridSpan w:val="19"/>
            <w:tcBorders>
              <w:tl2br w:val="nil"/>
              <w:tr2bl w:val="nil"/>
            </w:tcBorders>
            <w:vAlign w:val="center"/>
          </w:tcPr>
          <w:p>
            <w:pPr>
              <w:widowControl/>
              <w:jc w:val="left"/>
              <w:rPr>
                <w:rFonts w:hint="eastAsia" w:ascii="宋体" w:hAnsi="宋体" w:eastAsia="宋体" w:cs="宋体"/>
                <w:color w:val="000000"/>
                <w:kern w:val="0"/>
                <w:sz w:val="22"/>
                <w:lang w:val="en-US" w:eastAsia="zh-CN"/>
              </w:rPr>
            </w:pPr>
            <w:r>
              <w:rPr>
                <w:rFonts w:hint="eastAsia" w:ascii="宋体" w:hAnsi="宋体" w:cs="宋体"/>
                <w:b/>
                <w:bCs/>
                <w:color w:val="000000"/>
                <w:kern w:val="0"/>
                <w:sz w:val="24"/>
                <w:szCs w:val="24"/>
              </w:rPr>
              <w:t>执收单位：</w:t>
            </w:r>
            <w:r>
              <w:rPr>
                <w:rFonts w:hint="eastAsia" w:ascii="宋体" w:hAnsi="宋体" w:cs="宋体"/>
                <w:b/>
                <w:bCs/>
                <w:color w:val="000000"/>
                <w:kern w:val="0"/>
                <w:sz w:val="24"/>
                <w:szCs w:val="24"/>
                <w:lang w:eastAsia="zh-CN"/>
              </w:rPr>
              <w:t>正宁县西关幼</w:t>
            </w:r>
            <w:r>
              <w:rPr>
                <w:rFonts w:hint="eastAsia" w:ascii="宋体" w:hAnsi="宋体" w:cs="宋体"/>
                <w:b/>
                <w:bCs/>
                <w:color w:val="000000"/>
                <w:kern w:val="0"/>
                <w:sz w:val="24"/>
                <w:szCs w:val="24"/>
              </w:rPr>
              <w:t>儿园</w:t>
            </w:r>
            <w:r>
              <w:rPr>
                <w:rFonts w:hint="eastAsia" w:ascii="宋体" w:hAnsi="宋体" w:cs="宋体"/>
                <w:b/>
                <w:bCs/>
                <w:color w:val="000000"/>
                <w:kern w:val="0"/>
                <w:sz w:val="24"/>
                <w:szCs w:val="24"/>
                <w:lang w:eastAsia="zh-CN"/>
              </w:rPr>
              <w:t>、榆林子幼儿园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gridAfter w:val="1"/>
          <w:wAfter w:w="12033" w:type="dxa"/>
          <w:cantSplit/>
          <w:trHeight w:val="850" w:hRule="exact"/>
        </w:trPr>
        <w:tc>
          <w:tcPr>
            <w:tcW w:w="728" w:type="dxa"/>
            <w:vMerge w:val="continue"/>
            <w:tcBorders>
              <w:tl2br w:val="nil"/>
              <w:tr2bl w:val="nil"/>
            </w:tcBorders>
            <w:vAlign w:val="center"/>
          </w:tcPr>
          <w:p>
            <w:pPr>
              <w:widowControl/>
              <w:jc w:val="left"/>
              <w:rPr>
                <w:rFonts w:ascii="宋体" w:hAnsi="宋体" w:cs="宋体"/>
                <w:color w:val="000000"/>
                <w:kern w:val="0"/>
                <w:sz w:val="22"/>
              </w:rPr>
            </w:pPr>
          </w:p>
        </w:tc>
        <w:tc>
          <w:tcPr>
            <w:tcW w:w="702" w:type="dxa"/>
            <w:tcBorders>
              <w:tl2br w:val="nil"/>
              <w:tr2bl w:val="nil"/>
            </w:tcBorders>
            <w:vAlign w:val="center"/>
          </w:tcPr>
          <w:p>
            <w:pPr>
              <w:widowControl/>
              <w:jc w:val="center"/>
              <w:rPr>
                <w:rFonts w:hint="eastAsia" w:ascii="宋体" w:hAnsi="宋体" w:eastAsia="宋体" w:cs="宋体"/>
                <w:color w:val="000000"/>
                <w:kern w:val="0"/>
                <w:sz w:val="22"/>
                <w:lang w:val="en-US" w:eastAsia="zh-CN"/>
              </w:rPr>
            </w:pPr>
            <w:r>
              <w:rPr>
                <w:rFonts w:hint="eastAsia" w:ascii="宋体" w:hAnsi="宋体" w:cs="宋体"/>
                <w:color w:val="000000"/>
                <w:kern w:val="0"/>
                <w:sz w:val="22"/>
                <w:lang w:val="en-US" w:eastAsia="zh-CN"/>
              </w:rPr>
              <w:t>1</w:t>
            </w:r>
          </w:p>
        </w:tc>
        <w:tc>
          <w:tcPr>
            <w:tcW w:w="4098" w:type="dxa"/>
            <w:gridSpan w:val="2"/>
            <w:tcBorders>
              <w:tl2br w:val="nil"/>
              <w:tr2bl w:val="nil"/>
            </w:tcBorders>
            <w:vAlign w:val="center"/>
          </w:tcPr>
          <w:p>
            <w:pPr>
              <w:widowControl/>
              <w:jc w:val="center"/>
              <w:rPr>
                <w:rFonts w:ascii="宋体" w:hAnsi="宋体" w:cs="宋体"/>
                <w:color w:val="000000"/>
                <w:kern w:val="0"/>
                <w:sz w:val="22"/>
              </w:rPr>
            </w:pPr>
            <w:r>
              <w:rPr>
                <w:rFonts w:hint="eastAsia" w:ascii="宋体" w:hAnsi="宋体" w:cs="宋体"/>
                <w:b/>
                <w:bCs/>
                <w:color w:val="000000"/>
                <w:kern w:val="0"/>
                <w:sz w:val="22"/>
              </w:rPr>
              <w:t>保育教育费</w:t>
            </w:r>
          </w:p>
        </w:tc>
        <w:tc>
          <w:tcPr>
            <w:tcW w:w="1467" w:type="dxa"/>
            <w:gridSpan w:val="2"/>
            <w:tcBorders>
              <w:tl2br w:val="nil"/>
              <w:tr2bl w:val="nil"/>
            </w:tcBorders>
            <w:vAlign w:val="center"/>
          </w:tcPr>
          <w:p>
            <w:pPr>
              <w:widowControl/>
              <w:jc w:val="center"/>
              <w:rPr>
                <w:rFonts w:ascii="宋体" w:hAnsi="宋体" w:cs="宋体"/>
                <w:color w:val="000000"/>
                <w:kern w:val="0"/>
                <w:sz w:val="22"/>
              </w:rPr>
            </w:pPr>
          </w:p>
        </w:tc>
        <w:tc>
          <w:tcPr>
            <w:tcW w:w="951" w:type="dxa"/>
            <w:tcBorders>
              <w:tl2br w:val="nil"/>
              <w:tr2bl w:val="nil"/>
            </w:tcBorders>
            <w:vAlign w:val="center"/>
          </w:tcPr>
          <w:p>
            <w:pPr>
              <w:widowControl/>
              <w:jc w:val="center"/>
              <w:rPr>
                <w:rFonts w:ascii="宋体" w:hAnsi="宋体" w:cs="宋体"/>
                <w:color w:val="000000"/>
                <w:kern w:val="0"/>
                <w:sz w:val="22"/>
              </w:rPr>
            </w:pPr>
          </w:p>
        </w:tc>
        <w:tc>
          <w:tcPr>
            <w:tcW w:w="716" w:type="dxa"/>
            <w:gridSpan w:val="2"/>
            <w:tcBorders>
              <w:tl2br w:val="nil"/>
              <w:tr2bl w:val="nil"/>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市级</w:t>
            </w:r>
          </w:p>
        </w:tc>
        <w:tc>
          <w:tcPr>
            <w:tcW w:w="1440" w:type="dxa"/>
            <w:gridSpan w:val="4"/>
            <w:tcBorders>
              <w:tl2br w:val="nil"/>
              <w:tr2bl w:val="nil"/>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缴</w:t>
            </w:r>
            <w:r>
              <w:rPr>
                <w:rFonts w:hint="eastAsia" w:ascii="宋体" w:hAnsi="宋体" w:cs="宋体"/>
                <w:color w:val="000000"/>
                <w:kern w:val="0"/>
                <w:sz w:val="22"/>
                <w:lang w:eastAsia="zh-CN"/>
              </w:rPr>
              <w:t>地方</w:t>
            </w:r>
            <w:r>
              <w:rPr>
                <w:rFonts w:hint="eastAsia" w:ascii="宋体" w:hAnsi="宋体" w:cs="宋体"/>
                <w:color w:val="000000"/>
                <w:kern w:val="0"/>
                <w:sz w:val="22"/>
              </w:rPr>
              <w:t>国库</w:t>
            </w:r>
          </w:p>
        </w:tc>
        <w:tc>
          <w:tcPr>
            <w:tcW w:w="2714" w:type="dxa"/>
            <w:gridSpan w:val="3"/>
            <w:vMerge w:val="restart"/>
            <w:tcBorders>
              <w:tl2br w:val="nil"/>
              <w:tr2bl w:val="nil"/>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庆市发改[2013]232号</w:t>
            </w:r>
          </w:p>
        </w:tc>
        <w:tc>
          <w:tcPr>
            <w:tcW w:w="1715" w:type="dxa"/>
            <w:gridSpan w:val="4"/>
            <w:vMerge w:val="restart"/>
            <w:tcBorders>
              <w:tl2br w:val="nil"/>
              <w:tr2bl w:val="nil"/>
            </w:tcBorders>
            <w:vAlign w:val="center"/>
          </w:tcPr>
          <w:p>
            <w:pPr>
              <w:widowControl/>
              <w:jc w:val="left"/>
              <w:rPr>
                <w:rFonts w:ascii="宋体" w:hAnsi="宋体" w:cs="宋体"/>
                <w:color w:val="000000"/>
                <w:kern w:val="0"/>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gridAfter w:val="1"/>
          <w:wAfter w:w="12033" w:type="dxa"/>
          <w:cantSplit/>
          <w:trHeight w:val="850" w:hRule="exact"/>
        </w:trPr>
        <w:tc>
          <w:tcPr>
            <w:tcW w:w="728" w:type="dxa"/>
            <w:vMerge w:val="continue"/>
            <w:tcBorders>
              <w:tl2br w:val="nil"/>
              <w:tr2bl w:val="nil"/>
            </w:tcBorders>
            <w:vAlign w:val="center"/>
          </w:tcPr>
          <w:p>
            <w:pPr>
              <w:widowControl/>
              <w:jc w:val="left"/>
              <w:rPr>
                <w:rFonts w:ascii="宋体" w:hAnsi="宋体" w:cs="宋体"/>
                <w:color w:val="000000"/>
                <w:kern w:val="0"/>
                <w:sz w:val="22"/>
              </w:rPr>
            </w:pPr>
          </w:p>
        </w:tc>
        <w:tc>
          <w:tcPr>
            <w:tcW w:w="702" w:type="dxa"/>
            <w:tcBorders>
              <w:tl2br w:val="nil"/>
              <w:tr2bl w:val="nil"/>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w:t>
            </w:r>
            <w:r>
              <w:rPr>
                <w:rFonts w:hint="eastAsia" w:ascii="宋体" w:hAnsi="宋体" w:cs="宋体"/>
                <w:color w:val="000000"/>
                <w:kern w:val="0"/>
                <w:sz w:val="22"/>
                <w:lang w:val="en-US" w:eastAsia="zh-CN"/>
              </w:rPr>
              <w:t>1</w:t>
            </w:r>
            <w:r>
              <w:rPr>
                <w:rFonts w:hint="eastAsia" w:ascii="宋体" w:hAnsi="宋体" w:cs="宋体"/>
                <w:color w:val="000000"/>
                <w:kern w:val="0"/>
                <w:sz w:val="22"/>
              </w:rPr>
              <w:t>)</w:t>
            </w:r>
          </w:p>
        </w:tc>
        <w:tc>
          <w:tcPr>
            <w:tcW w:w="4098" w:type="dxa"/>
            <w:gridSpan w:val="2"/>
            <w:tcBorders>
              <w:tl2br w:val="nil"/>
              <w:tr2bl w:val="nil"/>
            </w:tcBorders>
            <w:vAlign w:val="center"/>
          </w:tcPr>
          <w:p>
            <w:pPr>
              <w:widowControl/>
              <w:jc w:val="center"/>
              <w:rPr>
                <w:rFonts w:ascii="宋体" w:hAnsi="宋体" w:cs="宋体"/>
                <w:color w:val="000000"/>
                <w:spacing w:val="-8"/>
                <w:kern w:val="0"/>
                <w:sz w:val="22"/>
              </w:rPr>
            </w:pPr>
            <w:r>
              <w:rPr>
                <w:rFonts w:hint="eastAsia" w:ascii="宋体" w:hAnsi="宋体" w:cs="宋体"/>
                <w:color w:val="000000"/>
                <w:kern w:val="0"/>
                <w:sz w:val="22"/>
              </w:rPr>
              <w:t>简托</w:t>
            </w:r>
          </w:p>
        </w:tc>
        <w:tc>
          <w:tcPr>
            <w:tcW w:w="1467" w:type="dxa"/>
            <w:gridSpan w:val="2"/>
            <w:tcBorders>
              <w:tl2br w:val="nil"/>
              <w:tr2bl w:val="nil"/>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元/生.月</w:t>
            </w:r>
          </w:p>
        </w:tc>
        <w:tc>
          <w:tcPr>
            <w:tcW w:w="951" w:type="dxa"/>
            <w:tcBorders>
              <w:tl2br w:val="nil"/>
              <w:tr2bl w:val="nil"/>
            </w:tcBorders>
            <w:vAlign w:val="center"/>
          </w:tcPr>
          <w:p>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rPr>
              <w:t>1</w:t>
            </w:r>
            <w:r>
              <w:rPr>
                <w:rFonts w:hint="eastAsia" w:ascii="宋体" w:hAnsi="宋体" w:cs="宋体"/>
                <w:color w:val="000000"/>
                <w:kern w:val="0"/>
                <w:sz w:val="22"/>
                <w:lang w:val="en-US" w:eastAsia="zh-CN"/>
              </w:rPr>
              <w:t>35</w:t>
            </w:r>
          </w:p>
        </w:tc>
        <w:tc>
          <w:tcPr>
            <w:tcW w:w="716" w:type="dxa"/>
            <w:gridSpan w:val="2"/>
            <w:tcBorders>
              <w:tl2br w:val="nil"/>
              <w:tr2bl w:val="nil"/>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市级</w:t>
            </w:r>
          </w:p>
        </w:tc>
        <w:tc>
          <w:tcPr>
            <w:tcW w:w="1440" w:type="dxa"/>
            <w:gridSpan w:val="4"/>
            <w:tcBorders>
              <w:tl2br w:val="nil"/>
              <w:tr2bl w:val="nil"/>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缴</w:t>
            </w:r>
            <w:r>
              <w:rPr>
                <w:rFonts w:hint="eastAsia" w:ascii="宋体" w:hAnsi="宋体" w:cs="宋体"/>
                <w:color w:val="000000"/>
                <w:kern w:val="0"/>
                <w:sz w:val="22"/>
                <w:lang w:eastAsia="zh-CN"/>
              </w:rPr>
              <w:t>地方</w:t>
            </w:r>
            <w:r>
              <w:rPr>
                <w:rFonts w:hint="eastAsia" w:ascii="宋体" w:hAnsi="宋体" w:cs="宋体"/>
                <w:color w:val="000000"/>
                <w:kern w:val="0"/>
                <w:sz w:val="22"/>
              </w:rPr>
              <w:t>国库</w:t>
            </w:r>
          </w:p>
        </w:tc>
        <w:tc>
          <w:tcPr>
            <w:tcW w:w="2714" w:type="dxa"/>
            <w:gridSpan w:val="3"/>
            <w:vMerge w:val="continue"/>
            <w:tcBorders>
              <w:tl2br w:val="nil"/>
              <w:tr2bl w:val="nil"/>
            </w:tcBorders>
            <w:vAlign w:val="center"/>
          </w:tcPr>
          <w:p>
            <w:pPr>
              <w:widowControl/>
              <w:jc w:val="left"/>
              <w:rPr>
                <w:rFonts w:ascii="宋体" w:hAnsi="宋体" w:cs="宋体"/>
                <w:color w:val="000000"/>
                <w:kern w:val="0"/>
                <w:sz w:val="22"/>
              </w:rPr>
            </w:pPr>
          </w:p>
        </w:tc>
        <w:tc>
          <w:tcPr>
            <w:tcW w:w="1715" w:type="dxa"/>
            <w:gridSpan w:val="4"/>
            <w:vMerge w:val="continue"/>
            <w:tcBorders>
              <w:tl2br w:val="nil"/>
              <w:tr2bl w:val="nil"/>
            </w:tcBorders>
            <w:vAlign w:val="center"/>
          </w:tcPr>
          <w:p>
            <w:pPr>
              <w:widowControl/>
              <w:jc w:val="left"/>
              <w:rPr>
                <w:rFonts w:ascii="宋体" w:hAnsi="宋体" w:cs="宋体"/>
                <w:color w:val="000000"/>
                <w:kern w:val="0"/>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gridAfter w:val="1"/>
          <w:wAfter w:w="12033" w:type="dxa"/>
          <w:cantSplit/>
          <w:trHeight w:val="850" w:hRule="exact"/>
        </w:trPr>
        <w:tc>
          <w:tcPr>
            <w:tcW w:w="728" w:type="dxa"/>
            <w:vMerge w:val="restart"/>
            <w:tcBorders>
              <w:tl2br w:val="nil"/>
              <w:tr2bl w:val="nil"/>
            </w:tcBorders>
            <w:vAlign w:val="center"/>
          </w:tcPr>
          <w:p>
            <w:pPr>
              <w:widowControl/>
              <w:jc w:val="left"/>
              <w:rPr>
                <w:rFonts w:ascii="宋体" w:hAnsi="宋体" w:cs="宋体"/>
                <w:color w:val="000000"/>
                <w:kern w:val="0"/>
                <w:sz w:val="22"/>
              </w:rPr>
            </w:pPr>
          </w:p>
        </w:tc>
        <w:tc>
          <w:tcPr>
            <w:tcW w:w="13803" w:type="dxa"/>
            <w:gridSpan w:val="19"/>
            <w:tcBorders>
              <w:tl2br w:val="nil"/>
              <w:tr2bl w:val="nil"/>
            </w:tcBorders>
            <w:vAlign w:val="center"/>
          </w:tcPr>
          <w:p>
            <w:pPr>
              <w:widowControl/>
              <w:jc w:val="left"/>
              <w:rPr>
                <w:rFonts w:hint="eastAsia" w:ascii="宋体" w:hAnsi="宋体" w:eastAsia="宋体" w:cs="宋体"/>
                <w:color w:val="000000"/>
                <w:kern w:val="0"/>
                <w:sz w:val="22"/>
                <w:lang w:eastAsia="zh-CN"/>
              </w:rPr>
            </w:pPr>
            <w:r>
              <w:rPr>
                <w:rFonts w:hint="eastAsia" w:ascii="宋体" w:hAnsi="宋体" w:cs="宋体"/>
                <w:b/>
                <w:bCs/>
                <w:color w:val="000000"/>
                <w:kern w:val="0"/>
                <w:sz w:val="22"/>
                <w:lang w:eastAsia="zh-CN"/>
              </w:rPr>
              <w:t>执收单位：各乡镇中心幼儿园（榆林子幼儿园除外）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gridAfter w:val="1"/>
          <w:wAfter w:w="12033" w:type="dxa"/>
          <w:cantSplit/>
          <w:trHeight w:val="850" w:hRule="exact"/>
        </w:trPr>
        <w:tc>
          <w:tcPr>
            <w:tcW w:w="728" w:type="dxa"/>
            <w:vMerge w:val="continue"/>
            <w:tcBorders>
              <w:tl2br w:val="nil"/>
              <w:tr2bl w:val="nil"/>
            </w:tcBorders>
            <w:vAlign w:val="center"/>
          </w:tcPr>
          <w:p>
            <w:pPr>
              <w:widowControl/>
              <w:jc w:val="left"/>
              <w:rPr>
                <w:rFonts w:ascii="宋体" w:hAnsi="宋体" w:cs="宋体"/>
                <w:color w:val="000000"/>
                <w:kern w:val="0"/>
                <w:sz w:val="22"/>
              </w:rPr>
            </w:pPr>
          </w:p>
        </w:tc>
        <w:tc>
          <w:tcPr>
            <w:tcW w:w="702" w:type="dxa"/>
            <w:tcBorders>
              <w:tl2br w:val="nil"/>
              <w:tr2bl w:val="nil"/>
            </w:tcBorders>
            <w:vAlign w:val="center"/>
          </w:tcPr>
          <w:p>
            <w:pPr>
              <w:widowControl/>
              <w:jc w:val="center"/>
              <w:rPr>
                <w:rFonts w:hint="eastAsia" w:ascii="宋体" w:hAnsi="宋体" w:eastAsia="宋体" w:cs="宋体"/>
                <w:color w:val="000000"/>
                <w:kern w:val="0"/>
                <w:sz w:val="22"/>
                <w:lang w:val="en-US" w:eastAsia="zh-CN"/>
              </w:rPr>
            </w:pPr>
            <w:r>
              <w:rPr>
                <w:rFonts w:hint="eastAsia" w:ascii="宋体" w:hAnsi="宋体" w:cs="宋体"/>
                <w:color w:val="000000"/>
                <w:kern w:val="0"/>
                <w:sz w:val="22"/>
                <w:lang w:val="en-US" w:eastAsia="zh-CN"/>
              </w:rPr>
              <w:t>1</w:t>
            </w:r>
          </w:p>
        </w:tc>
        <w:tc>
          <w:tcPr>
            <w:tcW w:w="4098" w:type="dxa"/>
            <w:gridSpan w:val="2"/>
            <w:tcBorders>
              <w:tl2br w:val="nil"/>
              <w:tr2bl w:val="nil"/>
            </w:tcBorders>
            <w:vAlign w:val="center"/>
          </w:tcPr>
          <w:p>
            <w:pPr>
              <w:widowControl/>
              <w:jc w:val="center"/>
              <w:rPr>
                <w:rFonts w:hint="eastAsia" w:ascii="宋体" w:hAnsi="宋体" w:eastAsia="宋体" w:cs="宋体"/>
                <w:color w:val="000000"/>
                <w:kern w:val="0"/>
                <w:sz w:val="22"/>
                <w:lang w:eastAsia="zh-CN"/>
              </w:rPr>
            </w:pPr>
            <w:r>
              <w:rPr>
                <w:rFonts w:hint="eastAsia" w:ascii="宋体" w:hAnsi="宋体" w:cs="宋体"/>
                <w:color w:val="000000"/>
                <w:kern w:val="0"/>
                <w:sz w:val="22"/>
                <w:lang w:eastAsia="zh-CN"/>
              </w:rPr>
              <w:t>保育教育费</w:t>
            </w:r>
          </w:p>
        </w:tc>
        <w:tc>
          <w:tcPr>
            <w:tcW w:w="1467" w:type="dxa"/>
            <w:gridSpan w:val="2"/>
            <w:tcBorders>
              <w:tl2br w:val="nil"/>
              <w:tr2bl w:val="nil"/>
            </w:tcBorders>
            <w:vAlign w:val="center"/>
          </w:tcPr>
          <w:p>
            <w:pPr>
              <w:widowControl/>
              <w:jc w:val="center"/>
              <w:rPr>
                <w:rFonts w:hint="eastAsia" w:ascii="宋体" w:hAnsi="宋体" w:eastAsia="宋体" w:cs="宋体"/>
                <w:color w:val="000000"/>
                <w:kern w:val="0"/>
                <w:sz w:val="22"/>
                <w:szCs w:val="22"/>
                <w:lang w:val="en-US" w:eastAsia="zh-CN" w:bidi="ar-SA"/>
              </w:rPr>
            </w:pPr>
          </w:p>
        </w:tc>
        <w:tc>
          <w:tcPr>
            <w:tcW w:w="951" w:type="dxa"/>
            <w:tcBorders>
              <w:tl2br w:val="nil"/>
              <w:tr2bl w:val="nil"/>
            </w:tcBorders>
            <w:vAlign w:val="center"/>
          </w:tcPr>
          <w:p>
            <w:pPr>
              <w:widowControl/>
              <w:jc w:val="center"/>
              <w:rPr>
                <w:rFonts w:hint="eastAsia" w:ascii="宋体" w:hAnsi="宋体" w:eastAsia="宋体" w:cs="宋体"/>
                <w:color w:val="000000"/>
                <w:kern w:val="0"/>
                <w:sz w:val="22"/>
                <w:szCs w:val="22"/>
                <w:lang w:val="en-US" w:eastAsia="zh-CN" w:bidi="ar-SA"/>
              </w:rPr>
            </w:pPr>
          </w:p>
        </w:tc>
        <w:tc>
          <w:tcPr>
            <w:tcW w:w="716" w:type="dxa"/>
            <w:gridSpan w:val="2"/>
            <w:tcBorders>
              <w:tl2br w:val="nil"/>
              <w:tr2bl w:val="nil"/>
            </w:tcBorders>
            <w:vAlign w:val="center"/>
          </w:tcPr>
          <w:p>
            <w:pPr>
              <w:widowControl/>
              <w:jc w:val="both"/>
              <w:rPr>
                <w:rFonts w:hint="eastAsia" w:ascii="宋体" w:hAnsi="宋体" w:eastAsia="宋体" w:cs="宋体"/>
                <w:color w:val="000000"/>
                <w:kern w:val="0"/>
                <w:sz w:val="22"/>
                <w:lang w:eastAsia="zh-CN"/>
              </w:rPr>
            </w:pPr>
          </w:p>
        </w:tc>
        <w:tc>
          <w:tcPr>
            <w:tcW w:w="1440" w:type="dxa"/>
            <w:gridSpan w:val="4"/>
            <w:tcBorders>
              <w:tl2br w:val="nil"/>
              <w:tr2bl w:val="nil"/>
            </w:tcBorders>
            <w:vAlign w:val="center"/>
          </w:tcPr>
          <w:p>
            <w:pPr>
              <w:widowControl/>
              <w:jc w:val="left"/>
              <w:rPr>
                <w:rFonts w:hint="eastAsia" w:ascii="宋体" w:hAnsi="宋体" w:eastAsia="宋体" w:cs="宋体"/>
                <w:color w:val="000000"/>
                <w:kern w:val="0"/>
                <w:sz w:val="22"/>
                <w:lang w:eastAsia="zh-CN"/>
              </w:rPr>
            </w:pPr>
          </w:p>
        </w:tc>
        <w:tc>
          <w:tcPr>
            <w:tcW w:w="2714" w:type="dxa"/>
            <w:gridSpan w:val="3"/>
            <w:vMerge w:val="restart"/>
            <w:tcBorders>
              <w:tl2br w:val="nil"/>
              <w:tr2bl w:val="nil"/>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庆市发改[2013]232号</w:t>
            </w:r>
          </w:p>
        </w:tc>
        <w:tc>
          <w:tcPr>
            <w:tcW w:w="1715" w:type="dxa"/>
            <w:gridSpan w:val="4"/>
            <w:tcBorders>
              <w:tl2br w:val="nil"/>
              <w:tr2bl w:val="nil"/>
            </w:tcBorders>
            <w:vAlign w:val="center"/>
          </w:tcPr>
          <w:p>
            <w:pPr>
              <w:widowControl/>
              <w:jc w:val="left"/>
              <w:rPr>
                <w:rFonts w:ascii="宋体" w:hAnsi="宋体" w:cs="宋体"/>
                <w:color w:val="000000"/>
                <w:kern w:val="0"/>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gridAfter w:val="1"/>
          <w:wAfter w:w="12033" w:type="dxa"/>
          <w:cantSplit/>
          <w:trHeight w:val="850" w:hRule="exact"/>
        </w:trPr>
        <w:tc>
          <w:tcPr>
            <w:tcW w:w="728" w:type="dxa"/>
            <w:vMerge w:val="continue"/>
            <w:tcBorders>
              <w:tl2br w:val="nil"/>
              <w:tr2bl w:val="nil"/>
            </w:tcBorders>
            <w:vAlign w:val="center"/>
          </w:tcPr>
          <w:p>
            <w:pPr>
              <w:widowControl/>
              <w:jc w:val="left"/>
              <w:rPr>
                <w:rFonts w:ascii="宋体" w:hAnsi="宋体" w:cs="宋体"/>
                <w:color w:val="000000"/>
                <w:kern w:val="0"/>
                <w:sz w:val="22"/>
              </w:rPr>
            </w:pPr>
          </w:p>
        </w:tc>
        <w:tc>
          <w:tcPr>
            <w:tcW w:w="702" w:type="dxa"/>
            <w:tcBorders>
              <w:tl2br w:val="nil"/>
              <w:tr2bl w:val="nil"/>
            </w:tcBorders>
            <w:vAlign w:val="center"/>
          </w:tcPr>
          <w:p>
            <w:pPr>
              <w:widowControl/>
              <w:jc w:val="center"/>
              <w:rPr>
                <w:rFonts w:hint="eastAsia" w:ascii="宋体" w:hAnsi="宋体" w:eastAsia="宋体" w:cs="宋体"/>
                <w:color w:val="000000"/>
                <w:kern w:val="0"/>
                <w:sz w:val="22"/>
                <w:lang w:eastAsia="zh-CN"/>
              </w:rPr>
            </w:pPr>
            <w:r>
              <w:rPr>
                <w:rFonts w:hint="eastAsia" w:ascii="宋体" w:hAnsi="宋体" w:cs="宋体"/>
                <w:color w:val="000000"/>
                <w:kern w:val="0"/>
                <w:sz w:val="22"/>
                <w:lang w:eastAsia="zh-CN"/>
              </w:rPr>
              <w:t>（</w:t>
            </w:r>
            <w:r>
              <w:rPr>
                <w:rFonts w:hint="eastAsia" w:ascii="宋体" w:hAnsi="宋体" w:cs="宋体"/>
                <w:color w:val="000000"/>
                <w:kern w:val="0"/>
                <w:sz w:val="22"/>
                <w:lang w:val="en-US" w:eastAsia="zh-CN"/>
              </w:rPr>
              <w:t>1</w:t>
            </w:r>
            <w:r>
              <w:rPr>
                <w:rFonts w:hint="eastAsia" w:ascii="宋体" w:hAnsi="宋体" w:cs="宋体"/>
                <w:color w:val="000000"/>
                <w:kern w:val="0"/>
                <w:sz w:val="22"/>
                <w:lang w:eastAsia="zh-CN"/>
              </w:rPr>
              <w:t>）</w:t>
            </w:r>
          </w:p>
        </w:tc>
        <w:tc>
          <w:tcPr>
            <w:tcW w:w="4098" w:type="dxa"/>
            <w:gridSpan w:val="2"/>
            <w:tcBorders>
              <w:tl2br w:val="nil"/>
              <w:tr2bl w:val="nil"/>
            </w:tcBorders>
            <w:vAlign w:val="center"/>
          </w:tcPr>
          <w:p>
            <w:pPr>
              <w:widowControl/>
              <w:jc w:val="center"/>
              <w:rPr>
                <w:rFonts w:hint="eastAsia" w:ascii="宋体" w:hAnsi="宋体" w:eastAsia="宋体" w:cs="宋体"/>
                <w:color w:val="000000"/>
                <w:kern w:val="0"/>
                <w:sz w:val="22"/>
                <w:lang w:eastAsia="zh-CN"/>
              </w:rPr>
            </w:pPr>
            <w:r>
              <w:rPr>
                <w:rFonts w:hint="eastAsia" w:ascii="宋体" w:hAnsi="宋体" w:cs="宋体"/>
                <w:color w:val="000000"/>
                <w:kern w:val="0"/>
                <w:sz w:val="22"/>
                <w:lang w:eastAsia="zh-CN"/>
              </w:rPr>
              <w:t>简托</w:t>
            </w:r>
          </w:p>
        </w:tc>
        <w:tc>
          <w:tcPr>
            <w:tcW w:w="1467" w:type="dxa"/>
            <w:gridSpan w:val="2"/>
            <w:tcBorders>
              <w:tl2br w:val="nil"/>
              <w:tr2bl w:val="nil"/>
            </w:tcBorders>
            <w:vAlign w:val="center"/>
          </w:tcPr>
          <w:p>
            <w:pPr>
              <w:widowControl/>
              <w:jc w:val="center"/>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rPr>
              <w:t>元/生.月</w:t>
            </w:r>
          </w:p>
        </w:tc>
        <w:tc>
          <w:tcPr>
            <w:tcW w:w="951" w:type="dxa"/>
            <w:tcBorders>
              <w:tl2br w:val="nil"/>
              <w:tr2bl w:val="nil"/>
            </w:tcBorders>
            <w:vAlign w:val="center"/>
          </w:tcPr>
          <w:p>
            <w:pPr>
              <w:widowControl/>
              <w:jc w:val="center"/>
              <w:rPr>
                <w:rFonts w:hint="default" w:ascii="宋体" w:hAnsi="宋体" w:eastAsia="宋体" w:cs="宋体"/>
                <w:color w:val="000000"/>
                <w:kern w:val="0"/>
                <w:sz w:val="22"/>
                <w:szCs w:val="22"/>
                <w:lang w:val="en-US" w:eastAsia="zh-CN" w:bidi="ar-SA"/>
              </w:rPr>
            </w:pPr>
            <w:r>
              <w:rPr>
                <w:rFonts w:hint="eastAsia" w:ascii="宋体" w:hAnsi="宋体" w:cs="宋体"/>
                <w:color w:val="000000"/>
                <w:kern w:val="0"/>
                <w:sz w:val="22"/>
              </w:rPr>
              <w:t>1</w:t>
            </w:r>
            <w:r>
              <w:rPr>
                <w:rFonts w:hint="eastAsia" w:ascii="宋体" w:hAnsi="宋体" w:cs="宋体"/>
                <w:color w:val="000000"/>
                <w:kern w:val="0"/>
                <w:sz w:val="22"/>
                <w:lang w:val="en-US" w:eastAsia="zh-CN"/>
              </w:rPr>
              <w:t>20</w:t>
            </w:r>
          </w:p>
        </w:tc>
        <w:tc>
          <w:tcPr>
            <w:tcW w:w="716" w:type="dxa"/>
            <w:gridSpan w:val="2"/>
            <w:tcBorders>
              <w:tl2br w:val="nil"/>
              <w:tr2bl w:val="nil"/>
            </w:tcBorders>
            <w:vAlign w:val="center"/>
          </w:tcPr>
          <w:p>
            <w:pPr>
              <w:widowControl/>
              <w:jc w:val="center"/>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lang w:eastAsia="zh-CN"/>
              </w:rPr>
              <w:t>市级</w:t>
            </w:r>
          </w:p>
        </w:tc>
        <w:tc>
          <w:tcPr>
            <w:tcW w:w="1440" w:type="dxa"/>
            <w:gridSpan w:val="4"/>
            <w:tcBorders>
              <w:tl2br w:val="nil"/>
              <w:tr2bl w:val="nil"/>
            </w:tcBorders>
            <w:vAlign w:val="center"/>
          </w:tcPr>
          <w:p>
            <w:pPr>
              <w:widowControl/>
              <w:jc w:val="left"/>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lang w:eastAsia="zh-CN"/>
              </w:rPr>
              <w:t>缴地方国库</w:t>
            </w:r>
          </w:p>
        </w:tc>
        <w:tc>
          <w:tcPr>
            <w:tcW w:w="2714" w:type="dxa"/>
            <w:gridSpan w:val="3"/>
            <w:vMerge w:val="continue"/>
            <w:tcBorders>
              <w:tl2br w:val="nil"/>
              <w:tr2bl w:val="nil"/>
            </w:tcBorders>
            <w:vAlign w:val="center"/>
          </w:tcPr>
          <w:p>
            <w:pPr>
              <w:widowControl/>
              <w:jc w:val="left"/>
              <w:rPr>
                <w:rFonts w:ascii="宋体" w:hAnsi="宋体" w:cs="宋体"/>
                <w:color w:val="000000"/>
                <w:kern w:val="0"/>
                <w:sz w:val="22"/>
              </w:rPr>
            </w:pPr>
          </w:p>
        </w:tc>
        <w:tc>
          <w:tcPr>
            <w:tcW w:w="1715" w:type="dxa"/>
            <w:gridSpan w:val="4"/>
            <w:tcBorders>
              <w:tl2br w:val="nil"/>
              <w:tr2bl w:val="nil"/>
            </w:tcBorders>
            <w:vAlign w:val="center"/>
          </w:tcPr>
          <w:p>
            <w:pPr>
              <w:widowControl/>
              <w:jc w:val="left"/>
              <w:rPr>
                <w:rFonts w:ascii="宋体" w:hAnsi="宋体" w:cs="宋体"/>
                <w:color w:val="000000"/>
                <w:kern w:val="0"/>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gridAfter w:val="1"/>
          <w:wAfter w:w="12033" w:type="dxa"/>
          <w:cantSplit/>
          <w:trHeight w:val="850" w:hRule="exact"/>
        </w:trPr>
        <w:tc>
          <w:tcPr>
            <w:tcW w:w="728" w:type="dxa"/>
            <w:vMerge w:val="restart"/>
            <w:tcBorders>
              <w:tl2br w:val="nil"/>
              <w:tr2bl w:val="nil"/>
            </w:tcBorders>
            <w:vAlign w:val="center"/>
          </w:tcPr>
          <w:p>
            <w:pPr>
              <w:widowControl/>
              <w:jc w:val="left"/>
              <w:rPr>
                <w:rFonts w:ascii="宋体" w:hAnsi="宋体" w:cs="宋体"/>
                <w:color w:val="000000"/>
                <w:kern w:val="0"/>
                <w:sz w:val="22"/>
              </w:rPr>
            </w:pPr>
          </w:p>
        </w:tc>
        <w:tc>
          <w:tcPr>
            <w:tcW w:w="13803" w:type="dxa"/>
            <w:gridSpan w:val="19"/>
            <w:tcBorders>
              <w:tl2br w:val="nil"/>
              <w:tr2bl w:val="nil"/>
            </w:tcBorders>
            <w:vAlign w:val="center"/>
          </w:tcPr>
          <w:p>
            <w:pPr>
              <w:widowControl/>
              <w:jc w:val="left"/>
              <w:rPr>
                <w:rFonts w:hint="eastAsia" w:ascii="宋体" w:hAnsi="宋体" w:eastAsia="宋体" w:cs="宋体"/>
                <w:color w:val="000000"/>
                <w:kern w:val="0"/>
                <w:sz w:val="22"/>
                <w:lang w:eastAsia="zh-CN"/>
              </w:rPr>
            </w:pPr>
            <w:r>
              <w:rPr>
                <w:rFonts w:hint="eastAsia" w:ascii="宋体" w:hAnsi="宋体" w:cs="宋体"/>
                <w:color w:val="000000"/>
                <w:kern w:val="0"/>
                <w:sz w:val="22"/>
                <w:lang w:eastAsia="zh-CN"/>
              </w:rPr>
              <w:t>执收单位：农村小学幼儿园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gridAfter w:val="1"/>
          <w:wAfter w:w="12033" w:type="dxa"/>
          <w:cantSplit/>
          <w:trHeight w:val="850" w:hRule="exact"/>
        </w:trPr>
        <w:tc>
          <w:tcPr>
            <w:tcW w:w="728" w:type="dxa"/>
            <w:vMerge w:val="continue"/>
            <w:tcBorders>
              <w:bottom w:val="single" w:color="auto" w:sz="4" w:space="0"/>
              <w:tl2br w:val="nil"/>
              <w:tr2bl w:val="nil"/>
            </w:tcBorders>
            <w:vAlign w:val="center"/>
          </w:tcPr>
          <w:p>
            <w:pPr>
              <w:widowControl/>
              <w:jc w:val="left"/>
              <w:rPr>
                <w:rFonts w:ascii="宋体" w:hAnsi="宋体" w:cs="宋体"/>
                <w:color w:val="000000"/>
                <w:kern w:val="0"/>
                <w:sz w:val="22"/>
              </w:rPr>
            </w:pPr>
          </w:p>
        </w:tc>
        <w:tc>
          <w:tcPr>
            <w:tcW w:w="702" w:type="dxa"/>
            <w:tcBorders>
              <w:bottom w:val="single" w:color="auto" w:sz="4" w:space="0"/>
              <w:tl2br w:val="nil"/>
              <w:tr2bl w:val="nil"/>
            </w:tcBorders>
            <w:vAlign w:val="center"/>
          </w:tcPr>
          <w:p>
            <w:pPr>
              <w:widowControl/>
              <w:jc w:val="center"/>
              <w:rPr>
                <w:rFonts w:hint="default" w:ascii="宋体" w:hAnsi="宋体" w:cs="宋体"/>
                <w:color w:val="000000"/>
                <w:kern w:val="0"/>
                <w:sz w:val="22"/>
                <w:lang w:val="en-US" w:eastAsia="zh-CN"/>
              </w:rPr>
            </w:pPr>
            <w:r>
              <w:rPr>
                <w:rFonts w:hint="eastAsia" w:ascii="宋体" w:hAnsi="宋体" w:cs="宋体"/>
                <w:color w:val="000000"/>
                <w:kern w:val="0"/>
                <w:sz w:val="22"/>
                <w:lang w:val="en-US" w:eastAsia="zh-CN"/>
              </w:rPr>
              <w:t>1</w:t>
            </w:r>
          </w:p>
        </w:tc>
        <w:tc>
          <w:tcPr>
            <w:tcW w:w="4098" w:type="dxa"/>
            <w:gridSpan w:val="2"/>
            <w:tcBorders>
              <w:bottom w:val="single" w:color="auto" w:sz="4" w:space="0"/>
              <w:tl2br w:val="nil"/>
              <w:tr2bl w:val="nil"/>
            </w:tcBorders>
            <w:vAlign w:val="center"/>
          </w:tcPr>
          <w:p>
            <w:pPr>
              <w:widowControl/>
              <w:jc w:val="center"/>
              <w:rPr>
                <w:rFonts w:hint="eastAsia" w:ascii="宋体" w:hAnsi="宋体" w:cs="宋体"/>
                <w:color w:val="000000"/>
                <w:kern w:val="0"/>
                <w:sz w:val="22"/>
                <w:lang w:eastAsia="zh-CN"/>
              </w:rPr>
            </w:pPr>
            <w:r>
              <w:rPr>
                <w:rFonts w:hint="eastAsia" w:ascii="宋体" w:hAnsi="宋体" w:cs="宋体"/>
                <w:color w:val="000000"/>
                <w:kern w:val="0"/>
                <w:sz w:val="22"/>
                <w:lang w:eastAsia="zh-CN"/>
              </w:rPr>
              <w:t>保育教育费</w:t>
            </w:r>
          </w:p>
        </w:tc>
        <w:tc>
          <w:tcPr>
            <w:tcW w:w="1467" w:type="dxa"/>
            <w:gridSpan w:val="2"/>
            <w:tcBorders>
              <w:bottom w:val="single" w:color="auto" w:sz="4" w:space="0"/>
              <w:tl2br w:val="nil"/>
              <w:tr2bl w:val="nil"/>
            </w:tcBorders>
            <w:vAlign w:val="center"/>
          </w:tcPr>
          <w:p>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eastAsia="zh-CN"/>
              </w:rPr>
              <w:t>元</w:t>
            </w:r>
            <w:r>
              <w:rPr>
                <w:rFonts w:hint="eastAsia" w:ascii="宋体" w:hAnsi="宋体" w:cs="宋体"/>
                <w:color w:val="000000"/>
                <w:kern w:val="0"/>
                <w:sz w:val="22"/>
                <w:lang w:val="en-US" w:eastAsia="zh-CN"/>
              </w:rPr>
              <w:t>/</w:t>
            </w:r>
            <w:r>
              <w:rPr>
                <w:rFonts w:hint="eastAsia" w:ascii="宋体" w:hAnsi="宋体" w:cs="宋体"/>
                <w:color w:val="000000"/>
                <w:kern w:val="0"/>
                <w:sz w:val="22"/>
              </w:rPr>
              <w:t>生.月</w:t>
            </w:r>
          </w:p>
        </w:tc>
        <w:tc>
          <w:tcPr>
            <w:tcW w:w="951" w:type="dxa"/>
            <w:tcBorders>
              <w:bottom w:val="single" w:color="auto" w:sz="4" w:space="0"/>
              <w:tl2br w:val="nil"/>
              <w:tr2bl w:val="nil"/>
            </w:tcBorders>
            <w:vAlign w:val="center"/>
          </w:tcPr>
          <w:p>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100</w:t>
            </w:r>
          </w:p>
        </w:tc>
        <w:tc>
          <w:tcPr>
            <w:tcW w:w="716" w:type="dxa"/>
            <w:gridSpan w:val="2"/>
            <w:tcBorders>
              <w:bottom w:val="single" w:color="auto" w:sz="4" w:space="0"/>
              <w:tl2br w:val="nil"/>
              <w:tr2bl w:val="nil"/>
            </w:tcBorders>
            <w:vAlign w:val="center"/>
          </w:tcPr>
          <w:p>
            <w:pPr>
              <w:widowControl/>
              <w:jc w:val="center"/>
              <w:rPr>
                <w:rFonts w:hint="eastAsia" w:ascii="宋体" w:hAnsi="宋体" w:cs="宋体"/>
                <w:color w:val="000000"/>
                <w:kern w:val="0"/>
                <w:sz w:val="22"/>
                <w:lang w:eastAsia="zh-CN"/>
              </w:rPr>
            </w:pPr>
            <w:r>
              <w:rPr>
                <w:rFonts w:hint="eastAsia" w:ascii="宋体" w:hAnsi="宋体" w:cs="宋体"/>
                <w:color w:val="000000"/>
                <w:kern w:val="0"/>
                <w:sz w:val="22"/>
                <w:lang w:eastAsia="zh-CN"/>
              </w:rPr>
              <w:t>市级</w:t>
            </w:r>
          </w:p>
        </w:tc>
        <w:tc>
          <w:tcPr>
            <w:tcW w:w="1440" w:type="dxa"/>
            <w:gridSpan w:val="4"/>
            <w:tcBorders>
              <w:bottom w:val="single" w:color="auto" w:sz="4" w:space="0"/>
              <w:tl2br w:val="nil"/>
              <w:tr2bl w:val="nil"/>
            </w:tcBorders>
            <w:vAlign w:val="center"/>
          </w:tcPr>
          <w:p>
            <w:pPr>
              <w:widowControl/>
              <w:jc w:val="left"/>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lang w:eastAsia="zh-CN"/>
              </w:rPr>
              <w:t>缴地方国库</w:t>
            </w:r>
          </w:p>
        </w:tc>
        <w:tc>
          <w:tcPr>
            <w:tcW w:w="2714" w:type="dxa"/>
            <w:gridSpan w:val="3"/>
            <w:tcBorders>
              <w:bottom w:val="single" w:color="auto" w:sz="4" w:space="0"/>
              <w:tl2br w:val="nil"/>
              <w:tr2bl w:val="nil"/>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庆市发改[2013]232号</w:t>
            </w:r>
          </w:p>
        </w:tc>
        <w:tc>
          <w:tcPr>
            <w:tcW w:w="1715" w:type="dxa"/>
            <w:gridSpan w:val="4"/>
            <w:tcBorders>
              <w:bottom w:val="single" w:color="auto" w:sz="4" w:space="0"/>
              <w:tl2br w:val="nil"/>
              <w:tr2bl w:val="nil"/>
            </w:tcBorders>
            <w:vAlign w:val="center"/>
          </w:tcPr>
          <w:p>
            <w:pPr>
              <w:widowControl/>
              <w:jc w:val="left"/>
              <w:rPr>
                <w:rFonts w:ascii="宋体" w:hAnsi="宋体" w:cs="宋体"/>
                <w:color w:val="000000"/>
                <w:kern w:val="0"/>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gridAfter w:val="1"/>
          <w:wAfter w:w="12033" w:type="dxa"/>
          <w:cantSplit/>
          <w:trHeight w:val="602" w:hRule="atLeast"/>
        </w:trPr>
        <w:tc>
          <w:tcPr>
            <w:tcW w:w="728" w:type="dxa"/>
            <w:vMerge w:val="restart"/>
            <w:tcBorders>
              <w:top w:val="single" w:color="auto" w:sz="4" w:space="0"/>
              <w:tl2br w:val="nil"/>
              <w:tr2bl w:val="nil"/>
            </w:tcBorders>
            <w:vAlign w:val="center"/>
          </w:tcPr>
          <w:p>
            <w:pPr>
              <w:widowControl/>
              <w:jc w:val="left"/>
              <w:rPr>
                <w:rFonts w:hint="eastAsia" w:ascii="宋体" w:hAnsi="宋体" w:cs="宋体"/>
                <w:color w:val="000000"/>
                <w:kern w:val="0"/>
                <w:sz w:val="22"/>
                <w:lang w:eastAsia="zh-CN"/>
              </w:rPr>
            </w:pPr>
            <w:r>
              <w:rPr>
                <w:rFonts w:hint="eastAsia" w:ascii="宋体" w:hAnsi="宋体" w:cs="宋体"/>
                <w:color w:val="000000"/>
                <w:kern w:val="0"/>
                <w:sz w:val="22"/>
                <w:lang w:eastAsia="zh-CN"/>
              </w:rPr>
              <w:t>国</w:t>
            </w:r>
          </w:p>
          <w:p>
            <w:pPr>
              <w:widowControl/>
              <w:jc w:val="left"/>
              <w:rPr>
                <w:rFonts w:hint="eastAsia" w:ascii="宋体" w:hAnsi="宋体" w:cs="宋体"/>
                <w:color w:val="000000"/>
                <w:kern w:val="0"/>
                <w:sz w:val="22"/>
                <w:lang w:eastAsia="zh-CN"/>
              </w:rPr>
            </w:pPr>
            <w:r>
              <w:rPr>
                <w:rFonts w:hint="eastAsia" w:ascii="宋体" w:hAnsi="宋体" w:cs="宋体"/>
                <w:color w:val="000000"/>
                <w:kern w:val="0"/>
                <w:sz w:val="22"/>
                <w:lang w:eastAsia="zh-CN"/>
              </w:rPr>
              <w:t>土</w:t>
            </w:r>
          </w:p>
          <w:p>
            <w:pPr>
              <w:widowControl/>
              <w:jc w:val="left"/>
              <w:rPr>
                <w:rFonts w:hint="eastAsia" w:ascii="宋体" w:hAnsi="宋体" w:cs="宋体"/>
                <w:color w:val="000000"/>
                <w:kern w:val="0"/>
                <w:sz w:val="22"/>
                <w:lang w:eastAsia="zh-CN"/>
              </w:rPr>
            </w:pPr>
            <w:r>
              <w:rPr>
                <w:rFonts w:hint="eastAsia" w:ascii="宋体" w:hAnsi="宋体" w:cs="宋体"/>
                <w:color w:val="000000"/>
                <w:kern w:val="0"/>
                <w:sz w:val="22"/>
                <w:lang w:eastAsia="zh-CN"/>
              </w:rPr>
              <w:t>资</w:t>
            </w:r>
          </w:p>
          <w:p>
            <w:pPr>
              <w:widowControl/>
              <w:jc w:val="left"/>
              <w:rPr>
                <w:rFonts w:hint="eastAsia" w:ascii="宋体" w:hAnsi="宋体" w:eastAsia="宋体" w:cs="宋体"/>
                <w:color w:val="000000"/>
                <w:kern w:val="0"/>
                <w:sz w:val="22"/>
                <w:lang w:eastAsia="zh-CN"/>
              </w:rPr>
            </w:pPr>
            <w:r>
              <w:rPr>
                <w:rFonts w:hint="eastAsia" w:ascii="宋体" w:hAnsi="宋体" w:cs="宋体"/>
                <w:color w:val="000000"/>
                <w:kern w:val="0"/>
                <w:sz w:val="22"/>
                <w:lang w:eastAsia="zh-CN"/>
              </w:rPr>
              <w:t>源</w:t>
            </w:r>
          </w:p>
        </w:tc>
        <w:tc>
          <w:tcPr>
            <w:tcW w:w="13803" w:type="dxa"/>
            <w:gridSpan w:val="19"/>
            <w:tcBorders>
              <w:top w:val="single" w:color="auto" w:sz="4" w:space="0"/>
              <w:bottom w:val="single" w:color="auto" w:sz="4" w:space="0"/>
              <w:tl2br w:val="nil"/>
              <w:tr2bl w:val="nil"/>
            </w:tcBorders>
            <w:vAlign w:val="center"/>
          </w:tcPr>
          <w:p>
            <w:pPr>
              <w:widowControl/>
              <w:jc w:val="left"/>
              <w:rPr>
                <w:rFonts w:hint="eastAsia" w:ascii="宋体" w:hAnsi="宋体" w:eastAsia="宋体" w:cs="宋体"/>
                <w:color w:val="000000"/>
                <w:kern w:val="0"/>
                <w:sz w:val="22"/>
                <w:lang w:eastAsia="zh-CN"/>
              </w:rPr>
            </w:pPr>
            <w:r>
              <w:rPr>
                <w:rFonts w:hint="eastAsia" w:ascii="宋体" w:hAnsi="宋体" w:cs="宋体"/>
                <w:b/>
                <w:bCs/>
                <w:color w:val="000000"/>
                <w:kern w:val="0"/>
                <w:sz w:val="24"/>
                <w:szCs w:val="24"/>
              </w:rPr>
              <w:t>执收单位：</w:t>
            </w:r>
            <w:r>
              <w:rPr>
                <w:rFonts w:hint="eastAsia" w:ascii="宋体" w:hAnsi="宋体" w:cs="宋体"/>
                <w:b/>
                <w:bCs/>
                <w:color w:val="000000"/>
                <w:kern w:val="0"/>
                <w:sz w:val="24"/>
                <w:szCs w:val="24"/>
                <w:lang w:eastAsia="zh-CN"/>
              </w:rPr>
              <w:t>正宁县自然资源局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gridAfter w:val="1"/>
          <w:wAfter w:w="12033" w:type="dxa"/>
          <w:cantSplit/>
          <w:trHeight w:val="861" w:hRule="atLeast"/>
        </w:trPr>
        <w:tc>
          <w:tcPr>
            <w:tcW w:w="728" w:type="dxa"/>
            <w:vMerge w:val="continue"/>
            <w:tcBorders>
              <w:tl2br w:val="nil"/>
              <w:tr2bl w:val="nil"/>
            </w:tcBorders>
            <w:vAlign w:val="center"/>
          </w:tcPr>
          <w:p>
            <w:pPr>
              <w:widowControl/>
              <w:jc w:val="left"/>
              <w:rPr>
                <w:rFonts w:hint="eastAsia" w:ascii="宋体" w:hAnsi="宋体" w:eastAsia="宋体" w:cs="宋体"/>
                <w:color w:val="000000"/>
                <w:kern w:val="0"/>
                <w:sz w:val="22"/>
                <w:lang w:eastAsia="zh-CN"/>
              </w:rPr>
            </w:pPr>
          </w:p>
        </w:tc>
        <w:tc>
          <w:tcPr>
            <w:tcW w:w="702" w:type="dxa"/>
            <w:tcBorders>
              <w:top w:val="single" w:color="auto" w:sz="4" w:space="0"/>
              <w:tl2br w:val="nil"/>
              <w:tr2bl w:val="nil"/>
            </w:tcBorders>
            <w:vAlign w:val="center"/>
          </w:tcPr>
          <w:p>
            <w:pPr>
              <w:widowControl/>
              <w:jc w:val="center"/>
              <w:rPr>
                <w:rFonts w:hint="eastAsia" w:ascii="宋体" w:hAnsi="宋体" w:eastAsia="宋体" w:cs="宋体"/>
                <w:color w:val="000000"/>
                <w:kern w:val="0"/>
                <w:sz w:val="22"/>
                <w:lang w:val="en-US" w:eastAsia="zh-CN"/>
              </w:rPr>
            </w:pPr>
            <w:r>
              <w:rPr>
                <w:rFonts w:hint="eastAsia" w:ascii="宋体" w:hAnsi="宋体" w:cs="宋体"/>
                <w:color w:val="000000"/>
                <w:kern w:val="0"/>
                <w:sz w:val="22"/>
                <w:lang w:val="en-US" w:eastAsia="zh-CN"/>
              </w:rPr>
              <w:t>1</w:t>
            </w:r>
          </w:p>
        </w:tc>
        <w:tc>
          <w:tcPr>
            <w:tcW w:w="4098" w:type="dxa"/>
            <w:gridSpan w:val="2"/>
            <w:tcBorders>
              <w:top w:val="single" w:color="auto" w:sz="4" w:space="0"/>
              <w:tl2br w:val="nil"/>
              <w:tr2bl w:val="nil"/>
            </w:tcBorders>
            <w:vAlign w:val="center"/>
          </w:tcPr>
          <w:p>
            <w:pPr>
              <w:widowControl/>
              <w:jc w:val="center"/>
              <w:rPr>
                <w:rFonts w:ascii="宋体" w:hAnsi="宋体" w:cs="宋体"/>
                <w:color w:val="000000"/>
                <w:kern w:val="0"/>
                <w:sz w:val="22"/>
              </w:rPr>
            </w:pPr>
            <w:bookmarkStart w:id="0" w:name="_GoBack"/>
            <w:bookmarkEnd w:id="0"/>
            <w:r>
              <w:rPr>
                <w:rFonts w:hint="eastAsia" w:ascii="宋体" w:hAnsi="宋体" w:cs="宋体"/>
                <w:b/>
                <w:bCs/>
                <w:color w:val="000000"/>
                <w:kern w:val="0"/>
                <w:sz w:val="22"/>
              </w:rPr>
              <w:t>耕地开垦费</w:t>
            </w:r>
          </w:p>
        </w:tc>
        <w:tc>
          <w:tcPr>
            <w:tcW w:w="1467" w:type="dxa"/>
            <w:gridSpan w:val="2"/>
            <w:tcBorders>
              <w:top w:val="single" w:color="auto" w:sz="4" w:space="0"/>
              <w:tl2br w:val="nil"/>
              <w:tr2bl w:val="nil"/>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元/m</w:t>
            </w:r>
            <w:r>
              <w:rPr>
                <w:rFonts w:ascii="宋体" w:hAnsi="宋体" w:cs="宋体"/>
                <w:color w:val="000000"/>
                <w:kern w:val="0"/>
                <w:sz w:val="22"/>
                <w:vertAlign w:val="superscript"/>
              </w:rPr>
              <w:t>2</w:t>
            </w:r>
          </w:p>
        </w:tc>
        <w:tc>
          <w:tcPr>
            <w:tcW w:w="951" w:type="dxa"/>
            <w:tcBorders>
              <w:top w:val="single" w:color="auto" w:sz="4" w:space="0"/>
              <w:tl2br w:val="nil"/>
              <w:tr2bl w:val="nil"/>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10</w:t>
            </w:r>
          </w:p>
        </w:tc>
        <w:tc>
          <w:tcPr>
            <w:tcW w:w="716" w:type="dxa"/>
            <w:gridSpan w:val="2"/>
            <w:tcBorders>
              <w:top w:val="single" w:color="auto" w:sz="4" w:space="0"/>
              <w:tl2br w:val="nil"/>
              <w:tr2bl w:val="nil"/>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中央</w:t>
            </w:r>
          </w:p>
        </w:tc>
        <w:tc>
          <w:tcPr>
            <w:tcW w:w="1440" w:type="dxa"/>
            <w:gridSpan w:val="4"/>
            <w:tcBorders>
              <w:top w:val="single" w:color="auto" w:sz="4" w:space="0"/>
              <w:tl2br w:val="nil"/>
              <w:tr2bl w:val="nil"/>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缴</w:t>
            </w:r>
            <w:r>
              <w:rPr>
                <w:rFonts w:hint="eastAsia" w:ascii="宋体" w:hAnsi="宋体" w:cs="宋体"/>
                <w:color w:val="000000"/>
                <w:kern w:val="0"/>
                <w:sz w:val="22"/>
                <w:lang w:eastAsia="zh-CN"/>
              </w:rPr>
              <w:t>地方</w:t>
            </w:r>
            <w:r>
              <w:rPr>
                <w:rFonts w:hint="eastAsia" w:ascii="宋体" w:hAnsi="宋体" w:cs="宋体"/>
                <w:color w:val="000000"/>
                <w:kern w:val="0"/>
                <w:sz w:val="22"/>
              </w:rPr>
              <w:t>国库</w:t>
            </w:r>
          </w:p>
        </w:tc>
        <w:tc>
          <w:tcPr>
            <w:tcW w:w="2714" w:type="dxa"/>
            <w:gridSpan w:val="3"/>
            <w:tcBorders>
              <w:top w:val="single" w:color="auto" w:sz="4"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22"/>
              </w:rPr>
            </w:pPr>
            <w:r>
              <w:rPr>
                <w:rFonts w:hint="eastAsia" w:ascii="宋体" w:hAnsi="宋体" w:cs="宋体"/>
                <w:color w:val="000000"/>
                <w:kern w:val="0"/>
                <w:sz w:val="22"/>
              </w:rPr>
              <w:t>《甘肃省基本农田保护条例》、《土地管理法》</w:t>
            </w:r>
          </w:p>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22"/>
              </w:rPr>
            </w:pPr>
            <w:r>
              <w:rPr>
                <w:rFonts w:hint="eastAsia" w:ascii="宋体" w:hAnsi="宋体" w:cs="宋体"/>
                <w:color w:val="000000"/>
                <w:kern w:val="0"/>
                <w:sz w:val="22"/>
              </w:rPr>
              <w:t>《土地管理法实施条例》</w:t>
            </w:r>
          </w:p>
        </w:tc>
        <w:tc>
          <w:tcPr>
            <w:tcW w:w="1715" w:type="dxa"/>
            <w:gridSpan w:val="4"/>
            <w:tcBorders>
              <w:top w:val="single" w:color="auto" w:sz="4" w:space="0"/>
              <w:tl2br w:val="nil"/>
              <w:tr2bl w:val="nil"/>
            </w:tcBorders>
            <w:vAlign w:val="center"/>
          </w:tcPr>
          <w:p>
            <w:pPr>
              <w:widowControl/>
              <w:jc w:val="left"/>
              <w:rPr>
                <w:rFonts w:ascii="宋体" w:hAnsi="宋体" w:cs="宋体"/>
                <w:color w:val="000000"/>
                <w:kern w:val="0"/>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gridAfter w:val="1"/>
          <w:wAfter w:w="12033" w:type="dxa"/>
          <w:cantSplit/>
          <w:trHeight w:val="579" w:hRule="exact"/>
        </w:trPr>
        <w:tc>
          <w:tcPr>
            <w:tcW w:w="728" w:type="dxa"/>
            <w:vMerge w:val="continue"/>
            <w:tcBorders>
              <w:tl2br w:val="nil"/>
              <w:tr2bl w:val="nil"/>
            </w:tcBorders>
            <w:vAlign w:val="center"/>
          </w:tcPr>
          <w:p>
            <w:pPr>
              <w:widowControl/>
              <w:jc w:val="left"/>
              <w:rPr>
                <w:rFonts w:ascii="宋体" w:hAnsi="宋体" w:cs="宋体"/>
                <w:color w:val="000000"/>
                <w:kern w:val="0"/>
                <w:sz w:val="22"/>
              </w:rPr>
            </w:pPr>
          </w:p>
        </w:tc>
        <w:tc>
          <w:tcPr>
            <w:tcW w:w="702" w:type="dxa"/>
            <w:tcBorders>
              <w:tl2br w:val="nil"/>
              <w:tr2bl w:val="nil"/>
            </w:tcBorders>
            <w:vAlign w:val="center"/>
          </w:tcPr>
          <w:p>
            <w:pPr>
              <w:widowControl/>
              <w:jc w:val="center"/>
              <w:rPr>
                <w:rFonts w:hint="eastAsia" w:ascii="宋体" w:hAnsi="宋体" w:eastAsia="宋体" w:cs="宋体"/>
                <w:b/>
                <w:bCs/>
                <w:color w:val="000000"/>
                <w:sz w:val="22"/>
                <w:lang w:val="en-US" w:eastAsia="zh-CN"/>
              </w:rPr>
            </w:pPr>
            <w:r>
              <w:rPr>
                <w:rFonts w:hint="eastAsia" w:ascii="宋体" w:hAnsi="宋体" w:cs="宋体"/>
                <w:b/>
                <w:bCs/>
                <w:color w:val="000000"/>
                <w:sz w:val="22"/>
                <w:lang w:val="en-US" w:eastAsia="zh-CN"/>
              </w:rPr>
              <w:t>2</w:t>
            </w:r>
          </w:p>
        </w:tc>
        <w:tc>
          <w:tcPr>
            <w:tcW w:w="4098" w:type="dxa"/>
            <w:gridSpan w:val="2"/>
            <w:tcBorders>
              <w:tl2br w:val="nil"/>
              <w:tr2bl w:val="nil"/>
            </w:tcBorders>
            <w:vAlign w:val="center"/>
          </w:tcPr>
          <w:p>
            <w:pPr>
              <w:widowControl/>
              <w:jc w:val="center"/>
              <w:rPr>
                <w:rFonts w:ascii="宋体" w:hAnsi="宋体" w:cs="宋体"/>
                <w:color w:val="000000"/>
                <w:sz w:val="22"/>
              </w:rPr>
            </w:pPr>
            <w:r>
              <w:rPr>
                <w:rFonts w:hint="eastAsia" w:ascii="宋体" w:hAnsi="宋体" w:cs="宋体"/>
                <w:b/>
                <w:bCs/>
                <w:color w:val="000000"/>
                <w:kern w:val="0"/>
                <w:sz w:val="22"/>
              </w:rPr>
              <w:t>不动产登记费</w:t>
            </w:r>
          </w:p>
        </w:tc>
        <w:tc>
          <w:tcPr>
            <w:tcW w:w="1467" w:type="dxa"/>
            <w:gridSpan w:val="2"/>
            <w:tcBorders>
              <w:tl2br w:val="nil"/>
              <w:tr2bl w:val="nil"/>
            </w:tcBorders>
            <w:vAlign w:val="center"/>
          </w:tcPr>
          <w:p>
            <w:pPr>
              <w:widowControl/>
              <w:jc w:val="center"/>
              <w:rPr>
                <w:rFonts w:ascii="宋体" w:hAnsi="宋体" w:cs="宋体"/>
                <w:color w:val="000000"/>
                <w:sz w:val="22"/>
              </w:rPr>
            </w:pPr>
            <w:r>
              <w:rPr>
                <w:rFonts w:hint="eastAsia" w:ascii="宋体" w:hAnsi="宋体" w:cs="宋体"/>
                <w:color w:val="000000"/>
                <w:kern w:val="0"/>
                <w:sz w:val="22"/>
              </w:rPr>
              <w:t>元/件</w:t>
            </w:r>
          </w:p>
        </w:tc>
        <w:tc>
          <w:tcPr>
            <w:tcW w:w="951" w:type="dxa"/>
            <w:tcBorders>
              <w:tl2br w:val="nil"/>
              <w:tr2bl w:val="nil"/>
            </w:tcBorders>
            <w:vAlign w:val="center"/>
          </w:tcPr>
          <w:p>
            <w:pPr>
              <w:widowControl/>
              <w:jc w:val="center"/>
              <w:rPr>
                <w:rFonts w:ascii="宋体" w:hAnsi="宋体" w:cs="宋体"/>
                <w:color w:val="000000"/>
                <w:sz w:val="22"/>
              </w:rPr>
            </w:pPr>
          </w:p>
        </w:tc>
        <w:tc>
          <w:tcPr>
            <w:tcW w:w="716" w:type="dxa"/>
            <w:gridSpan w:val="2"/>
            <w:tcBorders>
              <w:tl2br w:val="nil"/>
              <w:tr2bl w:val="nil"/>
            </w:tcBorders>
            <w:vAlign w:val="center"/>
          </w:tcPr>
          <w:p>
            <w:pPr>
              <w:widowControl/>
              <w:jc w:val="center"/>
              <w:rPr>
                <w:rFonts w:ascii="宋体" w:hAnsi="宋体" w:cs="宋体"/>
                <w:color w:val="000000"/>
                <w:sz w:val="22"/>
              </w:rPr>
            </w:pPr>
            <w:r>
              <w:rPr>
                <w:rFonts w:hint="eastAsia" w:ascii="宋体" w:hAnsi="宋体" w:cs="宋体"/>
                <w:color w:val="000000"/>
                <w:kern w:val="0"/>
                <w:sz w:val="22"/>
              </w:rPr>
              <w:t>中央</w:t>
            </w:r>
          </w:p>
        </w:tc>
        <w:tc>
          <w:tcPr>
            <w:tcW w:w="1440" w:type="dxa"/>
            <w:gridSpan w:val="4"/>
            <w:tcBorders>
              <w:tl2br w:val="nil"/>
              <w:tr2bl w:val="nil"/>
            </w:tcBorders>
            <w:vAlign w:val="center"/>
          </w:tcPr>
          <w:p>
            <w:pPr>
              <w:widowControl/>
              <w:jc w:val="left"/>
              <w:rPr>
                <w:rFonts w:ascii="宋体" w:hAnsi="宋体" w:cs="宋体"/>
                <w:color w:val="000000"/>
                <w:sz w:val="22"/>
              </w:rPr>
            </w:pPr>
            <w:r>
              <w:rPr>
                <w:rFonts w:hint="eastAsia" w:ascii="宋体" w:hAnsi="宋体" w:cs="宋体"/>
                <w:color w:val="000000"/>
                <w:kern w:val="0"/>
                <w:sz w:val="22"/>
              </w:rPr>
              <w:t>缴</w:t>
            </w:r>
            <w:r>
              <w:rPr>
                <w:rFonts w:hint="eastAsia" w:ascii="宋体" w:hAnsi="宋体" w:cs="宋体"/>
                <w:color w:val="000000"/>
                <w:kern w:val="0"/>
                <w:sz w:val="22"/>
                <w:lang w:eastAsia="zh-CN"/>
              </w:rPr>
              <w:t>地方</w:t>
            </w:r>
            <w:r>
              <w:rPr>
                <w:rFonts w:hint="eastAsia" w:ascii="宋体" w:hAnsi="宋体" w:cs="宋体"/>
                <w:color w:val="000000"/>
                <w:kern w:val="0"/>
                <w:sz w:val="22"/>
              </w:rPr>
              <w:t>国库</w:t>
            </w:r>
          </w:p>
        </w:tc>
        <w:tc>
          <w:tcPr>
            <w:tcW w:w="2714" w:type="dxa"/>
            <w:gridSpan w:val="3"/>
            <w:vMerge w:val="restart"/>
            <w:tcBorders>
              <w:tl2br w:val="nil"/>
              <w:tr2bl w:val="nil"/>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《物权法》</w:t>
            </w:r>
          </w:p>
          <w:p>
            <w:pPr>
              <w:widowControl/>
              <w:jc w:val="left"/>
              <w:rPr>
                <w:rFonts w:ascii="宋体" w:hAnsi="宋体" w:cs="宋体"/>
                <w:color w:val="000000"/>
                <w:kern w:val="0"/>
                <w:sz w:val="22"/>
              </w:rPr>
            </w:pPr>
            <w:r>
              <w:rPr>
                <w:rFonts w:hint="eastAsia" w:ascii="宋体" w:hAnsi="宋体" w:cs="宋体"/>
                <w:color w:val="000000"/>
                <w:kern w:val="0"/>
                <w:sz w:val="22"/>
              </w:rPr>
              <w:t>财税[2016]79号</w:t>
            </w:r>
          </w:p>
          <w:p>
            <w:pPr>
              <w:widowControl/>
              <w:jc w:val="left"/>
              <w:rPr>
                <w:rFonts w:ascii="宋体" w:hAnsi="宋体" w:cs="宋体"/>
                <w:color w:val="000000"/>
                <w:kern w:val="0"/>
                <w:sz w:val="22"/>
              </w:rPr>
            </w:pPr>
            <w:r>
              <w:rPr>
                <w:rFonts w:hint="eastAsia" w:ascii="宋体" w:hAnsi="宋体" w:cs="宋体"/>
                <w:color w:val="000000"/>
                <w:kern w:val="0"/>
                <w:sz w:val="22"/>
              </w:rPr>
              <w:t>发改价格规[2016]2559号</w:t>
            </w:r>
          </w:p>
          <w:p>
            <w:pPr>
              <w:widowControl/>
              <w:jc w:val="left"/>
              <w:rPr>
                <w:rFonts w:ascii="宋体" w:hAnsi="宋体" w:cs="宋体"/>
                <w:color w:val="000000"/>
                <w:sz w:val="22"/>
              </w:rPr>
            </w:pPr>
            <w:r>
              <w:rPr>
                <w:rFonts w:hint="eastAsia" w:ascii="宋体" w:hAnsi="宋体" w:cs="宋体"/>
                <w:color w:val="000000"/>
                <w:kern w:val="0"/>
                <w:sz w:val="22"/>
              </w:rPr>
              <w:t>甘发改收费[2016]1115号</w:t>
            </w:r>
          </w:p>
        </w:tc>
        <w:tc>
          <w:tcPr>
            <w:tcW w:w="1715" w:type="dxa"/>
            <w:gridSpan w:val="4"/>
            <w:vMerge w:val="restart"/>
            <w:tcBorders>
              <w:tl2br w:val="nil"/>
              <w:tr2bl w:val="nil"/>
            </w:tcBorders>
            <w:vAlign w:val="center"/>
          </w:tcPr>
          <w:p>
            <w:pPr>
              <w:widowControl/>
              <w:jc w:val="left"/>
              <w:rPr>
                <w:rFonts w:ascii="宋体" w:hAnsi="宋体" w:cs="宋体"/>
                <w:color w:val="000000"/>
                <w:kern w:val="0"/>
                <w:sz w:val="22"/>
              </w:rPr>
            </w:pPr>
            <w:r>
              <w:rPr>
                <w:rFonts w:hint="eastAsia" w:ascii="宋体" w:hAnsi="宋体" w:cs="宋体"/>
                <w:b/>
                <w:bCs/>
                <w:color w:val="000000"/>
                <w:kern w:val="0"/>
                <w:sz w:val="22"/>
              </w:rPr>
              <w:t>规划用途为住宅的房屋及建设用地使用权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gridAfter w:val="1"/>
          <w:wAfter w:w="12033" w:type="dxa"/>
          <w:cantSplit/>
          <w:trHeight w:val="619" w:hRule="exact"/>
        </w:trPr>
        <w:tc>
          <w:tcPr>
            <w:tcW w:w="728" w:type="dxa"/>
            <w:vMerge w:val="continue"/>
            <w:tcBorders>
              <w:tl2br w:val="nil"/>
              <w:tr2bl w:val="nil"/>
            </w:tcBorders>
            <w:vAlign w:val="center"/>
          </w:tcPr>
          <w:p>
            <w:pPr>
              <w:widowControl/>
              <w:jc w:val="left"/>
              <w:rPr>
                <w:rFonts w:ascii="宋体" w:hAnsi="宋体" w:cs="宋体"/>
                <w:color w:val="000000"/>
                <w:kern w:val="0"/>
                <w:sz w:val="22"/>
              </w:rPr>
            </w:pPr>
          </w:p>
        </w:tc>
        <w:tc>
          <w:tcPr>
            <w:tcW w:w="702" w:type="dxa"/>
            <w:tcBorders>
              <w:tl2br w:val="nil"/>
              <w:tr2bl w:val="nil"/>
            </w:tcBorders>
            <w:vAlign w:val="center"/>
          </w:tcPr>
          <w:p>
            <w:pPr>
              <w:widowControl/>
              <w:jc w:val="center"/>
              <w:rPr>
                <w:rFonts w:ascii="宋体" w:hAnsi="宋体" w:cs="宋体"/>
                <w:color w:val="000000"/>
                <w:sz w:val="22"/>
              </w:rPr>
            </w:pPr>
            <w:r>
              <w:rPr>
                <w:rFonts w:hint="eastAsia" w:ascii="宋体" w:hAnsi="宋体" w:cs="宋体"/>
                <w:color w:val="000000"/>
                <w:kern w:val="0"/>
                <w:sz w:val="22"/>
              </w:rPr>
              <w:t>(1)</w:t>
            </w:r>
          </w:p>
        </w:tc>
        <w:tc>
          <w:tcPr>
            <w:tcW w:w="4098" w:type="dxa"/>
            <w:gridSpan w:val="2"/>
            <w:tcBorders>
              <w:tl2br w:val="nil"/>
              <w:tr2bl w:val="nil"/>
            </w:tcBorders>
            <w:vAlign w:val="center"/>
          </w:tcPr>
          <w:p>
            <w:pPr>
              <w:widowControl/>
              <w:jc w:val="center"/>
              <w:rPr>
                <w:rFonts w:ascii="宋体" w:hAnsi="宋体" w:cs="宋体"/>
                <w:color w:val="000000"/>
                <w:sz w:val="22"/>
              </w:rPr>
            </w:pPr>
            <w:r>
              <w:rPr>
                <w:rFonts w:hint="eastAsia" w:ascii="宋体" w:hAnsi="宋体" w:cs="宋体"/>
                <w:color w:val="000000"/>
                <w:kern w:val="0"/>
                <w:sz w:val="22"/>
              </w:rPr>
              <w:t>住宅类不动产登记费</w:t>
            </w:r>
          </w:p>
        </w:tc>
        <w:tc>
          <w:tcPr>
            <w:tcW w:w="1467" w:type="dxa"/>
            <w:gridSpan w:val="2"/>
            <w:tcBorders>
              <w:tl2br w:val="nil"/>
              <w:tr2bl w:val="nil"/>
            </w:tcBorders>
            <w:vAlign w:val="center"/>
          </w:tcPr>
          <w:p>
            <w:pPr>
              <w:widowControl/>
              <w:jc w:val="center"/>
              <w:rPr>
                <w:rFonts w:ascii="宋体" w:hAnsi="宋体" w:cs="宋体"/>
                <w:color w:val="000000"/>
                <w:sz w:val="22"/>
              </w:rPr>
            </w:pPr>
            <w:r>
              <w:rPr>
                <w:rFonts w:hint="eastAsia" w:ascii="宋体" w:hAnsi="宋体" w:cs="宋体"/>
                <w:color w:val="000000"/>
                <w:kern w:val="0"/>
                <w:sz w:val="22"/>
              </w:rPr>
              <w:t>元/件</w:t>
            </w:r>
          </w:p>
        </w:tc>
        <w:tc>
          <w:tcPr>
            <w:tcW w:w="951" w:type="dxa"/>
            <w:tcBorders>
              <w:tl2br w:val="nil"/>
              <w:tr2bl w:val="nil"/>
            </w:tcBorders>
            <w:vAlign w:val="center"/>
          </w:tcPr>
          <w:p>
            <w:pPr>
              <w:widowControl/>
              <w:jc w:val="center"/>
              <w:rPr>
                <w:rFonts w:ascii="宋体" w:hAnsi="宋体" w:cs="宋体"/>
                <w:color w:val="000000"/>
                <w:sz w:val="22"/>
              </w:rPr>
            </w:pPr>
            <w:r>
              <w:rPr>
                <w:rFonts w:hint="eastAsia" w:ascii="宋体" w:hAnsi="宋体" w:cs="宋体"/>
                <w:color w:val="000000"/>
                <w:kern w:val="0"/>
                <w:sz w:val="22"/>
              </w:rPr>
              <w:t>80</w:t>
            </w:r>
          </w:p>
        </w:tc>
        <w:tc>
          <w:tcPr>
            <w:tcW w:w="716" w:type="dxa"/>
            <w:gridSpan w:val="2"/>
            <w:tcBorders>
              <w:tl2br w:val="nil"/>
              <w:tr2bl w:val="nil"/>
            </w:tcBorders>
            <w:vAlign w:val="center"/>
          </w:tcPr>
          <w:p>
            <w:pPr>
              <w:widowControl/>
              <w:jc w:val="center"/>
              <w:rPr>
                <w:rFonts w:ascii="宋体" w:hAnsi="宋体" w:cs="宋体"/>
                <w:color w:val="000000"/>
                <w:sz w:val="22"/>
              </w:rPr>
            </w:pPr>
            <w:r>
              <w:rPr>
                <w:rFonts w:hint="eastAsia" w:ascii="宋体" w:hAnsi="宋体" w:cs="宋体"/>
                <w:color w:val="000000"/>
                <w:kern w:val="0"/>
                <w:sz w:val="22"/>
              </w:rPr>
              <w:t>中央</w:t>
            </w:r>
          </w:p>
        </w:tc>
        <w:tc>
          <w:tcPr>
            <w:tcW w:w="1440" w:type="dxa"/>
            <w:gridSpan w:val="4"/>
            <w:tcBorders>
              <w:tl2br w:val="nil"/>
              <w:tr2bl w:val="nil"/>
            </w:tcBorders>
            <w:vAlign w:val="center"/>
          </w:tcPr>
          <w:p>
            <w:pPr>
              <w:widowControl/>
              <w:jc w:val="left"/>
              <w:rPr>
                <w:rFonts w:ascii="宋体" w:hAnsi="宋体" w:cs="宋体"/>
                <w:color w:val="000000"/>
                <w:sz w:val="22"/>
              </w:rPr>
            </w:pPr>
            <w:r>
              <w:rPr>
                <w:rFonts w:hint="eastAsia" w:ascii="宋体" w:hAnsi="宋体" w:cs="宋体"/>
                <w:color w:val="000000"/>
                <w:kern w:val="0"/>
                <w:sz w:val="22"/>
              </w:rPr>
              <w:t>缴</w:t>
            </w:r>
            <w:r>
              <w:rPr>
                <w:rFonts w:hint="eastAsia" w:ascii="宋体" w:hAnsi="宋体" w:cs="宋体"/>
                <w:color w:val="000000"/>
                <w:kern w:val="0"/>
                <w:sz w:val="22"/>
                <w:lang w:eastAsia="zh-CN"/>
              </w:rPr>
              <w:t>地方</w:t>
            </w:r>
            <w:r>
              <w:rPr>
                <w:rFonts w:hint="eastAsia" w:ascii="宋体" w:hAnsi="宋体" w:cs="宋体"/>
                <w:color w:val="000000"/>
                <w:kern w:val="0"/>
                <w:sz w:val="22"/>
              </w:rPr>
              <w:t>国库</w:t>
            </w:r>
          </w:p>
        </w:tc>
        <w:tc>
          <w:tcPr>
            <w:tcW w:w="2714" w:type="dxa"/>
            <w:gridSpan w:val="3"/>
            <w:vMerge w:val="continue"/>
            <w:tcBorders>
              <w:tl2br w:val="nil"/>
              <w:tr2bl w:val="nil"/>
            </w:tcBorders>
            <w:vAlign w:val="center"/>
          </w:tcPr>
          <w:p>
            <w:pPr>
              <w:widowControl/>
              <w:jc w:val="left"/>
              <w:rPr>
                <w:rFonts w:ascii="宋体" w:hAnsi="宋体" w:cs="宋体"/>
                <w:color w:val="000000"/>
                <w:kern w:val="0"/>
                <w:sz w:val="22"/>
              </w:rPr>
            </w:pPr>
          </w:p>
        </w:tc>
        <w:tc>
          <w:tcPr>
            <w:tcW w:w="1715" w:type="dxa"/>
            <w:gridSpan w:val="4"/>
            <w:vMerge w:val="continue"/>
            <w:tcBorders>
              <w:tl2br w:val="nil"/>
              <w:tr2bl w:val="nil"/>
            </w:tcBorders>
            <w:vAlign w:val="center"/>
          </w:tcPr>
          <w:p>
            <w:pPr>
              <w:widowControl/>
              <w:jc w:val="left"/>
              <w:rPr>
                <w:rFonts w:ascii="宋体" w:hAnsi="宋体" w:cs="宋体"/>
                <w:color w:val="000000"/>
                <w:kern w:val="0"/>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gridAfter w:val="1"/>
          <w:wAfter w:w="12033" w:type="dxa"/>
          <w:cantSplit/>
          <w:trHeight w:val="544" w:hRule="exact"/>
        </w:trPr>
        <w:tc>
          <w:tcPr>
            <w:tcW w:w="728" w:type="dxa"/>
            <w:vMerge w:val="continue"/>
            <w:tcBorders>
              <w:tl2br w:val="nil"/>
              <w:tr2bl w:val="nil"/>
            </w:tcBorders>
            <w:vAlign w:val="center"/>
          </w:tcPr>
          <w:p>
            <w:pPr>
              <w:widowControl/>
              <w:jc w:val="left"/>
              <w:rPr>
                <w:rFonts w:ascii="宋体" w:hAnsi="宋体" w:cs="宋体"/>
                <w:color w:val="000000"/>
                <w:kern w:val="0"/>
                <w:sz w:val="22"/>
              </w:rPr>
            </w:pPr>
          </w:p>
        </w:tc>
        <w:tc>
          <w:tcPr>
            <w:tcW w:w="702" w:type="dxa"/>
            <w:tcBorders>
              <w:tl2br w:val="nil"/>
              <w:tr2bl w:val="nil"/>
            </w:tcBorders>
            <w:vAlign w:val="center"/>
          </w:tcPr>
          <w:p>
            <w:pPr>
              <w:widowControl/>
              <w:jc w:val="center"/>
              <w:rPr>
                <w:rFonts w:ascii="宋体" w:hAnsi="宋体" w:cs="宋体"/>
                <w:color w:val="000000"/>
                <w:sz w:val="22"/>
              </w:rPr>
            </w:pPr>
            <w:r>
              <w:rPr>
                <w:rFonts w:hint="eastAsia" w:ascii="宋体" w:hAnsi="宋体" w:cs="宋体"/>
                <w:color w:val="000000"/>
                <w:kern w:val="0"/>
                <w:sz w:val="22"/>
              </w:rPr>
              <w:t>(2)</w:t>
            </w:r>
          </w:p>
        </w:tc>
        <w:tc>
          <w:tcPr>
            <w:tcW w:w="4098" w:type="dxa"/>
            <w:gridSpan w:val="2"/>
            <w:tcBorders>
              <w:tl2br w:val="nil"/>
              <w:tr2bl w:val="nil"/>
            </w:tcBorders>
            <w:vAlign w:val="center"/>
          </w:tcPr>
          <w:p>
            <w:pPr>
              <w:widowControl/>
              <w:jc w:val="center"/>
              <w:rPr>
                <w:rFonts w:ascii="宋体" w:hAnsi="宋体" w:cs="宋体"/>
                <w:color w:val="000000"/>
                <w:sz w:val="22"/>
              </w:rPr>
            </w:pPr>
            <w:r>
              <w:rPr>
                <w:rFonts w:hint="eastAsia" w:ascii="宋体" w:hAnsi="宋体" w:cs="宋体"/>
                <w:color w:val="000000"/>
                <w:kern w:val="0"/>
                <w:sz w:val="22"/>
              </w:rPr>
              <w:t>非住宅类不动产登记费</w:t>
            </w:r>
          </w:p>
        </w:tc>
        <w:tc>
          <w:tcPr>
            <w:tcW w:w="1467" w:type="dxa"/>
            <w:gridSpan w:val="2"/>
            <w:tcBorders>
              <w:tl2br w:val="nil"/>
              <w:tr2bl w:val="nil"/>
            </w:tcBorders>
            <w:vAlign w:val="center"/>
          </w:tcPr>
          <w:p>
            <w:pPr>
              <w:widowControl/>
              <w:jc w:val="center"/>
              <w:rPr>
                <w:rFonts w:ascii="宋体" w:hAnsi="宋体" w:cs="宋体"/>
                <w:color w:val="000000"/>
                <w:sz w:val="22"/>
              </w:rPr>
            </w:pPr>
            <w:r>
              <w:rPr>
                <w:rFonts w:hint="eastAsia" w:ascii="宋体" w:hAnsi="宋体" w:cs="宋体"/>
                <w:color w:val="000000"/>
                <w:kern w:val="0"/>
                <w:sz w:val="22"/>
              </w:rPr>
              <w:t>元/件</w:t>
            </w:r>
          </w:p>
        </w:tc>
        <w:tc>
          <w:tcPr>
            <w:tcW w:w="951" w:type="dxa"/>
            <w:tcBorders>
              <w:tl2br w:val="nil"/>
              <w:tr2bl w:val="nil"/>
            </w:tcBorders>
            <w:vAlign w:val="center"/>
          </w:tcPr>
          <w:p>
            <w:pPr>
              <w:widowControl/>
              <w:jc w:val="center"/>
              <w:rPr>
                <w:rFonts w:ascii="宋体" w:hAnsi="宋体" w:cs="宋体"/>
                <w:color w:val="000000"/>
                <w:sz w:val="22"/>
              </w:rPr>
            </w:pPr>
            <w:r>
              <w:rPr>
                <w:rFonts w:hint="eastAsia" w:ascii="宋体" w:hAnsi="宋体" w:cs="宋体"/>
                <w:color w:val="000000"/>
                <w:kern w:val="0"/>
                <w:sz w:val="22"/>
              </w:rPr>
              <w:t>550</w:t>
            </w:r>
          </w:p>
        </w:tc>
        <w:tc>
          <w:tcPr>
            <w:tcW w:w="716" w:type="dxa"/>
            <w:gridSpan w:val="2"/>
            <w:tcBorders>
              <w:tl2br w:val="nil"/>
              <w:tr2bl w:val="nil"/>
            </w:tcBorders>
            <w:vAlign w:val="center"/>
          </w:tcPr>
          <w:p>
            <w:pPr>
              <w:widowControl/>
              <w:jc w:val="center"/>
              <w:rPr>
                <w:rFonts w:ascii="宋体" w:hAnsi="宋体" w:cs="宋体"/>
                <w:color w:val="000000"/>
                <w:sz w:val="22"/>
              </w:rPr>
            </w:pPr>
            <w:r>
              <w:rPr>
                <w:rFonts w:hint="eastAsia" w:ascii="宋体" w:hAnsi="宋体" w:cs="宋体"/>
                <w:color w:val="000000"/>
                <w:kern w:val="0"/>
                <w:sz w:val="22"/>
              </w:rPr>
              <w:t>中央</w:t>
            </w:r>
          </w:p>
        </w:tc>
        <w:tc>
          <w:tcPr>
            <w:tcW w:w="1440" w:type="dxa"/>
            <w:gridSpan w:val="4"/>
            <w:tcBorders>
              <w:tl2br w:val="nil"/>
              <w:tr2bl w:val="nil"/>
            </w:tcBorders>
            <w:vAlign w:val="center"/>
          </w:tcPr>
          <w:p>
            <w:pPr>
              <w:widowControl/>
              <w:jc w:val="left"/>
              <w:rPr>
                <w:rFonts w:ascii="宋体" w:hAnsi="宋体" w:cs="宋体"/>
                <w:color w:val="000000"/>
                <w:sz w:val="22"/>
              </w:rPr>
            </w:pPr>
            <w:r>
              <w:rPr>
                <w:rFonts w:hint="eastAsia" w:ascii="宋体" w:hAnsi="宋体" w:cs="宋体"/>
                <w:color w:val="000000"/>
                <w:kern w:val="0"/>
                <w:sz w:val="22"/>
              </w:rPr>
              <w:t>缴</w:t>
            </w:r>
            <w:r>
              <w:rPr>
                <w:rFonts w:hint="eastAsia" w:ascii="宋体" w:hAnsi="宋体" w:cs="宋体"/>
                <w:color w:val="000000"/>
                <w:kern w:val="0"/>
                <w:sz w:val="22"/>
                <w:lang w:eastAsia="zh-CN"/>
              </w:rPr>
              <w:t>地方</w:t>
            </w:r>
            <w:r>
              <w:rPr>
                <w:rFonts w:hint="eastAsia" w:ascii="宋体" w:hAnsi="宋体" w:cs="宋体"/>
                <w:color w:val="000000"/>
                <w:kern w:val="0"/>
                <w:sz w:val="22"/>
              </w:rPr>
              <w:t>国库</w:t>
            </w:r>
          </w:p>
        </w:tc>
        <w:tc>
          <w:tcPr>
            <w:tcW w:w="2714" w:type="dxa"/>
            <w:gridSpan w:val="3"/>
            <w:vMerge w:val="continue"/>
            <w:tcBorders>
              <w:tl2br w:val="nil"/>
              <w:tr2bl w:val="nil"/>
            </w:tcBorders>
            <w:vAlign w:val="center"/>
          </w:tcPr>
          <w:p>
            <w:pPr>
              <w:widowControl/>
              <w:jc w:val="left"/>
              <w:rPr>
                <w:rFonts w:ascii="宋体" w:hAnsi="宋体" w:cs="宋体"/>
                <w:color w:val="000000"/>
                <w:kern w:val="0"/>
                <w:sz w:val="22"/>
              </w:rPr>
            </w:pPr>
          </w:p>
        </w:tc>
        <w:tc>
          <w:tcPr>
            <w:tcW w:w="1715" w:type="dxa"/>
            <w:gridSpan w:val="4"/>
            <w:tcBorders>
              <w:tl2br w:val="nil"/>
              <w:tr2bl w:val="nil"/>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非住宅类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gridAfter w:val="1"/>
          <w:wAfter w:w="12033" w:type="dxa"/>
          <w:cantSplit/>
          <w:trHeight w:val="2587" w:hRule="atLeast"/>
        </w:trPr>
        <w:tc>
          <w:tcPr>
            <w:tcW w:w="728" w:type="dxa"/>
            <w:vMerge w:val="continue"/>
            <w:tcBorders>
              <w:tl2br w:val="nil"/>
              <w:tr2bl w:val="nil"/>
            </w:tcBorders>
            <w:vAlign w:val="center"/>
          </w:tcPr>
          <w:p>
            <w:pPr>
              <w:widowControl/>
              <w:jc w:val="left"/>
              <w:rPr>
                <w:rFonts w:ascii="宋体" w:hAnsi="宋体" w:cs="宋体"/>
                <w:color w:val="000000"/>
                <w:kern w:val="0"/>
                <w:sz w:val="22"/>
              </w:rPr>
            </w:pPr>
          </w:p>
        </w:tc>
        <w:tc>
          <w:tcPr>
            <w:tcW w:w="702" w:type="dxa"/>
            <w:tcBorders>
              <w:tl2br w:val="nil"/>
              <w:tr2bl w:val="nil"/>
            </w:tcBorders>
            <w:vAlign w:val="center"/>
          </w:tcPr>
          <w:p>
            <w:pPr>
              <w:widowControl/>
              <w:jc w:val="center"/>
              <w:rPr>
                <w:rFonts w:ascii="宋体" w:hAnsi="宋体" w:cs="宋体"/>
                <w:color w:val="000000"/>
                <w:sz w:val="22"/>
              </w:rPr>
            </w:pPr>
            <w:r>
              <w:rPr>
                <w:rFonts w:hint="eastAsia" w:ascii="宋体" w:hAnsi="宋体" w:cs="宋体"/>
                <w:b/>
                <w:bCs/>
                <w:color w:val="000000"/>
                <w:kern w:val="0"/>
                <w:sz w:val="22"/>
              </w:rPr>
              <w:t>2</w:t>
            </w:r>
          </w:p>
        </w:tc>
        <w:tc>
          <w:tcPr>
            <w:tcW w:w="4098" w:type="dxa"/>
            <w:gridSpan w:val="2"/>
            <w:tcBorders>
              <w:tl2br w:val="nil"/>
              <w:tr2bl w:val="nil"/>
            </w:tcBorders>
            <w:vAlign w:val="center"/>
          </w:tcPr>
          <w:p>
            <w:pPr>
              <w:widowControl/>
              <w:jc w:val="center"/>
              <w:rPr>
                <w:rFonts w:ascii="宋体" w:hAnsi="宋体" w:cs="宋体"/>
                <w:color w:val="000000"/>
                <w:sz w:val="22"/>
              </w:rPr>
            </w:pPr>
            <w:r>
              <w:rPr>
                <w:rFonts w:hint="eastAsia" w:ascii="宋体" w:hAnsi="宋体" w:cs="宋体"/>
                <w:b/>
                <w:bCs/>
                <w:color w:val="000000"/>
                <w:kern w:val="0"/>
                <w:sz w:val="22"/>
              </w:rPr>
              <w:t>证书工本费</w:t>
            </w:r>
          </w:p>
        </w:tc>
        <w:tc>
          <w:tcPr>
            <w:tcW w:w="1467" w:type="dxa"/>
            <w:gridSpan w:val="2"/>
            <w:tcBorders>
              <w:tl2br w:val="nil"/>
              <w:tr2bl w:val="nil"/>
            </w:tcBorders>
            <w:vAlign w:val="center"/>
          </w:tcPr>
          <w:p>
            <w:pPr>
              <w:widowControl/>
              <w:jc w:val="center"/>
              <w:rPr>
                <w:rFonts w:ascii="宋体" w:hAnsi="宋体" w:cs="宋体"/>
                <w:color w:val="000000"/>
                <w:sz w:val="22"/>
              </w:rPr>
            </w:pPr>
            <w:r>
              <w:rPr>
                <w:rFonts w:hint="eastAsia" w:ascii="宋体" w:hAnsi="宋体" w:cs="宋体"/>
                <w:color w:val="000000"/>
                <w:kern w:val="0"/>
                <w:sz w:val="22"/>
              </w:rPr>
              <w:t>元/件</w:t>
            </w:r>
          </w:p>
        </w:tc>
        <w:tc>
          <w:tcPr>
            <w:tcW w:w="951" w:type="dxa"/>
            <w:tcBorders>
              <w:tl2br w:val="nil"/>
              <w:tr2bl w:val="nil"/>
            </w:tcBorders>
            <w:vAlign w:val="center"/>
          </w:tcPr>
          <w:p>
            <w:pPr>
              <w:widowControl/>
              <w:jc w:val="center"/>
              <w:rPr>
                <w:rFonts w:ascii="宋体" w:hAnsi="宋体" w:cs="宋体"/>
                <w:color w:val="000000"/>
                <w:sz w:val="22"/>
              </w:rPr>
            </w:pPr>
            <w:r>
              <w:rPr>
                <w:rFonts w:hint="eastAsia" w:ascii="宋体" w:hAnsi="宋体" w:cs="宋体"/>
                <w:color w:val="000000"/>
                <w:kern w:val="0"/>
                <w:sz w:val="22"/>
              </w:rPr>
              <w:t>10</w:t>
            </w:r>
          </w:p>
        </w:tc>
        <w:tc>
          <w:tcPr>
            <w:tcW w:w="716" w:type="dxa"/>
            <w:gridSpan w:val="2"/>
            <w:tcBorders>
              <w:tl2br w:val="nil"/>
              <w:tr2bl w:val="nil"/>
            </w:tcBorders>
            <w:vAlign w:val="center"/>
          </w:tcPr>
          <w:p>
            <w:pPr>
              <w:widowControl/>
              <w:jc w:val="center"/>
              <w:rPr>
                <w:rFonts w:ascii="宋体" w:hAnsi="宋体" w:cs="宋体"/>
                <w:color w:val="000000"/>
                <w:sz w:val="22"/>
              </w:rPr>
            </w:pPr>
            <w:r>
              <w:rPr>
                <w:rFonts w:hint="eastAsia" w:ascii="宋体" w:hAnsi="宋体" w:cs="宋体"/>
                <w:color w:val="000000"/>
                <w:kern w:val="0"/>
                <w:sz w:val="22"/>
              </w:rPr>
              <w:t>中央</w:t>
            </w:r>
          </w:p>
        </w:tc>
        <w:tc>
          <w:tcPr>
            <w:tcW w:w="1440" w:type="dxa"/>
            <w:gridSpan w:val="4"/>
            <w:tcBorders>
              <w:tl2br w:val="nil"/>
              <w:tr2bl w:val="nil"/>
            </w:tcBorders>
            <w:vAlign w:val="center"/>
          </w:tcPr>
          <w:p>
            <w:pPr>
              <w:widowControl/>
              <w:jc w:val="left"/>
              <w:rPr>
                <w:rFonts w:ascii="宋体" w:hAnsi="宋体" w:cs="宋体"/>
                <w:color w:val="000000"/>
                <w:sz w:val="22"/>
              </w:rPr>
            </w:pPr>
            <w:r>
              <w:rPr>
                <w:rFonts w:hint="eastAsia" w:ascii="宋体" w:hAnsi="宋体" w:cs="宋体"/>
                <w:color w:val="000000"/>
                <w:kern w:val="0"/>
                <w:sz w:val="22"/>
              </w:rPr>
              <w:t>缴</w:t>
            </w:r>
            <w:r>
              <w:rPr>
                <w:rFonts w:hint="eastAsia" w:ascii="宋体" w:hAnsi="宋体" w:cs="宋体"/>
                <w:color w:val="000000"/>
                <w:kern w:val="0"/>
                <w:sz w:val="22"/>
                <w:lang w:eastAsia="zh-CN"/>
              </w:rPr>
              <w:t>地方</w:t>
            </w:r>
            <w:r>
              <w:rPr>
                <w:rFonts w:hint="eastAsia" w:ascii="宋体" w:hAnsi="宋体" w:cs="宋体"/>
                <w:color w:val="000000"/>
                <w:kern w:val="0"/>
                <w:sz w:val="22"/>
              </w:rPr>
              <w:t>国库</w:t>
            </w:r>
          </w:p>
        </w:tc>
        <w:tc>
          <w:tcPr>
            <w:tcW w:w="2714" w:type="dxa"/>
            <w:gridSpan w:val="3"/>
            <w:vMerge w:val="continue"/>
            <w:tcBorders>
              <w:tl2br w:val="nil"/>
              <w:tr2bl w:val="nil"/>
            </w:tcBorders>
            <w:vAlign w:val="center"/>
          </w:tcPr>
          <w:p>
            <w:pPr>
              <w:widowControl/>
              <w:jc w:val="left"/>
              <w:rPr>
                <w:rFonts w:ascii="宋体" w:hAnsi="宋体" w:cs="宋体"/>
                <w:color w:val="000000"/>
                <w:kern w:val="0"/>
                <w:sz w:val="22"/>
              </w:rPr>
            </w:pPr>
          </w:p>
        </w:tc>
        <w:tc>
          <w:tcPr>
            <w:tcW w:w="1715" w:type="dxa"/>
            <w:gridSpan w:val="4"/>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22"/>
              </w:rPr>
            </w:pPr>
            <w:r>
              <w:rPr>
                <w:rFonts w:hint="eastAsia" w:ascii="宋体" w:hAnsi="宋体" w:cs="宋体"/>
                <w:b/>
                <w:bCs/>
                <w:color w:val="000000"/>
                <w:kern w:val="0"/>
                <w:sz w:val="22"/>
              </w:rPr>
              <w:t>核发一本不动产权属证书的不收取证书工本费，向一个以上不动产权利人核发权属证书的，每增加一本证书加收证书工本费10元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gridAfter w:val="1"/>
          <w:wAfter w:w="12033" w:type="dxa"/>
          <w:cantSplit/>
          <w:trHeight w:val="537" w:hRule="atLeast"/>
        </w:trPr>
        <w:tc>
          <w:tcPr>
            <w:tcW w:w="728" w:type="dxa"/>
            <w:vMerge w:val="restart"/>
            <w:tcBorders>
              <w:tl2br w:val="nil"/>
              <w:tr2bl w:val="nil"/>
            </w:tcBorders>
            <w:vAlign w:val="center"/>
          </w:tcPr>
          <w:p>
            <w:pPr>
              <w:widowControl/>
              <w:jc w:val="center"/>
              <w:rPr>
                <w:rFonts w:ascii="宋体" w:hAnsi="宋体" w:cs="宋体"/>
                <w:b/>
                <w:color w:val="000000"/>
                <w:kern w:val="0"/>
                <w:sz w:val="22"/>
              </w:rPr>
            </w:pPr>
          </w:p>
          <w:p>
            <w:pPr>
              <w:widowControl/>
              <w:jc w:val="center"/>
              <w:rPr>
                <w:rFonts w:ascii="宋体" w:hAnsi="宋体" w:cs="宋体"/>
                <w:b/>
                <w:color w:val="000000"/>
                <w:kern w:val="0"/>
                <w:sz w:val="22"/>
              </w:rPr>
            </w:pPr>
          </w:p>
          <w:p>
            <w:pPr>
              <w:widowControl/>
              <w:jc w:val="center"/>
              <w:rPr>
                <w:rFonts w:hint="eastAsia" w:ascii="宋体" w:hAnsi="宋体" w:cs="宋体"/>
                <w:b/>
                <w:color w:val="000000"/>
                <w:kern w:val="0"/>
                <w:sz w:val="22"/>
              </w:rPr>
            </w:pPr>
          </w:p>
          <w:p>
            <w:pPr>
              <w:widowControl/>
              <w:jc w:val="center"/>
              <w:rPr>
                <w:rFonts w:hint="eastAsia" w:ascii="宋体" w:hAnsi="宋体" w:cs="宋体"/>
                <w:b/>
                <w:color w:val="000000"/>
                <w:kern w:val="0"/>
                <w:sz w:val="22"/>
              </w:rPr>
            </w:pPr>
          </w:p>
          <w:p>
            <w:pPr>
              <w:widowControl/>
              <w:jc w:val="center"/>
              <w:rPr>
                <w:rFonts w:hint="eastAsia" w:ascii="宋体" w:hAnsi="宋体" w:cs="宋体"/>
                <w:b/>
                <w:color w:val="000000"/>
                <w:kern w:val="0"/>
                <w:sz w:val="22"/>
              </w:rPr>
            </w:pPr>
          </w:p>
          <w:p>
            <w:pPr>
              <w:widowControl/>
              <w:jc w:val="center"/>
              <w:rPr>
                <w:rFonts w:hint="eastAsia" w:ascii="宋体" w:hAnsi="宋体" w:cs="宋体"/>
                <w:b/>
                <w:color w:val="000000"/>
                <w:kern w:val="0"/>
                <w:sz w:val="22"/>
              </w:rPr>
            </w:pPr>
          </w:p>
          <w:p>
            <w:pPr>
              <w:widowControl/>
              <w:jc w:val="center"/>
              <w:rPr>
                <w:rFonts w:hint="eastAsia" w:ascii="宋体" w:hAnsi="宋体" w:cs="宋体"/>
                <w:b/>
                <w:color w:val="000000"/>
                <w:kern w:val="0"/>
                <w:sz w:val="22"/>
              </w:rPr>
            </w:pPr>
          </w:p>
          <w:p>
            <w:pPr>
              <w:widowControl/>
              <w:jc w:val="center"/>
              <w:rPr>
                <w:rFonts w:hint="eastAsia" w:ascii="宋体" w:hAnsi="宋体" w:cs="宋体"/>
                <w:b/>
                <w:color w:val="000000"/>
                <w:kern w:val="0"/>
                <w:sz w:val="22"/>
              </w:rPr>
            </w:pPr>
          </w:p>
          <w:p>
            <w:pPr>
              <w:widowControl/>
              <w:jc w:val="center"/>
              <w:rPr>
                <w:rFonts w:hint="eastAsia" w:ascii="宋体" w:hAnsi="宋体" w:cs="宋体"/>
                <w:b/>
                <w:color w:val="000000"/>
                <w:kern w:val="0"/>
                <w:sz w:val="22"/>
              </w:rPr>
            </w:pPr>
          </w:p>
          <w:p>
            <w:pPr>
              <w:widowControl/>
              <w:jc w:val="center"/>
              <w:rPr>
                <w:rFonts w:hint="eastAsia" w:ascii="宋体" w:hAnsi="宋体" w:cs="宋体"/>
                <w:b/>
                <w:color w:val="000000"/>
                <w:kern w:val="0"/>
                <w:sz w:val="22"/>
              </w:rPr>
            </w:pPr>
          </w:p>
          <w:p>
            <w:pPr>
              <w:widowControl/>
              <w:jc w:val="center"/>
              <w:rPr>
                <w:rFonts w:hint="eastAsia" w:ascii="宋体" w:hAnsi="宋体" w:cs="宋体"/>
                <w:b/>
                <w:color w:val="000000"/>
                <w:kern w:val="0"/>
                <w:sz w:val="22"/>
              </w:rPr>
            </w:pPr>
          </w:p>
          <w:p>
            <w:pPr>
              <w:widowControl/>
              <w:jc w:val="center"/>
              <w:rPr>
                <w:rFonts w:ascii="宋体" w:hAnsi="宋体" w:cs="宋体"/>
                <w:b/>
                <w:color w:val="000000"/>
                <w:kern w:val="0"/>
                <w:sz w:val="22"/>
              </w:rPr>
            </w:pPr>
            <w:r>
              <w:rPr>
                <w:rFonts w:hint="eastAsia" w:ascii="宋体" w:hAnsi="宋体" w:cs="宋体"/>
                <w:b/>
                <w:color w:val="000000"/>
                <w:kern w:val="0"/>
                <w:sz w:val="22"/>
              </w:rPr>
              <w:t>公</w:t>
            </w:r>
          </w:p>
          <w:p>
            <w:pPr>
              <w:widowControl/>
              <w:jc w:val="center"/>
              <w:rPr>
                <w:rFonts w:ascii="宋体" w:hAnsi="宋体" w:cs="宋体"/>
                <w:b/>
                <w:color w:val="000000"/>
                <w:kern w:val="0"/>
                <w:sz w:val="22"/>
              </w:rPr>
            </w:pPr>
          </w:p>
          <w:p>
            <w:pPr>
              <w:widowControl/>
              <w:jc w:val="center"/>
              <w:rPr>
                <w:rFonts w:ascii="宋体" w:hAnsi="宋体" w:cs="宋体"/>
                <w:b/>
                <w:color w:val="000000"/>
                <w:kern w:val="0"/>
                <w:sz w:val="22"/>
              </w:rPr>
            </w:pPr>
          </w:p>
          <w:p>
            <w:pPr>
              <w:widowControl/>
              <w:jc w:val="center"/>
              <w:rPr>
                <w:rFonts w:ascii="宋体" w:hAnsi="宋体" w:cs="宋体"/>
                <w:b/>
                <w:color w:val="000000"/>
                <w:kern w:val="0"/>
                <w:sz w:val="22"/>
              </w:rPr>
            </w:pPr>
          </w:p>
          <w:p>
            <w:pPr>
              <w:widowControl/>
              <w:jc w:val="center"/>
              <w:rPr>
                <w:rFonts w:ascii="宋体" w:hAnsi="宋体" w:cs="宋体"/>
                <w:b/>
                <w:color w:val="000000"/>
                <w:kern w:val="0"/>
                <w:sz w:val="22"/>
              </w:rPr>
            </w:pPr>
          </w:p>
          <w:p>
            <w:pPr>
              <w:widowControl/>
              <w:jc w:val="center"/>
              <w:rPr>
                <w:rFonts w:ascii="宋体" w:hAnsi="宋体" w:cs="宋体"/>
                <w:b/>
                <w:color w:val="000000"/>
                <w:kern w:val="0"/>
                <w:sz w:val="22"/>
              </w:rPr>
            </w:pPr>
          </w:p>
          <w:p>
            <w:pPr>
              <w:widowControl/>
              <w:jc w:val="center"/>
              <w:rPr>
                <w:rFonts w:ascii="宋体" w:hAnsi="宋体" w:cs="宋体"/>
                <w:b/>
                <w:color w:val="000000"/>
                <w:kern w:val="0"/>
                <w:sz w:val="22"/>
              </w:rPr>
            </w:pPr>
          </w:p>
          <w:p>
            <w:pPr>
              <w:widowControl/>
              <w:jc w:val="center"/>
              <w:rPr>
                <w:rFonts w:ascii="宋体" w:hAnsi="宋体" w:cs="宋体"/>
                <w:b/>
                <w:color w:val="000000"/>
                <w:kern w:val="0"/>
                <w:sz w:val="22"/>
              </w:rPr>
            </w:pPr>
          </w:p>
          <w:p>
            <w:pPr>
              <w:widowControl/>
              <w:jc w:val="center"/>
              <w:rPr>
                <w:rFonts w:ascii="宋体" w:hAnsi="宋体" w:cs="宋体"/>
                <w:b/>
                <w:color w:val="000000"/>
                <w:kern w:val="0"/>
                <w:sz w:val="22"/>
              </w:rPr>
            </w:pPr>
          </w:p>
          <w:p>
            <w:pPr>
              <w:widowControl/>
              <w:jc w:val="center"/>
              <w:rPr>
                <w:rFonts w:ascii="宋体" w:hAnsi="宋体" w:cs="宋体"/>
                <w:b/>
                <w:color w:val="000000"/>
                <w:kern w:val="0"/>
                <w:sz w:val="22"/>
              </w:rPr>
            </w:pPr>
            <w:r>
              <w:rPr>
                <w:rFonts w:hint="eastAsia" w:ascii="宋体" w:hAnsi="宋体" w:cs="宋体"/>
                <w:b/>
                <w:color w:val="000000"/>
                <w:kern w:val="0"/>
                <w:sz w:val="22"/>
              </w:rPr>
              <w:t>安</w:t>
            </w:r>
          </w:p>
          <w:p>
            <w:pPr>
              <w:widowControl/>
              <w:jc w:val="center"/>
              <w:rPr>
                <w:rFonts w:ascii="宋体" w:hAnsi="宋体" w:cs="宋体"/>
                <w:b/>
                <w:color w:val="000000"/>
                <w:kern w:val="0"/>
                <w:sz w:val="22"/>
              </w:rPr>
            </w:pPr>
          </w:p>
          <w:p>
            <w:pPr>
              <w:widowControl/>
              <w:jc w:val="center"/>
              <w:rPr>
                <w:rFonts w:ascii="宋体" w:hAnsi="宋体" w:cs="宋体"/>
                <w:b/>
                <w:color w:val="000000"/>
                <w:kern w:val="0"/>
                <w:sz w:val="22"/>
              </w:rPr>
            </w:pPr>
          </w:p>
          <w:p>
            <w:pPr>
              <w:widowControl/>
              <w:jc w:val="center"/>
              <w:rPr>
                <w:rFonts w:ascii="宋体" w:hAnsi="宋体" w:cs="宋体"/>
                <w:b/>
                <w:color w:val="000000"/>
                <w:kern w:val="0"/>
                <w:sz w:val="22"/>
              </w:rPr>
            </w:pPr>
          </w:p>
          <w:p>
            <w:pPr>
              <w:widowControl/>
              <w:jc w:val="center"/>
              <w:rPr>
                <w:rFonts w:ascii="宋体" w:hAnsi="宋体" w:cs="宋体"/>
                <w:b/>
                <w:color w:val="000000"/>
                <w:kern w:val="0"/>
                <w:sz w:val="22"/>
              </w:rPr>
            </w:pPr>
          </w:p>
          <w:p>
            <w:pPr>
              <w:widowControl/>
              <w:jc w:val="center"/>
              <w:rPr>
                <w:rFonts w:ascii="宋体" w:hAnsi="宋体" w:cs="宋体"/>
                <w:b/>
                <w:color w:val="000000"/>
                <w:kern w:val="0"/>
                <w:sz w:val="22"/>
              </w:rPr>
            </w:pPr>
          </w:p>
          <w:p>
            <w:pPr>
              <w:widowControl/>
              <w:jc w:val="center"/>
              <w:rPr>
                <w:rFonts w:ascii="宋体" w:hAnsi="宋体" w:cs="宋体"/>
                <w:b/>
                <w:color w:val="000000"/>
                <w:kern w:val="0"/>
                <w:sz w:val="22"/>
              </w:rPr>
            </w:pPr>
          </w:p>
          <w:p>
            <w:pPr>
              <w:widowControl/>
              <w:jc w:val="center"/>
              <w:rPr>
                <w:rFonts w:ascii="宋体" w:hAnsi="宋体" w:cs="宋体"/>
                <w:b/>
                <w:color w:val="000000"/>
                <w:kern w:val="0"/>
                <w:sz w:val="22"/>
              </w:rPr>
            </w:pPr>
          </w:p>
          <w:p>
            <w:pPr>
              <w:widowControl/>
              <w:jc w:val="center"/>
              <w:rPr>
                <w:rFonts w:ascii="宋体" w:hAnsi="宋体" w:cs="宋体"/>
                <w:b/>
                <w:color w:val="000000"/>
                <w:kern w:val="0"/>
                <w:sz w:val="22"/>
              </w:rPr>
            </w:pPr>
          </w:p>
          <w:p>
            <w:pPr>
              <w:widowControl/>
              <w:jc w:val="center"/>
              <w:rPr>
                <w:rFonts w:ascii="宋体" w:hAnsi="宋体" w:cs="宋体"/>
                <w:b/>
                <w:color w:val="000000"/>
                <w:kern w:val="0"/>
                <w:sz w:val="22"/>
              </w:rPr>
            </w:pPr>
          </w:p>
          <w:p>
            <w:pPr>
              <w:widowControl/>
              <w:jc w:val="center"/>
              <w:rPr>
                <w:rFonts w:ascii="宋体" w:hAnsi="宋体" w:cs="宋体"/>
                <w:b/>
                <w:color w:val="000000"/>
                <w:kern w:val="0"/>
                <w:sz w:val="22"/>
              </w:rPr>
            </w:pPr>
          </w:p>
          <w:p>
            <w:pPr>
              <w:widowControl/>
              <w:jc w:val="center"/>
              <w:rPr>
                <w:rFonts w:ascii="宋体" w:hAnsi="宋体" w:cs="宋体"/>
                <w:b/>
                <w:color w:val="000000"/>
                <w:kern w:val="0"/>
                <w:sz w:val="22"/>
              </w:rPr>
            </w:pPr>
          </w:p>
          <w:p>
            <w:pPr>
              <w:widowControl/>
              <w:jc w:val="center"/>
              <w:rPr>
                <w:rFonts w:ascii="宋体" w:hAnsi="宋体" w:cs="宋体"/>
                <w:b/>
                <w:color w:val="000000"/>
                <w:kern w:val="0"/>
                <w:sz w:val="22"/>
              </w:rPr>
            </w:pPr>
          </w:p>
          <w:p>
            <w:pPr>
              <w:widowControl/>
              <w:jc w:val="center"/>
              <w:rPr>
                <w:rFonts w:hint="eastAsia" w:ascii="宋体" w:hAnsi="宋体" w:cs="宋体"/>
                <w:b/>
                <w:color w:val="000000"/>
                <w:kern w:val="0"/>
                <w:sz w:val="22"/>
              </w:rPr>
            </w:pPr>
          </w:p>
          <w:p>
            <w:pPr>
              <w:widowControl/>
              <w:jc w:val="center"/>
              <w:rPr>
                <w:rFonts w:hint="eastAsia" w:ascii="宋体" w:hAnsi="宋体" w:cs="宋体"/>
                <w:b/>
                <w:color w:val="000000"/>
                <w:kern w:val="0"/>
                <w:sz w:val="22"/>
              </w:rPr>
            </w:pPr>
          </w:p>
          <w:p>
            <w:pPr>
              <w:widowControl/>
              <w:jc w:val="center"/>
              <w:rPr>
                <w:rFonts w:ascii="宋体" w:hAnsi="宋体" w:cs="宋体"/>
                <w:b/>
                <w:color w:val="000000"/>
                <w:kern w:val="0"/>
                <w:sz w:val="22"/>
              </w:rPr>
            </w:pPr>
            <w:r>
              <w:rPr>
                <w:rFonts w:hint="eastAsia" w:ascii="宋体" w:hAnsi="宋体" w:cs="宋体"/>
                <w:b/>
                <w:color w:val="000000"/>
                <w:kern w:val="0"/>
                <w:sz w:val="22"/>
              </w:rPr>
              <w:t>公</w:t>
            </w:r>
          </w:p>
          <w:p>
            <w:pPr>
              <w:widowControl/>
              <w:jc w:val="center"/>
              <w:rPr>
                <w:rFonts w:ascii="宋体" w:hAnsi="宋体" w:cs="宋体"/>
                <w:b/>
                <w:color w:val="000000"/>
                <w:kern w:val="0"/>
                <w:sz w:val="22"/>
              </w:rPr>
            </w:pPr>
          </w:p>
          <w:p>
            <w:pPr>
              <w:widowControl/>
              <w:jc w:val="center"/>
              <w:rPr>
                <w:rFonts w:ascii="宋体" w:hAnsi="宋体" w:cs="宋体"/>
                <w:b/>
                <w:color w:val="000000"/>
                <w:kern w:val="0"/>
                <w:sz w:val="22"/>
              </w:rPr>
            </w:pPr>
          </w:p>
          <w:p>
            <w:pPr>
              <w:widowControl/>
              <w:jc w:val="center"/>
              <w:rPr>
                <w:rFonts w:ascii="宋体" w:hAnsi="宋体" w:cs="宋体"/>
                <w:b/>
                <w:color w:val="000000"/>
                <w:kern w:val="0"/>
                <w:sz w:val="22"/>
              </w:rPr>
            </w:pPr>
          </w:p>
          <w:p>
            <w:pPr>
              <w:widowControl/>
              <w:jc w:val="center"/>
              <w:rPr>
                <w:rFonts w:ascii="宋体" w:hAnsi="宋体" w:cs="宋体"/>
                <w:b/>
                <w:color w:val="000000"/>
                <w:kern w:val="0"/>
                <w:sz w:val="22"/>
              </w:rPr>
            </w:pPr>
          </w:p>
          <w:p>
            <w:pPr>
              <w:widowControl/>
              <w:jc w:val="center"/>
              <w:rPr>
                <w:rFonts w:ascii="宋体" w:hAnsi="宋体" w:cs="宋体"/>
                <w:b/>
                <w:color w:val="000000"/>
                <w:kern w:val="0"/>
                <w:sz w:val="22"/>
              </w:rPr>
            </w:pPr>
          </w:p>
          <w:p>
            <w:pPr>
              <w:widowControl/>
              <w:jc w:val="center"/>
              <w:rPr>
                <w:rFonts w:ascii="宋体" w:hAnsi="宋体" w:cs="宋体"/>
                <w:b/>
                <w:color w:val="000000"/>
                <w:kern w:val="0"/>
                <w:sz w:val="22"/>
              </w:rPr>
            </w:pPr>
            <w:r>
              <w:rPr>
                <w:rFonts w:hint="eastAsia" w:ascii="宋体" w:hAnsi="宋体" w:cs="宋体"/>
                <w:b/>
                <w:color w:val="000000"/>
                <w:kern w:val="0"/>
                <w:sz w:val="22"/>
              </w:rPr>
              <w:t>安</w:t>
            </w:r>
          </w:p>
          <w:p>
            <w:pPr>
              <w:widowControl/>
              <w:jc w:val="center"/>
              <w:rPr>
                <w:rFonts w:ascii="宋体" w:hAnsi="宋体" w:cs="宋体"/>
                <w:b/>
                <w:color w:val="000000"/>
                <w:kern w:val="0"/>
                <w:sz w:val="22"/>
              </w:rPr>
            </w:pPr>
          </w:p>
          <w:p>
            <w:pPr>
              <w:widowControl/>
              <w:jc w:val="center"/>
              <w:rPr>
                <w:rFonts w:ascii="宋体" w:hAnsi="宋体" w:cs="宋体"/>
                <w:color w:val="000000"/>
                <w:kern w:val="0"/>
                <w:sz w:val="22"/>
              </w:rPr>
            </w:pPr>
          </w:p>
          <w:p>
            <w:pPr>
              <w:widowControl/>
              <w:jc w:val="left"/>
              <w:rPr>
                <w:rFonts w:ascii="宋体" w:hAnsi="宋体" w:cs="宋体"/>
                <w:color w:val="000000"/>
                <w:kern w:val="0"/>
                <w:sz w:val="22"/>
              </w:rPr>
            </w:pPr>
          </w:p>
          <w:p>
            <w:pPr>
              <w:widowControl/>
              <w:jc w:val="left"/>
              <w:rPr>
                <w:rFonts w:ascii="宋体" w:hAnsi="宋体" w:cs="宋体"/>
                <w:color w:val="000000"/>
                <w:kern w:val="0"/>
                <w:sz w:val="22"/>
              </w:rPr>
            </w:pPr>
          </w:p>
        </w:tc>
        <w:tc>
          <w:tcPr>
            <w:tcW w:w="13803" w:type="dxa"/>
            <w:gridSpan w:val="19"/>
            <w:tcBorders>
              <w:tl2br w:val="nil"/>
              <w:tr2bl w:val="nil"/>
            </w:tcBorders>
            <w:vAlign w:val="center"/>
          </w:tcPr>
          <w:p>
            <w:pPr>
              <w:widowControl/>
              <w:jc w:val="left"/>
              <w:rPr>
                <w:rFonts w:ascii="宋体" w:hAnsi="宋体" w:cs="宋体"/>
                <w:color w:val="000000"/>
                <w:kern w:val="0"/>
                <w:sz w:val="12"/>
                <w:szCs w:val="12"/>
              </w:rPr>
            </w:pPr>
            <w:r>
              <w:rPr>
                <w:rFonts w:hint="eastAsia" w:ascii="宋体" w:hAnsi="宋体" w:cs="宋体"/>
                <w:b/>
                <w:bCs/>
                <w:color w:val="000000"/>
                <w:kern w:val="0"/>
                <w:sz w:val="24"/>
                <w:szCs w:val="24"/>
              </w:rPr>
              <w:t>执收单位：</w:t>
            </w:r>
            <w:r>
              <w:rPr>
                <w:rFonts w:hint="eastAsia" w:ascii="宋体" w:hAnsi="宋体" w:cs="宋体"/>
                <w:b/>
                <w:bCs/>
                <w:color w:val="000000"/>
                <w:kern w:val="0"/>
                <w:sz w:val="24"/>
                <w:szCs w:val="24"/>
                <w:lang w:eastAsia="zh-CN"/>
              </w:rPr>
              <w:t>正宁县</w:t>
            </w:r>
            <w:r>
              <w:rPr>
                <w:rFonts w:hint="eastAsia" w:ascii="宋体" w:hAnsi="宋体" w:cs="宋体"/>
                <w:b/>
                <w:bCs/>
                <w:color w:val="000000"/>
                <w:kern w:val="0"/>
                <w:sz w:val="24"/>
                <w:szCs w:val="24"/>
              </w:rPr>
              <w:t>公安局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gridAfter w:val="1"/>
          <w:wAfter w:w="12033" w:type="dxa"/>
          <w:cantSplit/>
          <w:trHeight w:val="567" w:hRule="atLeast"/>
        </w:trPr>
        <w:tc>
          <w:tcPr>
            <w:tcW w:w="728" w:type="dxa"/>
            <w:vMerge w:val="continue"/>
            <w:tcBorders>
              <w:tl2br w:val="nil"/>
              <w:tr2bl w:val="nil"/>
            </w:tcBorders>
            <w:vAlign w:val="center"/>
          </w:tcPr>
          <w:p>
            <w:pPr>
              <w:widowControl/>
              <w:jc w:val="left"/>
              <w:rPr>
                <w:rFonts w:ascii="宋体" w:hAnsi="宋体" w:cs="宋体"/>
                <w:color w:val="000000"/>
                <w:kern w:val="0"/>
                <w:sz w:val="22"/>
              </w:rPr>
            </w:pPr>
          </w:p>
        </w:tc>
        <w:tc>
          <w:tcPr>
            <w:tcW w:w="771" w:type="dxa"/>
            <w:gridSpan w:val="2"/>
            <w:tcBorders>
              <w:tl2br w:val="nil"/>
              <w:tr2bl w:val="nil"/>
            </w:tcBorders>
            <w:vAlign w:val="center"/>
          </w:tcPr>
          <w:p>
            <w:pPr>
              <w:widowControl/>
              <w:jc w:val="center"/>
              <w:rPr>
                <w:rFonts w:ascii="宋体" w:hAnsi="宋体" w:cs="宋体"/>
                <w:b/>
                <w:bCs/>
                <w:color w:val="000000"/>
                <w:kern w:val="0"/>
                <w:sz w:val="22"/>
              </w:rPr>
            </w:pPr>
            <w:r>
              <w:rPr>
                <w:rFonts w:hint="eastAsia" w:ascii="宋体" w:hAnsi="宋体" w:cs="宋体"/>
                <w:b/>
                <w:bCs/>
                <w:color w:val="000000"/>
                <w:kern w:val="0"/>
                <w:sz w:val="22"/>
              </w:rPr>
              <w:t>1</w:t>
            </w:r>
          </w:p>
        </w:tc>
        <w:tc>
          <w:tcPr>
            <w:tcW w:w="4029" w:type="dxa"/>
            <w:tcBorders>
              <w:tl2br w:val="nil"/>
              <w:tr2bl w:val="nil"/>
            </w:tcBorders>
            <w:vAlign w:val="center"/>
          </w:tcPr>
          <w:p>
            <w:pPr>
              <w:widowControl/>
              <w:jc w:val="center"/>
              <w:rPr>
                <w:rFonts w:ascii="宋体" w:hAnsi="宋体" w:cs="宋体"/>
                <w:b/>
                <w:bCs/>
                <w:color w:val="000000"/>
                <w:kern w:val="0"/>
                <w:sz w:val="22"/>
              </w:rPr>
            </w:pPr>
            <w:r>
              <w:rPr>
                <w:rFonts w:hint="eastAsia" w:ascii="宋体" w:hAnsi="宋体" w:cs="宋体"/>
                <w:b/>
                <w:bCs/>
                <w:color w:val="000000"/>
                <w:kern w:val="0"/>
                <w:sz w:val="22"/>
              </w:rPr>
              <w:t>户籍管理证工本费</w:t>
            </w:r>
          </w:p>
        </w:tc>
        <w:tc>
          <w:tcPr>
            <w:tcW w:w="1192" w:type="dxa"/>
            <w:tcBorders>
              <w:tl2br w:val="nil"/>
              <w:tr2bl w:val="nil"/>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元/张</w:t>
            </w:r>
          </w:p>
        </w:tc>
        <w:tc>
          <w:tcPr>
            <w:tcW w:w="1226" w:type="dxa"/>
            <w:gridSpan w:val="2"/>
            <w:tcBorders>
              <w:tl2br w:val="nil"/>
              <w:tr2bl w:val="nil"/>
            </w:tcBorders>
            <w:vAlign w:val="center"/>
          </w:tcPr>
          <w:p>
            <w:pPr>
              <w:widowControl/>
              <w:jc w:val="center"/>
              <w:rPr>
                <w:rFonts w:ascii="宋体" w:hAnsi="宋体" w:cs="宋体"/>
                <w:color w:val="000000"/>
                <w:kern w:val="0"/>
                <w:sz w:val="22"/>
              </w:rPr>
            </w:pPr>
          </w:p>
        </w:tc>
        <w:tc>
          <w:tcPr>
            <w:tcW w:w="678" w:type="dxa"/>
            <w:tcBorders>
              <w:tl2br w:val="nil"/>
              <w:tr2bl w:val="nil"/>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中央</w:t>
            </w:r>
          </w:p>
        </w:tc>
        <w:tc>
          <w:tcPr>
            <w:tcW w:w="1440" w:type="dxa"/>
            <w:gridSpan w:val="4"/>
            <w:tcBorders>
              <w:tl2br w:val="nil"/>
              <w:tr2bl w:val="nil"/>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缴</w:t>
            </w:r>
            <w:r>
              <w:rPr>
                <w:rFonts w:hint="eastAsia" w:ascii="宋体" w:hAnsi="宋体" w:cs="宋体"/>
                <w:color w:val="000000"/>
                <w:kern w:val="0"/>
                <w:sz w:val="22"/>
                <w:lang w:eastAsia="zh-CN"/>
              </w:rPr>
              <w:t>地方</w:t>
            </w:r>
            <w:r>
              <w:rPr>
                <w:rFonts w:hint="eastAsia" w:ascii="宋体" w:hAnsi="宋体" w:cs="宋体"/>
                <w:color w:val="000000"/>
                <w:kern w:val="0"/>
                <w:sz w:val="22"/>
              </w:rPr>
              <w:t>国库</w:t>
            </w:r>
          </w:p>
        </w:tc>
        <w:tc>
          <w:tcPr>
            <w:tcW w:w="2714" w:type="dxa"/>
            <w:gridSpan w:val="3"/>
            <w:tcBorders>
              <w:tl2br w:val="nil"/>
              <w:tr2bl w:val="nil"/>
            </w:tcBorders>
            <w:vAlign w:val="center"/>
          </w:tcPr>
          <w:p>
            <w:pPr>
              <w:widowControl/>
              <w:spacing w:line="360" w:lineRule="auto"/>
              <w:jc w:val="left"/>
              <w:rPr>
                <w:rFonts w:ascii="宋体" w:hAnsi="宋体" w:cs="宋体"/>
                <w:color w:val="000000"/>
                <w:kern w:val="0"/>
                <w:sz w:val="22"/>
              </w:rPr>
            </w:pPr>
          </w:p>
        </w:tc>
        <w:tc>
          <w:tcPr>
            <w:tcW w:w="1753" w:type="dxa"/>
            <w:gridSpan w:val="5"/>
            <w:tcBorders>
              <w:tl2br w:val="nil"/>
              <w:tr2bl w:val="nil"/>
            </w:tcBorders>
            <w:vAlign w:val="center"/>
          </w:tcPr>
          <w:p>
            <w:pPr>
              <w:widowControl/>
              <w:jc w:val="left"/>
              <w:rPr>
                <w:rFonts w:ascii="宋体" w:hAnsi="宋体" w:cs="宋体"/>
                <w:color w:val="000000"/>
                <w:kern w:val="0"/>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gridAfter w:val="1"/>
          <w:wAfter w:w="12033" w:type="dxa"/>
          <w:cantSplit/>
          <w:trHeight w:val="510" w:hRule="atLeast"/>
        </w:trPr>
        <w:tc>
          <w:tcPr>
            <w:tcW w:w="728" w:type="dxa"/>
            <w:vMerge w:val="continue"/>
            <w:tcBorders>
              <w:tl2br w:val="nil"/>
              <w:tr2bl w:val="nil"/>
            </w:tcBorders>
            <w:vAlign w:val="center"/>
          </w:tcPr>
          <w:p>
            <w:pPr>
              <w:widowControl/>
              <w:jc w:val="left"/>
              <w:rPr>
                <w:rFonts w:ascii="宋体" w:hAnsi="宋体" w:cs="宋体"/>
                <w:color w:val="000000"/>
                <w:kern w:val="0"/>
                <w:sz w:val="22"/>
              </w:rPr>
            </w:pPr>
          </w:p>
        </w:tc>
        <w:tc>
          <w:tcPr>
            <w:tcW w:w="771" w:type="dxa"/>
            <w:gridSpan w:val="2"/>
            <w:tcBorders>
              <w:tl2br w:val="nil"/>
              <w:tr2bl w:val="nil"/>
            </w:tcBorders>
            <w:vAlign w:val="center"/>
          </w:tcPr>
          <w:p>
            <w:pPr>
              <w:widowControl/>
              <w:jc w:val="center"/>
              <w:rPr>
                <w:rFonts w:hint="eastAsia" w:ascii="宋体" w:hAnsi="宋体" w:eastAsia="宋体" w:cs="宋体"/>
                <w:color w:val="000000"/>
                <w:kern w:val="0"/>
                <w:sz w:val="22"/>
                <w:lang w:eastAsia="zh-CN"/>
              </w:rPr>
            </w:pPr>
            <w:r>
              <w:rPr>
                <w:rFonts w:hint="eastAsia" w:ascii="宋体" w:hAnsi="宋体" w:cs="宋体"/>
                <w:color w:val="000000"/>
                <w:kern w:val="0"/>
                <w:sz w:val="22"/>
                <w:lang w:eastAsia="zh-CN"/>
              </w:rPr>
              <w:t>（</w:t>
            </w:r>
            <w:r>
              <w:rPr>
                <w:rFonts w:hint="eastAsia" w:ascii="宋体" w:hAnsi="宋体" w:cs="宋体"/>
                <w:color w:val="000000"/>
                <w:kern w:val="0"/>
                <w:sz w:val="22"/>
                <w:lang w:val="en-US" w:eastAsia="zh-CN"/>
              </w:rPr>
              <w:t>1</w:t>
            </w:r>
            <w:r>
              <w:rPr>
                <w:rFonts w:hint="eastAsia" w:ascii="宋体" w:hAnsi="宋体" w:cs="宋体"/>
                <w:color w:val="000000"/>
                <w:kern w:val="0"/>
                <w:sz w:val="22"/>
                <w:lang w:eastAsia="zh-CN"/>
              </w:rPr>
              <w:t>）</w:t>
            </w:r>
          </w:p>
        </w:tc>
        <w:tc>
          <w:tcPr>
            <w:tcW w:w="4029" w:type="dxa"/>
            <w:tcBorders>
              <w:tl2br w:val="nil"/>
              <w:tr2bl w:val="nil"/>
            </w:tcBorders>
            <w:vAlign w:val="center"/>
          </w:tcPr>
          <w:p>
            <w:pPr>
              <w:widowControl/>
              <w:jc w:val="center"/>
              <w:rPr>
                <w:rFonts w:hint="eastAsia" w:ascii="宋体" w:hAnsi="宋体" w:eastAsia="宋体" w:cs="宋体"/>
                <w:color w:val="000000"/>
                <w:kern w:val="0"/>
                <w:sz w:val="22"/>
                <w:lang w:eastAsia="zh-CN"/>
              </w:rPr>
            </w:pPr>
            <w:r>
              <w:rPr>
                <w:rFonts w:hint="eastAsia" w:ascii="宋体" w:hAnsi="宋体" w:cs="宋体"/>
                <w:b w:val="0"/>
                <w:bCs w:val="0"/>
                <w:color w:val="000000"/>
                <w:kern w:val="0"/>
                <w:sz w:val="22"/>
                <w:lang w:eastAsia="zh-CN"/>
              </w:rPr>
              <w:t>丢失补领户口簿</w:t>
            </w:r>
          </w:p>
        </w:tc>
        <w:tc>
          <w:tcPr>
            <w:tcW w:w="1192" w:type="dxa"/>
            <w:tcBorders>
              <w:tl2br w:val="nil"/>
              <w:tr2bl w:val="nil"/>
            </w:tcBorders>
            <w:vAlign w:val="center"/>
          </w:tcPr>
          <w:p>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eastAsia="zh-CN"/>
              </w:rPr>
              <w:t>元</w:t>
            </w:r>
            <w:r>
              <w:rPr>
                <w:rFonts w:hint="eastAsia" w:ascii="宋体" w:hAnsi="宋体" w:cs="宋体"/>
                <w:color w:val="000000"/>
                <w:kern w:val="0"/>
                <w:sz w:val="22"/>
                <w:lang w:val="en-US" w:eastAsia="zh-CN"/>
              </w:rPr>
              <w:t>/本</w:t>
            </w:r>
          </w:p>
        </w:tc>
        <w:tc>
          <w:tcPr>
            <w:tcW w:w="1226" w:type="dxa"/>
            <w:gridSpan w:val="2"/>
            <w:tcBorders>
              <w:tl2br w:val="nil"/>
              <w:tr2bl w:val="nil"/>
            </w:tcBorders>
            <w:vAlign w:val="center"/>
          </w:tcPr>
          <w:p>
            <w:pPr>
              <w:widowControl/>
              <w:jc w:val="center"/>
              <w:rPr>
                <w:rFonts w:hint="eastAsia" w:ascii="宋体" w:hAnsi="宋体" w:eastAsia="宋体" w:cs="宋体"/>
                <w:color w:val="000000"/>
                <w:kern w:val="0"/>
                <w:sz w:val="22"/>
                <w:lang w:val="en-US" w:eastAsia="zh-CN"/>
              </w:rPr>
            </w:pPr>
            <w:r>
              <w:rPr>
                <w:rFonts w:hint="eastAsia" w:ascii="宋体" w:hAnsi="宋体" w:cs="宋体"/>
                <w:color w:val="000000"/>
                <w:kern w:val="0"/>
                <w:sz w:val="22"/>
                <w:lang w:val="en-US" w:eastAsia="zh-CN"/>
              </w:rPr>
              <w:t>6</w:t>
            </w:r>
          </w:p>
        </w:tc>
        <w:tc>
          <w:tcPr>
            <w:tcW w:w="678" w:type="dxa"/>
            <w:tcBorders>
              <w:tl2br w:val="nil"/>
              <w:tr2bl w:val="nil"/>
            </w:tcBorders>
            <w:vAlign w:val="center"/>
          </w:tcPr>
          <w:p>
            <w:pPr>
              <w:widowControl/>
              <w:jc w:val="center"/>
              <w:rPr>
                <w:rFonts w:hint="eastAsia" w:ascii="宋体" w:hAnsi="宋体" w:eastAsia="宋体" w:cs="宋体"/>
                <w:color w:val="000000"/>
                <w:kern w:val="0"/>
                <w:sz w:val="22"/>
                <w:lang w:eastAsia="zh-CN"/>
              </w:rPr>
            </w:pPr>
            <w:r>
              <w:rPr>
                <w:rFonts w:hint="eastAsia" w:ascii="宋体" w:hAnsi="宋体" w:cs="宋体"/>
                <w:color w:val="000000"/>
                <w:kern w:val="0"/>
                <w:sz w:val="22"/>
                <w:lang w:eastAsia="zh-CN"/>
              </w:rPr>
              <w:t>中央</w:t>
            </w:r>
          </w:p>
        </w:tc>
        <w:tc>
          <w:tcPr>
            <w:tcW w:w="1440" w:type="dxa"/>
            <w:gridSpan w:val="4"/>
            <w:tcBorders>
              <w:tl2br w:val="nil"/>
              <w:tr2bl w:val="nil"/>
            </w:tcBorders>
            <w:vAlign w:val="center"/>
          </w:tcPr>
          <w:p>
            <w:pPr>
              <w:widowControl/>
              <w:jc w:val="left"/>
              <w:rPr>
                <w:rFonts w:hint="eastAsia" w:ascii="宋体" w:hAnsi="宋体" w:eastAsia="宋体" w:cs="宋体"/>
                <w:color w:val="000000"/>
                <w:kern w:val="0"/>
                <w:sz w:val="22"/>
                <w:lang w:eastAsia="zh-CN"/>
              </w:rPr>
            </w:pPr>
            <w:r>
              <w:rPr>
                <w:rFonts w:hint="eastAsia" w:ascii="宋体" w:hAnsi="宋体" w:cs="宋体"/>
                <w:color w:val="000000"/>
                <w:kern w:val="0"/>
                <w:sz w:val="22"/>
              </w:rPr>
              <w:t>缴</w:t>
            </w:r>
            <w:r>
              <w:rPr>
                <w:rFonts w:hint="eastAsia" w:ascii="宋体" w:hAnsi="宋体" w:cs="宋体"/>
                <w:color w:val="000000"/>
                <w:kern w:val="0"/>
                <w:sz w:val="22"/>
                <w:lang w:eastAsia="zh-CN"/>
              </w:rPr>
              <w:t>地方</w:t>
            </w:r>
            <w:r>
              <w:rPr>
                <w:rFonts w:hint="eastAsia" w:ascii="宋体" w:hAnsi="宋体" w:cs="宋体"/>
                <w:color w:val="000000"/>
                <w:kern w:val="0"/>
                <w:sz w:val="22"/>
              </w:rPr>
              <w:t>国库</w:t>
            </w:r>
          </w:p>
        </w:tc>
        <w:tc>
          <w:tcPr>
            <w:tcW w:w="2714" w:type="dxa"/>
            <w:gridSpan w:val="3"/>
            <w:tcBorders>
              <w:tl2br w:val="nil"/>
              <w:tr2bl w:val="nil"/>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lang w:val="en-US" w:eastAsia="zh-CN"/>
              </w:rPr>
              <w:t>甘价费</w:t>
            </w:r>
            <w:r>
              <w:rPr>
                <w:rFonts w:ascii="宋体" w:hAnsi="宋体" w:cs="宋体"/>
                <w:color w:val="000000"/>
                <w:kern w:val="0"/>
                <w:sz w:val="22"/>
                <w:lang w:val="en-US" w:eastAsia="zh-CN"/>
              </w:rPr>
              <w:t>〔</w:t>
            </w:r>
            <w:r>
              <w:rPr>
                <w:rFonts w:hint="eastAsia" w:ascii="宋体" w:hAnsi="宋体" w:cs="宋体"/>
                <w:color w:val="000000"/>
                <w:kern w:val="0"/>
                <w:sz w:val="22"/>
                <w:lang w:val="en-US" w:eastAsia="zh-CN"/>
              </w:rPr>
              <w:t>1996〕139号</w:t>
            </w:r>
          </w:p>
          <w:p>
            <w:pPr>
              <w:widowControl/>
              <w:jc w:val="center"/>
              <w:rPr>
                <w:rFonts w:ascii="宋体" w:hAnsi="宋体" w:cs="宋体"/>
                <w:color w:val="000000"/>
                <w:kern w:val="0"/>
                <w:sz w:val="22"/>
              </w:rPr>
            </w:pPr>
          </w:p>
        </w:tc>
        <w:tc>
          <w:tcPr>
            <w:tcW w:w="1753" w:type="dxa"/>
            <w:gridSpan w:val="5"/>
            <w:tcBorders>
              <w:tl2br w:val="nil"/>
              <w:tr2bl w:val="nil"/>
            </w:tcBorders>
            <w:vAlign w:val="center"/>
          </w:tcPr>
          <w:p>
            <w:pPr>
              <w:widowControl/>
              <w:jc w:val="center"/>
              <w:rPr>
                <w:rFonts w:ascii="宋体" w:hAnsi="宋体" w:cs="宋体"/>
                <w:color w:val="000000"/>
                <w:kern w:val="0"/>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gridAfter w:val="1"/>
          <w:wAfter w:w="12033" w:type="dxa"/>
          <w:cantSplit/>
          <w:trHeight w:val="510" w:hRule="atLeast"/>
        </w:trPr>
        <w:tc>
          <w:tcPr>
            <w:tcW w:w="728" w:type="dxa"/>
            <w:vMerge w:val="continue"/>
            <w:tcBorders>
              <w:tl2br w:val="nil"/>
              <w:tr2bl w:val="nil"/>
            </w:tcBorders>
            <w:vAlign w:val="center"/>
          </w:tcPr>
          <w:p>
            <w:pPr>
              <w:widowControl/>
              <w:jc w:val="left"/>
              <w:rPr>
                <w:rFonts w:ascii="宋体" w:hAnsi="宋体" w:cs="宋体"/>
                <w:color w:val="000000"/>
                <w:kern w:val="0"/>
                <w:sz w:val="22"/>
              </w:rPr>
            </w:pPr>
          </w:p>
        </w:tc>
        <w:tc>
          <w:tcPr>
            <w:tcW w:w="771" w:type="dxa"/>
            <w:gridSpan w:val="2"/>
            <w:tcBorders>
              <w:tl2br w:val="nil"/>
              <w:tr2bl w:val="nil"/>
            </w:tcBorders>
            <w:vAlign w:val="center"/>
          </w:tcPr>
          <w:p>
            <w:pPr>
              <w:widowControl/>
              <w:jc w:val="center"/>
              <w:rPr>
                <w:rFonts w:ascii="宋体" w:hAnsi="宋体" w:cs="宋体"/>
                <w:b/>
                <w:bCs/>
                <w:color w:val="000000"/>
                <w:kern w:val="0"/>
                <w:sz w:val="22"/>
              </w:rPr>
            </w:pPr>
            <w:r>
              <w:rPr>
                <w:rFonts w:hint="eastAsia" w:ascii="宋体" w:hAnsi="宋体" w:cs="宋体"/>
                <w:b/>
                <w:bCs/>
                <w:color w:val="000000"/>
                <w:kern w:val="0"/>
                <w:sz w:val="22"/>
              </w:rPr>
              <w:t>2</w:t>
            </w:r>
          </w:p>
        </w:tc>
        <w:tc>
          <w:tcPr>
            <w:tcW w:w="4029" w:type="dxa"/>
            <w:tcBorders>
              <w:tl2br w:val="nil"/>
              <w:tr2bl w:val="nil"/>
            </w:tcBorders>
            <w:vAlign w:val="center"/>
          </w:tcPr>
          <w:p>
            <w:pPr>
              <w:widowControl/>
              <w:jc w:val="center"/>
              <w:rPr>
                <w:rFonts w:hint="eastAsia" w:ascii="宋体" w:hAnsi="宋体" w:eastAsia="宋体" w:cs="宋体"/>
                <w:b/>
                <w:bCs/>
                <w:color w:val="000000"/>
                <w:kern w:val="0"/>
                <w:sz w:val="22"/>
                <w:lang w:eastAsia="zh-CN"/>
              </w:rPr>
            </w:pPr>
            <w:r>
              <w:rPr>
                <w:rFonts w:hint="eastAsia" w:ascii="宋体" w:hAnsi="宋体" w:cs="宋体"/>
                <w:b/>
                <w:bCs/>
                <w:color w:val="000000"/>
                <w:kern w:val="0"/>
                <w:sz w:val="22"/>
                <w:lang w:eastAsia="zh-CN"/>
              </w:rPr>
              <w:t>居民身份证工本费</w:t>
            </w:r>
          </w:p>
        </w:tc>
        <w:tc>
          <w:tcPr>
            <w:tcW w:w="1192" w:type="dxa"/>
            <w:tcBorders>
              <w:tl2br w:val="nil"/>
              <w:tr2bl w:val="nil"/>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元/人</w:t>
            </w:r>
          </w:p>
        </w:tc>
        <w:tc>
          <w:tcPr>
            <w:tcW w:w="1226" w:type="dxa"/>
            <w:gridSpan w:val="2"/>
            <w:tcBorders>
              <w:tl2br w:val="nil"/>
              <w:tr2bl w:val="nil"/>
            </w:tcBorders>
            <w:vAlign w:val="center"/>
          </w:tcPr>
          <w:p>
            <w:pPr>
              <w:widowControl/>
              <w:jc w:val="center"/>
              <w:rPr>
                <w:rFonts w:ascii="宋体" w:hAnsi="宋体" w:cs="宋体"/>
                <w:color w:val="000000"/>
                <w:kern w:val="0"/>
                <w:sz w:val="22"/>
              </w:rPr>
            </w:pPr>
          </w:p>
        </w:tc>
        <w:tc>
          <w:tcPr>
            <w:tcW w:w="678" w:type="dxa"/>
            <w:tcBorders>
              <w:tl2br w:val="nil"/>
              <w:tr2bl w:val="nil"/>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中央</w:t>
            </w:r>
          </w:p>
        </w:tc>
        <w:tc>
          <w:tcPr>
            <w:tcW w:w="1440" w:type="dxa"/>
            <w:gridSpan w:val="4"/>
            <w:tcBorders>
              <w:tl2br w:val="nil"/>
              <w:tr2bl w:val="nil"/>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缴</w:t>
            </w:r>
            <w:r>
              <w:rPr>
                <w:rFonts w:hint="eastAsia" w:ascii="宋体" w:hAnsi="宋体" w:cs="宋体"/>
                <w:color w:val="000000"/>
                <w:kern w:val="0"/>
                <w:sz w:val="22"/>
                <w:lang w:eastAsia="zh-CN"/>
              </w:rPr>
              <w:t>地方</w:t>
            </w:r>
            <w:r>
              <w:rPr>
                <w:rFonts w:hint="eastAsia" w:ascii="宋体" w:hAnsi="宋体" w:cs="宋体"/>
                <w:color w:val="000000"/>
                <w:kern w:val="0"/>
                <w:sz w:val="22"/>
              </w:rPr>
              <w:t>国库</w:t>
            </w:r>
          </w:p>
        </w:tc>
        <w:tc>
          <w:tcPr>
            <w:tcW w:w="2714" w:type="dxa"/>
            <w:gridSpan w:val="3"/>
            <w:vMerge w:val="restart"/>
            <w:tcBorders>
              <w:tl2br w:val="nil"/>
              <w:tr2bl w:val="nil"/>
            </w:tcBorders>
            <w:vAlign w:val="bottom"/>
          </w:tcPr>
          <w:p>
            <w:pPr>
              <w:widowControl/>
              <w:spacing w:line="360" w:lineRule="auto"/>
              <w:jc w:val="center"/>
              <w:rPr>
                <w:rFonts w:hint="eastAsia" w:ascii="宋体" w:hAnsi="宋体" w:cs="宋体"/>
                <w:color w:val="000000"/>
                <w:kern w:val="0"/>
                <w:sz w:val="22"/>
              </w:rPr>
            </w:pPr>
            <w:r>
              <w:rPr>
                <w:rFonts w:hint="eastAsia" w:ascii="宋体" w:hAnsi="宋体" w:cs="宋体"/>
                <w:color w:val="000000"/>
                <w:kern w:val="0"/>
                <w:sz w:val="22"/>
                <w:lang w:val="en-US" w:eastAsia="zh-CN"/>
              </w:rPr>
              <w:t>发改价格〔2003〕2322号</w:t>
            </w:r>
          </w:p>
          <w:p>
            <w:pPr>
              <w:widowControl/>
              <w:spacing w:line="360" w:lineRule="auto"/>
              <w:jc w:val="center"/>
              <w:rPr>
                <w:rFonts w:ascii="宋体" w:hAnsi="宋体" w:cs="宋体"/>
                <w:color w:val="000000"/>
                <w:kern w:val="0"/>
                <w:sz w:val="22"/>
              </w:rPr>
            </w:pPr>
          </w:p>
        </w:tc>
        <w:tc>
          <w:tcPr>
            <w:tcW w:w="1753" w:type="dxa"/>
            <w:gridSpan w:val="5"/>
            <w:vMerge w:val="restart"/>
            <w:tcBorders>
              <w:tl2br w:val="nil"/>
              <w:tr2bl w:val="nil"/>
            </w:tcBorders>
          </w:tcPr>
          <w:p>
            <w:pPr>
              <w:widowControl/>
              <w:jc w:val="left"/>
              <w:rPr>
                <w:rFonts w:ascii="宋体" w:hAnsi="宋体" w:cs="宋体"/>
                <w:color w:val="000000"/>
                <w:spacing w:val="-8"/>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gridAfter w:val="1"/>
          <w:wAfter w:w="12033" w:type="dxa"/>
          <w:cantSplit/>
          <w:trHeight w:val="510" w:hRule="atLeast"/>
        </w:trPr>
        <w:tc>
          <w:tcPr>
            <w:tcW w:w="728" w:type="dxa"/>
            <w:vMerge w:val="continue"/>
            <w:tcBorders>
              <w:tl2br w:val="nil"/>
              <w:tr2bl w:val="nil"/>
            </w:tcBorders>
            <w:vAlign w:val="center"/>
          </w:tcPr>
          <w:p>
            <w:pPr>
              <w:widowControl/>
              <w:jc w:val="left"/>
              <w:rPr>
                <w:rFonts w:ascii="宋体" w:hAnsi="宋体" w:cs="宋体"/>
                <w:color w:val="000000"/>
                <w:kern w:val="0"/>
                <w:sz w:val="22"/>
              </w:rPr>
            </w:pPr>
          </w:p>
        </w:tc>
        <w:tc>
          <w:tcPr>
            <w:tcW w:w="771" w:type="dxa"/>
            <w:gridSpan w:val="2"/>
            <w:tcBorders>
              <w:tl2br w:val="nil"/>
              <w:tr2bl w:val="nil"/>
            </w:tcBorders>
            <w:vAlign w:val="center"/>
          </w:tcPr>
          <w:p>
            <w:pPr>
              <w:widowControl/>
              <w:jc w:val="center"/>
              <w:rPr>
                <w:rFonts w:ascii="宋体" w:hAnsi="宋体" w:cs="宋体"/>
                <w:b/>
                <w:bCs/>
                <w:color w:val="000000"/>
                <w:kern w:val="0"/>
                <w:sz w:val="22"/>
              </w:rPr>
            </w:pPr>
            <w:r>
              <w:rPr>
                <w:rFonts w:hint="eastAsia" w:ascii="宋体" w:hAnsi="宋体" w:cs="宋体"/>
                <w:color w:val="000000"/>
                <w:kern w:val="0"/>
                <w:sz w:val="22"/>
              </w:rPr>
              <w:t>(1)</w:t>
            </w:r>
          </w:p>
        </w:tc>
        <w:tc>
          <w:tcPr>
            <w:tcW w:w="4029" w:type="dxa"/>
            <w:tcBorders>
              <w:tl2br w:val="nil"/>
              <w:tr2bl w:val="nil"/>
            </w:tcBorders>
            <w:vAlign w:val="center"/>
          </w:tcPr>
          <w:p>
            <w:pPr>
              <w:widowControl/>
              <w:jc w:val="center"/>
              <w:rPr>
                <w:rFonts w:hint="eastAsia" w:ascii="宋体" w:hAnsi="宋体" w:eastAsia="宋体" w:cs="宋体"/>
                <w:b w:val="0"/>
                <w:bCs w:val="0"/>
                <w:color w:val="000000"/>
                <w:kern w:val="0"/>
                <w:sz w:val="22"/>
                <w:lang w:eastAsia="zh-CN"/>
              </w:rPr>
            </w:pPr>
            <w:r>
              <w:rPr>
                <w:rFonts w:hint="eastAsia" w:ascii="宋体" w:hAnsi="宋体" w:cs="宋体"/>
                <w:b w:val="0"/>
                <w:bCs w:val="0"/>
                <w:color w:val="000000"/>
                <w:kern w:val="0"/>
                <w:sz w:val="22"/>
                <w:lang w:eastAsia="zh-CN"/>
              </w:rPr>
              <w:t>丢失补领二代身份证</w:t>
            </w:r>
          </w:p>
        </w:tc>
        <w:tc>
          <w:tcPr>
            <w:tcW w:w="1192" w:type="dxa"/>
            <w:tcBorders>
              <w:tl2br w:val="nil"/>
              <w:tr2bl w:val="nil"/>
            </w:tcBorders>
            <w:vAlign w:val="center"/>
          </w:tcPr>
          <w:p>
            <w:pPr>
              <w:widowControl/>
              <w:jc w:val="center"/>
              <w:rPr>
                <w:rFonts w:hint="eastAsia" w:ascii="宋体" w:hAnsi="宋体" w:eastAsia="宋体" w:cs="宋体"/>
                <w:color w:val="000000"/>
                <w:kern w:val="0"/>
                <w:sz w:val="22"/>
                <w:lang w:eastAsia="zh-CN"/>
              </w:rPr>
            </w:pPr>
            <w:r>
              <w:rPr>
                <w:rFonts w:hint="eastAsia" w:ascii="宋体" w:hAnsi="宋体" w:cs="宋体"/>
                <w:color w:val="000000"/>
                <w:kern w:val="0"/>
                <w:sz w:val="22"/>
              </w:rPr>
              <w:t>元/</w:t>
            </w:r>
            <w:r>
              <w:rPr>
                <w:rFonts w:hint="eastAsia" w:ascii="宋体" w:hAnsi="宋体" w:cs="宋体"/>
                <w:color w:val="000000"/>
                <w:kern w:val="0"/>
                <w:sz w:val="22"/>
                <w:lang w:eastAsia="zh-CN"/>
              </w:rPr>
              <w:t>证</w:t>
            </w:r>
          </w:p>
        </w:tc>
        <w:tc>
          <w:tcPr>
            <w:tcW w:w="1226" w:type="dxa"/>
            <w:gridSpan w:val="2"/>
            <w:tcBorders>
              <w:tl2br w:val="nil"/>
              <w:tr2bl w:val="nil"/>
            </w:tcBorders>
            <w:vAlign w:val="center"/>
          </w:tcPr>
          <w:p>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40</w:t>
            </w:r>
          </w:p>
        </w:tc>
        <w:tc>
          <w:tcPr>
            <w:tcW w:w="678" w:type="dxa"/>
            <w:tcBorders>
              <w:tl2br w:val="nil"/>
              <w:tr2bl w:val="nil"/>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中央</w:t>
            </w:r>
          </w:p>
        </w:tc>
        <w:tc>
          <w:tcPr>
            <w:tcW w:w="1440" w:type="dxa"/>
            <w:gridSpan w:val="4"/>
            <w:tcBorders>
              <w:tl2br w:val="nil"/>
              <w:tr2bl w:val="nil"/>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缴</w:t>
            </w:r>
            <w:r>
              <w:rPr>
                <w:rFonts w:hint="eastAsia" w:ascii="宋体" w:hAnsi="宋体" w:cs="宋体"/>
                <w:color w:val="000000"/>
                <w:kern w:val="0"/>
                <w:sz w:val="22"/>
                <w:lang w:eastAsia="zh-CN"/>
              </w:rPr>
              <w:t>地方</w:t>
            </w:r>
            <w:r>
              <w:rPr>
                <w:rFonts w:hint="eastAsia" w:ascii="宋体" w:hAnsi="宋体" w:cs="宋体"/>
                <w:color w:val="000000"/>
                <w:kern w:val="0"/>
                <w:sz w:val="22"/>
              </w:rPr>
              <w:t>国库</w:t>
            </w:r>
          </w:p>
        </w:tc>
        <w:tc>
          <w:tcPr>
            <w:tcW w:w="2714" w:type="dxa"/>
            <w:gridSpan w:val="3"/>
            <w:vMerge w:val="continue"/>
            <w:tcBorders>
              <w:tl2br w:val="nil"/>
              <w:tr2bl w:val="nil"/>
            </w:tcBorders>
            <w:vAlign w:val="center"/>
          </w:tcPr>
          <w:p>
            <w:pPr>
              <w:widowControl/>
              <w:jc w:val="left"/>
              <w:rPr>
                <w:rFonts w:ascii="宋体" w:hAnsi="宋体" w:cs="宋体"/>
                <w:color w:val="000000"/>
                <w:kern w:val="0"/>
                <w:sz w:val="22"/>
              </w:rPr>
            </w:pPr>
          </w:p>
        </w:tc>
        <w:tc>
          <w:tcPr>
            <w:tcW w:w="1753" w:type="dxa"/>
            <w:gridSpan w:val="5"/>
            <w:vMerge w:val="continue"/>
            <w:tcBorders>
              <w:tl2br w:val="nil"/>
              <w:tr2bl w:val="nil"/>
            </w:tcBorders>
          </w:tcPr>
          <w:p>
            <w:pPr>
              <w:widowControl/>
              <w:jc w:val="left"/>
              <w:rPr>
                <w:rFonts w:ascii="宋体" w:hAnsi="宋体" w:cs="宋体"/>
                <w:color w:val="000000"/>
                <w:spacing w:val="-8"/>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gridAfter w:val="1"/>
          <w:wAfter w:w="12033" w:type="dxa"/>
          <w:cantSplit/>
          <w:trHeight w:val="510" w:hRule="atLeast"/>
        </w:trPr>
        <w:tc>
          <w:tcPr>
            <w:tcW w:w="728" w:type="dxa"/>
            <w:vMerge w:val="continue"/>
            <w:tcBorders>
              <w:tl2br w:val="nil"/>
              <w:tr2bl w:val="nil"/>
            </w:tcBorders>
            <w:vAlign w:val="center"/>
          </w:tcPr>
          <w:p>
            <w:pPr>
              <w:widowControl/>
              <w:jc w:val="left"/>
              <w:rPr>
                <w:rFonts w:ascii="宋体" w:hAnsi="宋体" w:cs="宋体"/>
                <w:color w:val="000000"/>
                <w:kern w:val="0"/>
                <w:sz w:val="22"/>
              </w:rPr>
            </w:pPr>
          </w:p>
        </w:tc>
        <w:tc>
          <w:tcPr>
            <w:tcW w:w="771" w:type="dxa"/>
            <w:gridSpan w:val="2"/>
            <w:tcBorders>
              <w:tl2br w:val="nil"/>
              <w:tr2bl w:val="nil"/>
            </w:tcBorders>
            <w:vAlign w:val="center"/>
          </w:tcPr>
          <w:p>
            <w:pPr>
              <w:widowControl/>
              <w:jc w:val="center"/>
              <w:rPr>
                <w:rFonts w:ascii="宋体" w:hAnsi="宋体" w:cs="宋体"/>
                <w:b/>
                <w:bCs/>
                <w:color w:val="000000"/>
                <w:kern w:val="0"/>
                <w:sz w:val="22"/>
              </w:rPr>
            </w:pPr>
            <w:r>
              <w:rPr>
                <w:rFonts w:hint="eastAsia" w:ascii="宋体" w:hAnsi="宋体" w:cs="宋体"/>
                <w:color w:val="000000"/>
                <w:kern w:val="0"/>
                <w:sz w:val="22"/>
              </w:rPr>
              <w:t>(2)</w:t>
            </w:r>
          </w:p>
        </w:tc>
        <w:tc>
          <w:tcPr>
            <w:tcW w:w="4029" w:type="dxa"/>
            <w:tcBorders>
              <w:tl2br w:val="nil"/>
              <w:tr2bl w:val="nil"/>
            </w:tcBorders>
            <w:vAlign w:val="center"/>
          </w:tcPr>
          <w:p>
            <w:pPr>
              <w:widowControl/>
              <w:jc w:val="center"/>
              <w:rPr>
                <w:rFonts w:hint="eastAsia" w:ascii="宋体" w:hAnsi="宋体" w:eastAsia="宋体" w:cs="宋体"/>
                <w:b w:val="0"/>
                <w:bCs w:val="0"/>
                <w:color w:val="000000"/>
                <w:kern w:val="0"/>
                <w:sz w:val="22"/>
                <w:lang w:eastAsia="zh-CN"/>
              </w:rPr>
            </w:pPr>
            <w:r>
              <w:rPr>
                <w:rFonts w:hint="eastAsia" w:ascii="宋体" w:hAnsi="宋体" w:cs="宋体"/>
                <w:b w:val="0"/>
                <w:bCs w:val="0"/>
                <w:color w:val="000000"/>
                <w:kern w:val="0"/>
                <w:sz w:val="22"/>
                <w:lang w:eastAsia="zh-CN"/>
              </w:rPr>
              <w:t>办理临时二代身份证</w:t>
            </w:r>
          </w:p>
        </w:tc>
        <w:tc>
          <w:tcPr>
            <w:tcW w:w="1192" w:type="dxa"/>
            <w:tcBorders>
              <w:tl2br w:val="nil"/>
              <w:tr2bl w:val="nil"/>
            </w:tcBorders>
            <w:vAlign w:val="center"/>
          </w:tcPr>
          <w:p>
            <w:pPr>
              <w:widowControl/>
              <w:jc w:val="center"/>
              <w:rPr>
                <w:rFonts w:hint="eastAsia" w:ascii="宋体" w:hAnsi="宋体" w:eastAsia="宋体" w:cs="宋体"/>
                <w:color w:val="000000"/>
                <w:kern w:val="0"/>
                <w:sz w:val="22"/>
                <w:lang w:eastAsia="zh-CN"/>
              </w:rPr>
            </w:pPr>
            <w:r>
              <w:rPr>
                <w:rFonts w:hint="eastAsia" w:ascii="宋体" w:hAnsi="宋体" w:cs="宋体"/>
                <w:color w:val="000000"/>
                <w:kern w:val="0"/>
                <w:sz w:val="22"/>
              </w:rPr>
              <w:t>元/</w:t>
            </w:r>
            <w:r>
              <w:rPr>
                <w:rFonts w:hint="eastAsia" w:ascii="宋体" w:hAnsi="宋体" w:cs="宋体"/>
                <w:color w:val="000000"/>
                <w:kern w:val="0"/>
                <w:sz w:val="22"/>
                <w:lang w:eastAsia="zh-CN"/>
              </w:rPr>
              <w:t>证</w:t>
            </w:r>
          </w:p>
        </w:tc>
        <w:tc>
          <w:tcPr>
            <w:tcW w:w="1226" w:type="dxa"/>
            <w:gridSpan w:val="2"/>
            <w:tcBorders>
              <w:tl2br w:val="nil"/>
              <w:tr2bl w:val="nil"/>
            </w:tcBorders>
            <w:vAlign w:val="center"/>
          </w:tcPr>
          <w:p>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10</w:t>
            </w:r>
          </w:p>
        </w:tc>
        <w:tc>
          <w:tcPr>
            <w:tcW w:w="678" w:type="dxa"/>
            <w:tcBorders>
              <w:tl2br w:val="nil"/>
              <w:tr2bl w:val="nil"/>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中央</w:t>
            </w:r>
          </w:p>
        </w:tc>
        <w:tc>
          <w:tcPr>
            <w:tcW w:w="1440" w:type="dxa"/>
            <w:gridSpan w:val="4"/>
            <w:tcBorders>
              <w:tl2br w:val="nil"/>
              <w:tr2bl w:val="nil"/>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缴</w:t>
            </w:r>
            <w:r>
              <w:rPr>
                <w:rFonts w:hint="eastAsia" w:ascii="宋体" w:hAnsi="宋体" w:cs="宋体"/>
                <w:color w:val="000000"/>
                <w:kern w:val="0"/>
                <w:sz w:val="22"/>
                <w:lang w:eastAsia="zh-CN"/>
              </w:rPr>
              <w:t>地方</w:t>
            </w:r>
            <w:r>
              <w:rPr>
                <w:rFonts w:hint="eastAsia" w:ascii="宋体" w:hAnsi="宋体" w:cs="宋体"/>
                <w:color w:val="000000"/>
                <w:kern w:val="0"/>
                <w:sz w:val="22"/>
              </w:rPr>
              <w:t>国库</w:t>
            </w:r>
          </w:p>
        </w:tc>
        <w:tc>
          <w:tcPr>
            <w:tcW w:w="2714" w:type="dxa"/>
            <w:gridSpan w:val="3"/>
            <w:vMerge w:val="continue"/>
            <w:tcBorders>
              <w:tl2br w:val="nil"/>
              <w:tr2bl w:val="nil"/>
            </w:tcBorders>
            <w:vAlign w:val="center"/>
          </w:tcPr>
          <w:p>
            <w:pPr>
              <w:widowControl/>
              <w:jc w:val="left"/>
              <w:rPr>
                <w:rFonts w:ascii="宋体" w:hAnsi="宋体" w:cs="宋体"/>
                <w:color w:val="000000"/>
                <w:kern w:val="0"/>
                <w:sz w:val="22"/>
              </w:rPr>
            </w:pPr>
          </w:p>
        </w:tc>
        <w:tc>
          <w:tcPr>
            <w:tcW w:w="1753" w:type="dxa"/>
            <w:gridSpan w:val="5"/>
            <w:vMerge w:val="continue"/>
            <w:tcBorders>
              <w:tl2br w:val="nil"/>
              <w:tr2bl w:val="nil"/>
            </w:tcBorders>
          </w:tcPr>
          <w:p>
            <w:pPr>
              <w:widowControl/>
              <w:jc w:val="left"/>
              <w:rPr>
                <w:rFonts w:ascii="宋体" w:hAnsi="宋体" w:cs="宋体"/>
                <w:color w:val="000000"/>
                <w:spacing w:val="-8"/>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gridAfter w:val="1"/>
          <w:wAfter w:w="12033" w:type="dxa"/>
          <w:cantSplit/>
          <w:trHeight w:val="510" w:hRule="atLeast"/>
        </w:trPr>
        <w:tc>
          <w:tcPr>
            <w:tcW w:w="728" w:type="dxa"/>
            <w:vMerge w:val="continue"/>
            <w:tcBorders>
              <w:tl2br w:val="nil"/>
              <w:tr2bl w:val="nil"/>
            </w:tcBorders>
            <w:vAlign w:val="center"/>
          </w:tcPr>
          <w:p>
            <w:pPr>
              <w:widowControl/>
              <w:jc w:val="left"/>
              <w:rPr>
                <w:rFonts w:ascii="宋体" w:hAnsi="宋体" w:cs="宋体"/>
                <w:color w:val="000000"/>
                <w:kern w:val="0"/>
                <w:sz w:val="22"/>
              </w:rPr>
            </w:pPr>
          </w:p>
        </w:tc>
        <w:tc>
          <w:tcPr>
            <w:tcW w:w="771" w:type="dxa"/>
            <w:gridSpan w:val="2"/>
            <w:tcBorders>
              <w:tl2br w:val="nil"/>
              <w:tr2bl w:val="nil"/>
            </w:tcBorders>
            <w:vAlign w:val="center"/>
          </w:tcPr>
          <w:p>
            <w:pPr>
              <w:widowControl/>
              <w:jc w:val="center"/>
              <w:rPr>
                <w:rFonts w:hint="eastAsia" w:ascii="宋体" w:hAnsi="宋体" w:eastAsia="宋体" w:cs="宋体"/>
                <w:color w:val="000000"/>
                <w:kern w:val="0"/>
                <w:sz w:val="22"/>
                <w:lang w:val="en-US" w:eastAsia="zh-CN"/>
              </w:rPr>
            </w:pPr>
            <w:r>
              <w:rPr>
                <w:rFonts w:hint="eastAsia" w:ascii="宋体" w:hAnsi="宋体" w:cs="宋体"/>
                <w:color w:val="000000"/>
                <w:kern w:val="0"/>
                <w:sz w:val="22"/>
                <w:lang w:val="en-US" w:eastAsia="zh-CN"/>
              </w:rPr>
              <w:t>3</w:t>
            </w:r>
          </w:p>
        </w:tc>
        <w:tc>
          <w:tcPr>
            <w:tcW w:w="4029" w:type="dxa"/>
            <w:tcBorders>
              <w:tl2br w:val="nil"/>
              <w:tr2bl w:val="nil"/>
            </w:tcBorders>
            <w:vAlign w:val="center"/>
          </w:tcPr>
          <w:p>
            <w:pPr>
              <w:widowControl/>
              <w:jc w:val="center"/>
              <w:rPr>
                <w:rFonts w:hint="eastAsia" w:ascii="宋体" w:hAnsi="宋体" w:cs="宋体"/>
                <w:b/>
                <w:bCs/>
                <w:color w:val="000000"/>
                <w:kern w:val="0"/>
                <w:sz w:val="22"/>
                <w:lang w:eastAsia="zh-CN"/>
              </w:rPr>
            </w:pPr>
            <w:r>
              <w:rPr>
                <w:rFonts w:hint="eastAsia" w:ascii="宋体" w:hAnsi="宋体" w:cs="宋体"/>
                <w:b/>
                <w:bCs/>
                <w:color w:val="000000"/>
                <w:kern w:val="0"/>
                <w:sz w:val="22"/>
                <w:lang w:eastAsia="zh-CN"/>
              </w:rPr>
              <w:t>司法鉴定收费</w:t>
            </w:r>
          </w:p>
        </w:tc>
        <w:tc>
          <w:tcPr>
            <w:tcW w:w="1192" w:type="dxa"/>
            <w:tcBorders>
              <w:tl2br w:val="nil"/>
              <w:tr2bl w:val="nil"/>
            </w:tcBorders>
            <w:vAlign w:val="center"/>
          </w:tcPr>
          <w:p>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eastAsia="zh-CN"/>
              </w:rPr>
              <w:t>元</w:t>
            </w:r>
            <w:r>
              <w:rPr>
                <w:rFonts w:hint="eastAsia" w:ascii="宋体" w:hAnsi="宋体" w:cs="宋体"/>
                <w:color w:val="000000"/>
                <w:kern w:val="0"/>
                <w:sz w:val="22"/>
                <w:lang w:val="en-US" w:eastAsia="zh-CN"/>
              </w:rPr>
              <w:t>/项</w:t>
            </w:r>
          </w:p>
        </w:tc>
        <w:tc>
          <w:tcPr>
            <w:tcW w:w="1226" w:type="dxa"/>
            <w:gridSpan w:val="2"/>
            <w:tcBorders>
              <w:tl2br w:val="nil"/>
              <w:tr2bl w:val="nil"/>
            </w:tcBorders>
            <w:vAlign w:val="center"/>
          </w:tcPr>
          <w:p>
            <w:pPr>
              <w:widowControl/>
              <w:jc w:val="center"/>
              <w:rPr>
                <w:rFonts w:hint="eastAsia" w:ascii="宋体" w:hAnsi="宋体" w:cs="宋体"/>
                <w:color w:val="000000"/>
                <w:kern w:val="0"/>
                <w:sz w:val="22"/>
                <w:lang w:val="en-US" w:eastAsia="zh-CN"/>
              </w:rPr>
            </w:pPr>
            <w:r>
              <w:rPr>
                <w:rFonts w:hint="eastAsia" w:ascii="宋体" w:hAnsi="宋体" w:cs="宋体"/>
                <w:color w:val="000000"/>
                <w:kern w:val="0"/>
                <w:sz w:val="22"/>
                <w:lang w:val="en-US" w:eastAsia="zh-CN"/>
              </w:rPr>
              <w:t>见文件</w:t>
            </w:r>
          </w:p>
        </w:tc>
        <w:tc>
          <w:tcPr>
            <w:tcW w:w="678" w:type="dxa"/>
            <w:tcBorders>
              <w:tl2br w:val="nil"/>
              <w:tr2bl w:val="nil"/>
            </w:tcBorders>
            <w:vAlign w:val="center"/>
          </w:tcPr>
          <w:p>
            <w:pPr>
              <w:widowControl/>
              <w:jc w:val="center"/>
              <w:rPr>
                <w:rFonts w:hint="eastAsia" w:ascii="宋体" w:hAnsi="宋体" w:eastAsia="宋体" w:cs="宋体"/>
                <w:color w:val="000000"/>
                <w:kern w:val="0"/>
                <w:sz w:val="22"/>
                <w:lang w:eastAsia="zh-CN"/>
              </w:rPr>
            </w:pPr>
            <w:r>
              <w:rPr>
                <w:rFonts w:hint="eastAsia" w:ascii="宋体" w:hAnsi="宋体" w:cs="宋体"/>
                <w:color w:val="000000"/>
                <w:kern w:val="0"/>
                <w:sz w:val="22"/>
                <w:lang w:eastAsia="zh-CN"/>
              </w:rPr>
              <w:t>中央</w:t>
            </w:r>
          </w:p>
        </w:tc>
        <w:tc>
          <w:tcPr>
            <w:tcW w:w="1440" w:type="dxa"/>
            <w:gridSpan w:val="4"/>
            <w:tcBorders>
              <w:tl2br w:val="nil"/>
              <w:tr2bl w:val="nil"/>
            </w:tcBorders>
            <w:vAlign w:val="center"/>
          </w:tcPr>
          <w:p>
            <w:pPr>
              <w:widowControl/>
              <w:jc w:val="left"/>
              <w:rPr>
                <w:rFonts w:hint="eastAsia" w:ascii="宋体" w:hAnsi="宋体" w:cs="宋体"/>
                <w:color w:val="000000"/>
                <w:kern w:val="0"/>
                <w:sz w:val="22"/>
              </w:rPr>
            </w:pPr>
            <w:r>
              <w:rPr>
                <w:rFonts w:hint="eastAsia" w:ascii="宋体" w:hAnsi="宋体" w:cs="宋体"/>
                <w:color w:val="000000"/>
                <w:kern w:val="0"/>
                <w:sz w:val="22"/>
              </w:rPr>
              <w:t>缴</w:t>
            </w:r>
            <w:r>
              <w:rPr>
                <w:rFonts w:hint="eastAsia" w:ascii="宋体" w:hAnsi="宋体" w:cs="宋体"/>
                <w:color w:val="000000"/>
                <w:kern w:val="0"/>
                <w:sz w:val="22"/>
                <w:lang w:eastAsia="zh-CN"/>
              </w:rPr>
              <w:t>地方</w:t>
            </w:r>
            <w:r>
              <w:rPr>
                <w:rFonts w:hint="eastAsia" w:ascii="宋体" w:hAnsi="宋体" w:cs="宋体"/>
                <w:color w:val="000000"/>
                <w:kern w:val="0"/>
                <w:sz w:val="22"/>
              </w:rPr>
              <w:t>国库</w:t>
            </w:r>
          </w:p>
        </w:tc>
        <w:tc>
          <w:tcPr>
            <w:tcW w:w="2714" w:type="dxa"/>
            <w:gridSpan w:val="3"/>
            <w:tcBorders>
              <w:tl2br w:val="nil"/>
              <w:tr2bl w:val="nil"/>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甘发改规范（2017）4号</w:t>
            </w:r>
          </w:p>
        </w:tc>
        <w:tc>
          <w:tcPr>
            <w:tcW w:w="1753" w:type="dxa"/>
            <w:gridSpan w:val="5"/>
            <w:tcBorders>
              <w:tl2br w:val="nil"/>
              <w:tr2bl w:val="nil"/>
            </w:tcBorders>
          </w:tcPr>
          <w:p>
            <w:pPr>
              <w:widowControl/>
              <w:jc w:val="left"/>
              <w:rPr>
                <w:rFonts w:ascii="宋体" w:hAnsi="宋体" w:cs="宋体"/>
                <w:color w:val="000000"/>
                <w:spacing w:val="-8"/>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gridAfter w:val="1"/>
          <w:wAfter w:w="12033" w:type="dxa"/>
          <w:cantSplit/>
          <w:trHeight w:val="547" w:hRule="atLeast"/>
        </w:trPr>
        <w:tc>
          <w:tcPr>
            <w:tcW w:w="728" w:type="dxa"/>
            <w:vMerge w:val="continue"/>
            <w:tcBorders>
              <w:tl2br w:val="nil"/>
              <w:tr2bl w:val="nil"/>
            </w:tcBorders>
            <w:vAlign w:val="center"/>
          </w:tcPr>
          <w:p>
            <w:pPr>
              <w:widowControl/>
              <w:jc w:val="left"/>
              <w:rPr>
                <w:rFonts w:ascii="宋体" w:hAnsi="宋体" w:cs="宋体"/>
                <w:color w:val="000000"/>
                <w:kern w:val="0"/>
                <w:sz w:val="22"/>
              </w:rPr>
            </w:pPr>
          </w:p>
        </w:tc>
        <w:tc>
          <w:tcPr>
            <w:tcW w:w="13803" w:type="dxa"/>
            <w:gridSpan w:val="19"/>
            <w:tcBorders>
              <w:tl2br w:val="nil"/>
              <w:tr2bl w:val="nil"/>
            </w:tcBorders>
            <w:vAlign w:val="center"/>
          </w:tcPr>
          <w:p>
            <w:pPr>
              <w:widowControl/>
              <w:jc w:val="left"/>
              <w:rPr>
                <w:rFonts w:ascii="宋体" w:hAnsi="宋体" w:cs="宋体"/>
                <w:b/>
                <w:bCs/>
                <w:color w:val="000000"/>
                <w:kern w:val="0"/>
                <w:sz w:val="24"/>
                <w:szCs w:val="24"/>
              </w:rPr>
            </w:pPr>
            <w:r>
              <w:rPr>
                <w:rFonts w:hint="eastAsia" w:ascii="宋体" w:hAnsi="宋体" w:cs="宋体"/>
                <w:b/>
                <w:bCs/>
                <w:color w:val="000000"/>
                <w:kern w:val="0"/>
                <w:sz w:val="24"/>
                <w:szCs w:val="24"/>
              </w:rPr>
              <w:t>执收单位：</w:t>
            </w:r>
            <w:r>
              <w:rPr>
                <w:rFonts w:hint="eastAsia" w:ascii="宋体" w:hAnsi="宋体" w:cs="宋体"/>
                <w:b/>
                <w:bCs/>
                <w:color w:val="000000"/>
                <w:kern w:val="0"/>
                <w:sz w:val="24"/>
                <w:szCs w:val="24"/>
                <w:lang w:eastAsia="zh-CN"/>
              </w:rPr>
              <w:t>正宁县</w:t>
            </w:r>
            <w:r>
              <w:rPr>
                <w:rFonts w:hint="eastAsia" w:ascii="宋体" w:hAnsi="宋体" w:cs="宋体"/>
                <w:b/>
                <w:bCs/>
                <w:color w:val="000000"/>
                <w:kern w:val="0"/>
                <w:sz w:val="24"/>
                <w:szCs w:val="24"/>
              </w:rPr>
              <w:t>公安局交警</w:t>
            </w:r>
            <w:r>
              <w:rPr>
                <w:rFonts w:hint="eastAsia" w:ascii="宋体" w:hAnsi="宋体" w:cs="宋体"/>
                <w:b/>
                <w:bCs/>
                <w:color w:val="000000"/>
                <w:kern w:val="0"/>
                <w:sz w:val="24"/>
                <w:szCs w:val="24"/>
                <w:lang w:eastAsia="zh-CN"/>
              </w:rPr>
              <w:t>大</w:t>
            </w:r>
            <w:r>
              <w:rPr>
                <w:rFonts w:hint="eastAsia" w:ascii="宋体" w:hAnsi="宋体" w:cs="宋体"/>
                <w:b/>
                <w:bCs/>
                <w:color w:val="000000"/>
                <w:kern w:val="0"/>
                <w:sz w:val="24"/>
                <w:szCs w:val="24"/>
              </w:rPr>
              <w:t>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gridAfter w:val="1"/>
          <w:wAfter w:w="12033" w:type="dxa"/>
          <w:cantSplit/>
          <w:trHeight w:val="502" w:hRule="exact"/>
        </w:trPr>
        <w:tc>
          <w:tcPr>
            <w:tcW w:w="728" w:type="dxa"/>
            <w:vMerge w:val="continue"/>
            <w:tcBorders>
              <w:tl2br w:val="nil"/>
              <w:tr2bl w:val="nil"/>
            </w:tcBorders>
            <w:vAlign w:val="center"/>
          </w:tcPr>
          <w:p>
            <w:pPr>
              <w:widowControl/>
              <w:jc w:val="left"/>
              <w:rPr>
                <w:rFonts w:ascii="宋体" w:hAnsi="宋体" w:cs="宋体"/>
                <w:color w:val="000000"/>
                <w:kern w:val="0"/>
                <w:sz w:val="22"/>
              </w:rPr>
            </w:pPr>
          </w:p>
        </w:tc>
        <w:tc>
          <w:tcPr>
            <w:tcW w:w="771" w:type="dxa"/>
            <w:gridSpan w:val="2"/>
            <w:tcBorders>
              <w:tl2br w:val="nil"/>
              <w:tr2bl w:val="nil"/>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p>
        </w:tc>
        <w:tc>
          <w:tcPr>
            <w:tcW w:w="4029" w:type="dxa"/>
            <w:tcBorders>
              <w:tl2br w:val="nil"/>
              <w:tr2bl w:val="nil"/>
            </w:tcBorders>
            <w:vAlign w:val="center"/>
          </w:tcPr>
          <w:p>
            <w:pPr>
              <w:widowControl/>
              <w:jc w:val="center"/>
              <w:rPr>
                <w:rFonts w:ascii="宋体" w:hAnsi="宋体" w:cs="宋体"/>
                <w:b/>
                <w:bCs/>
                <w:color w:val="000000"/>
                <w:kern w:val="0"/>
                <w:sz w:val="22"/>
              </w:rPr>
            </w:pPr>
            <w:r>
              <w:rPr>
                <w:rFonts w:hint="eastAsia" w:ascii="宋体" w:hAnsi="宋体" w:cs="宋体"/>
                <w:b/>
                <w:bCs/>
                <w:color w:val="000000"/>
                <w:kern w:val="0"/>
                <w:sz w:val="22"/>
              </w:rPr>
              <w:t>机动车号牌工本费</w:t>
            </w:r>
          </w:p>
        </w:tc>
        <w:tc>
          <w:tcPr>
            <w:tcW w:w="1192" w:type="dxa"/>
            <w:tcBorders>
              <w:tl2br w:val="nil"/>
              <w:tr2bl w:val="nil"/>
            </w:tcBorders>
            <w:vAlign w:val="center"/>
          </w:tcPr>
          <w:p>
            <w:pPr>
              <w:widowControl/>
              <w:jc w:val="center"/>
              <w:rPr>
                <w:rFonts w:ascii="宋体" w:hAnsi="宋体" w:cs="宋体"/>
                <w:color w:val="000000"/>
                <w:kern w:val="0"/>
                <w:sz w:val="22"/>
              </w:rPr>
            </w:pPr>
          </w:p>
        </w:tc>
        <w:tc>
          <w:tcPr>
            <w:tcW w:w="1226" w:type="dxa"/>
            <w:gridSpan w:val="2"/>
            <w:tcBorders>
              <w:tl2br w:val="nil"/>
              <w:tr2bl w:val="nil"/>
            </w:tcBorders>
            <w:vAlign w:val="center"/>
          </w:tcPr>
          <w:p>
            <w:pPr>
              <w:widowControl/>
              <w:jc w:val="center"/>
              <w:rPr>
                <w:rFonts w:ascii="宋体" w:hAnsi="宋体" w:cs="宋体"/>
                <w:color w:val="000000"/>
                <w:kern w:val="0"/>
                <w:sz w:val="22"/>
              </w:rPr>
            </w:pPr>
          </w:p>
        </w:tc>
        <w:tc>
          <w:tcPr>
            <w:tcW w:w="678" w:type="dxa"/>
            <w:tcBorders>
              <w:tl2br w:val="nil"/>
              <w:tr2bl w:val="nil"/>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中央</w:t>
            </w:r>
          </w:p>
        </w:tc>
        <w:tc>
          <w:tcPr>
            <w:tcW w:w="1440" w:type="dxa"/>
            <w:gridSpan w:val="4"/>
            <w:tcBorders>
              <w:tl2br w:val="nil"/>
              <w:tr2bl w:val="nil"/>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缴</w:t>
            </w:r>
            <w:r>
              <w:rPr>
                <w:rFonts w:hint="eastAsia" w:ascii="宋体" w:hAnsi="宋体" w:cs="宋体"/>
                <w:color w:val="000000"/>
                <w:kern w:val="0"/>
                <w:sz w:val="22"/>
                <w:lang w:eastAsia="zh-CN"/>
              </w:rPr>
              <w:t>地方</w:t>
            </w:r>
            <w:r>
              <w:rPr>
                <w:rFonts w:hint="eastAsia" w:ascii="宋体" w:hAnsi="宋体" w:cs="宋体"/>
                <w:color w:val="000000"/>
                <w:kern w:val="0"/>
                <w:sz w:val="22"/>
              </w:rPr>
              <w:t>国库</w:t>
            </w:r>
          </w:p>
        </w:tc>
        <w:tc>
          <w:tcPr>
            <w:tcW w:w="2714" w:type="dxa"/>
            <w:gridSpan w:val="3"/>
            <w:vMerge w:val="restart"/>
            <w:tcBorders>
              <w:tl2br w:val="nil"/>
              <w:tr2bl w:val="nil"/>
            </w:tcBorders>
            <w:vAlign w:val="center"/>
          </w:tcPr>
          <w:p>
            <w:pPr>
              <w:widowControl/>
              <w:spacing w:line="360" w:lineRule="auto"/>
              <w:jc w:val="left"/>
              <w:rPr>
                <w:rFonts w:ascii="宋体" w:hAnsi="宋体" w:cs="宋体"/>
                <w:color w:val="000000"/>
                <w:kern w:val="0"/>
                <w:sz w:val="22"/>
              </w:rPr>
            </w:pPr>
            <w:r>
              <w:rPr>
                <w:rFonts w:hint="eastAsia" w:ascii="宋体" w:hAnsi="宋体" w:cs="宋体"/>
                <w:color w:val="000000"/>
                <w:kern w:val="0"/>
                <w:sz w:val="22"/>
              </w:rPr>
              <w:t>发改价格[2004]2831号</w:t>
            </w:r>
            <w:r>
              <w:rPr>
                <w:rFonts w:hint="eastAsia" w:ascii="宋体" w:hAnsi="宋体" w:cs="宋体"/>
                <w:color w:val="000000"/>
                <w:kern w:val="0"/>
                <w:sz w:val="22"/>
              </w:rPr>
              <w:br w:type="textWrapping"/>
            </w:r>
            <w:r>
              <w:rPr>
                <w:rFonts w:hint="eastAsia" w:ascii="宋体" w:hAnsi="宋体" w:cs="宋体"/>
                <w:color w:val="000000"/>
                <w:kern w:val="0"/>
                <w:sz w:val="22"/>
              </w:rPr>
              <w:t>计价格[1994]783号</w:t>
            </w:r>
          </w:p>
          <w:p>
            <w:pPr>
              <w:widowControl/>
              <w:spacing w:line="360" w:lineRule="auto"/>
              <w:jc w:val="left"/>
              <w:rPr>
                <w:rFonts w:ascii="宋体" w:hAnsi="宋体" w:cs="宋体"/>
                <w:color w:val="000000"/>
                <w:kern w:val="0"/>
                <w:sz w:val="22"/>
              </w:rPr>
            </w:pPr>
            <w:r>
              <w:rPr>
                <w:rFonts w:hint="eastAsia" w:ascii="宋体" w:hAnsi="宋体" w:cs="宋体"/>
                <w:color w:val="000000"/>
                <w:kern w:val="0"/>
                <w:sz w:val="22"/>
              </w:rPr>
              <w:t>[1992]价费字240号</w:t>
            </w:r>
          </w:p>
          <w:p>
            <w:pPr>
              <w:widowControl/>
              <w:spacing w:line="360" w:lineRule="auto"/>
              <w:jc w:val="left"/>
              <w:rPr>
                <w:rFonts w:ascii="宋体" w:hAnsi="宋体" w:cs="宋体"/>
                <w:color w:val="000000"/>
                <w:kern w:val="0"/>
                <w:sz w:val="22"/>
              </w:rPr>
            </w:pPr>
            <w:r>
              <w:rPr>
                <w:rFonts w:hint="eastAsia" w:ascii="宋体" w:hAnsi="宋体" w:cs="宋体"/>
                <w:color w:val="000000"/>
                <w:kern w:val="0"/>
                <w:sz w:val="22"/>
              </w:rPr>
              <w:t>甘价费[2005]270号</w:t>
            </w:r>
          </w:p>
        </w:tc>
        <w:tc>
          <w:tcPr>
            <w:tcW w:w="1753" w:type="dxa"/>
            <w:gridSpan w:val="5"/>
            <w:vMerge w:val="restart"/>
            <w:tcBorders>
              <w:tl2br w:val="nil"/>
              <w:tr2bl w:val="nil"/>
            </w:tcBorders>
            <w:vAlign w:val="center"/>
          </w:tcPr>
          <w:p>
            <w:pPr>
              <w:widowControl/>
              <w:jc w:val="left"/>
              <w:rPr>
                <w:rFonts w:hint="eastAsia" w:ascii="宋体" w:hAnsi="宋体" w:eastAsia="宋体" w:cs="宋体"/>
                <w:color w:val="000000"/>
                <w:kern w:val="0"/>
                <w:sz w:val="22"/>
                <w:lang w:eastAsia="zh-CN"/>
              </w:rPr>
            </w:pPr>
            <w:r>
              <w:rPr>
                <w:rFonts w:hint="eastAsia" w:ascii="宋体" w:hAnsi="宋体" w:cs="宋体"/>
                <w:color w:val="000000"/>
                <w:kern w:val="0"/>
                <w:sz w:val="22"/>
                <w:lang w:eastAsia="zh-CN"/>
              </w:rPr>
              <w:t>含号牌架、固封装置。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gridAfter w:val="1"/>
          <w:wAfter w:w="12033" w:type="dxa"/>
          <w:cantSplit/>
          <w:trHeight w:val="440" w:hRule="atLeast"/>
        </w:trPr>
        <w:tc>
          <w:tcPr>
            <w:tcW w:w="728" w:type="dxa"/>
            <w:vMerge w:val="continue"/>
            <w:tcBorders>
              <w:tl2br w:val="nil"/>
              <w:tr2bl w:val="nil"/>
            </w:tcBorders>
            <w:vAlign w:val="center"/>
          </w:tcPr>
          <w:p>
            <w:pPr>
              <w:widowControl/>
              <w:jc w:val="left"/>
              <w:rPr>
                <w:rFonts w:ascii="宋体" w:hAnsi="宋体" w:cs="宋体"/>
                <w:color w:val="000000"/>
                <w:kern w:val="0"/>
                <w:sz w:val="22"/>
              </w:rPr>
            </w:pPr>
          </w:p>
        </w:tc>
        <w:tc>
          <w:tcPr>
            <w:tcW w:w="771" w:type="dxa"/>
            <w:gridSpan w:val="2"/>
            <w:tcBorders>
              <w:tl2br w:val="nil"/>
              <w:tr2bl w:val="nil"/>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p>
        </w:tc>
        <w:tc>
          <w:tcPr>
            <w:tcW w:w="4029" w:type="dxa"/>
            <w:tcBorders>
              <w:tl2br w:val="nil"/>
              <w:tr2bl w:val="nil"/>
            </w:tcBorders>
            <w:vAlign w:val="center"/>
          </w:tcPr>
          <w:p>
            <w:pPr>
              <w:widowControl/>
              <w:jc w:val="center"/>
              <w:rPr>
                <w:rFonts w:ascii="宋体" w:hAnsi="宋体" w:cs="宋体"/>
                <w:color w:val="000000"/>
                <w:kern w:val="0"/>
                <w:sz w:val="22"/>
              </w:rPr>
            </w:pPr>
            <w:r>
              <w:rPr>
                <w:rFonts w:hint="eastAsia" w:ascii="宋体" w:hAnsi="宋体" w:cs="宋体"/>
                <w:b w:val="0"/>
                <w:bCs w:val="0"/>
                <w:color w:val="000000"/>
                <w:kern w:val="0"/>
                <w:sz w:val="22"/>
              </w:rPr>
              <w:t>汽车反光号牌</w:t>
            </w:r>
          </w:p>
        </w:tc>
        <w:tc>
          <w:tcPr>
            <w:tcW w:w="1192" w:type="dxa"/>
            <w:tcBorders>
              <w:tl2br w:val="nil"/>
              <w:tr2bl w:val="nil"/>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元/副</w:t>
            </w:r>
          </w:p>
        </w:tc>
        <w:tc>
          <w:tcPr>
            <w:tcW w:w="1226" w:type="dxa"/>
            <w:gridSpan w:val="2"/>
            <w:tcBorders>
              <w:tl2br w:val="nil"/>
              <w:tr2bl w:val="nil"/>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100</w:t>
            </w:r>
          </w:p>
        </w:tc>
        <w:tc>
          <w:tcPr>
            <w:tcW w:w="678" w:type="dxa"/>
            <w:tcBorders>
              <w:tl2br w:val="nil"/>
              <w:tr2bl w:val="nil"/>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中央</w:t>
            </w:r>
          </w:p>
        </w:tc>
        <w:tc>
          <w:tcPr>
            <w:tcW w:w="1440" w:type="dxa"/>
            <w:gridSpan w:val="4"/>
            <w:tcBorders>
              <w:tl2br w:val="nil"/>
              <w:tr2bl w:val="nil"/>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缴</w:t>
            </w:r>
            <w:r>
              <w:rPr>
                <w:rFonts w:hint="eastAsia" w:ascii="宋体" w:hAnsi="宋体" w:cs="宋体"/>
                <w:color w:val="000000"/>
                <w:kern w:val="0"/>
                <w:sz w:val="22"/>
                <w:lang w:eastAsia="zh-CN"/>
              </w:rPr>
              <w:t>地方</w:t>
            </w:r>
            <w:r>
              <w:rPr>
                <w:rFonts w:hint="eastAsia" w:ascii="宋体" w:hAnsi="宋体" w:cs="宋体"/>
                <w:color w:val="000000"/>
                <w:kern w:val="0"/>
                <w:sz w:val="22"/>
              </w:rPr>
              <w:t>国库</w:t>
            </w:r>
          </w:p>
        </w:tc>
        <w:tc>
          <w:tcPr>
            <w:tcW w:w="2714" w:type="dxa"/>
            <w:gridSpan w:val="3"/>
            <w:vMerge w:val="continue"/>
            <w:tcBorders>
              <w:tl2br w:val="nil"/>
              <w:tr2bl w:val="nil"/>
            </w:tcBorders>
            <w:vAlign w:val="center"/>
          </w:tcPr>
          <w:p>
            <w:pPr>
              <w:widowControl/>
              <w:jc w:val="left"/>
              <w:rPr>
                <w:rFonts w:ascii="宋体" w:hAnsi="宋体" w:cs="宋体"/>
                <w:color w:val="000000"/>
                <w:kern w:val="0"/>
                <w:sz w:val="22"/>
              </w:rPr>
            </w:pPr>
          </w:p>
        </w:tc>
        <w:tc>
          <w:tcPr>
            <w:tcW w:w="1753" w:type="dxa"/>
            <w:gridSpan w:val="5"/>
            <w:vMerge w:val="continue"/>
            <w:tcBorders>
              <w:tl2br w:val="nil"/>
              <w:tr2bl w:val="nil"/>
            </w:tcBorders>
            <w:vAlign w:val="center"/>
          </w:tcPr>
          <w:p>
            <w:pPr>
              <w:widowControl/>
              <w:jc w:val="left"/>
              <w:rPr>
                <w:rFonts w:ascii="宋体" w:hAnsi="宋体" w:cs="宋体"/>
                <w:color w:val="000000"/>
                <w:kern w:val="0"/>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gridAfter w:val="1"/>
          <w:wAfter w:w="12033" w:type="dxa"/>
          <w:cantSplit/>
          <w:trHeight w:val="380" w:hRule="atLeast"/>
        </w:trPr>
        <w:tc>
          <w:tcPr>
            <w:tcW w:w="728" w:type="dxa"/>
            <w:vMerge w:val="continue"/>
            <w:tcBorders>
              <w:tl2br w:val="nil"/>
              <w:tr2bl w:val="nil"/>
            </w:tcBorders>
            <w:vAlign w:val="center"/>
          </w:tcPr>
          <w:p>
            <w:pPr>
              <w:widowControl/>
              <w:jc w:val="left"/>
              <w:rPr>
                <w:rFonts w:ascii="宋体" w:hAnsi="宋体" w:cs="宋体"/>
                <w:color w:val="000000"/>
                <w:kern w:val="0"/>
                <w:sz w:val="22"/>
              </w:rPr>
            </w:pPr>
          </w:p>
        </w:tc>
        <w:tc>
          <w:tcPr>
            <w:tcW w:w="771" w:type="dxa"/>
            <w:gridSpan w:val="2"/>
            <w:tcBorders>
              <w:tl2br w:val="nil"/>
              <w:tr2bl w:val="nil"/>
            </w:tcBorders>
            <w:vAlign w:val="center"/>
          </w:tcPr>
          <w:p>
            <w:pPr>
              <w:widowControl/>
              <w:jc w:val="both"/>
              <w:rPr>
                <w:rFonts w:ascii="宋体" w:hAnsi="宋体" w:cs="宋体"/>
                <w:color w:val="000000"/>
                <w:kern w:val="0"/>
                <w:sz w:val="22"/>
              </w:rPr>
            </w:pPr>
          </w:p>
        </w:tc>
        <w:tc>
          <w:tcPr>
            <w:tcW w:w="4029" w:type="dxa"/>
            <w:tcBorders>
              <w:tl2br w:val="nil"/>
              <w:tr2bl w:val="nil"/>
            </w:tcBorders>
            <w:vAlign w:val="center"/>
          </w:tcPr>
          <w:p>
            <w:pPr>
              <w:widowControl/>
              <w:jc w:val="center"/>
              <w:rPr>
                <w:rFonts w:hint="eastAsia" w:ascii="宋体" w:hAnsi="宋体" w:eastAsia="宋体" w:cs="宋体"/>
                <w:color w:val="000000"/>
                <w:kern w:val="0"/>
                <w:sz w:val="22"/>
                <w:lang w:eastAsia="zh-CN"/>
              </w:rPr>
            </w:pPr>
            <w:r>
              <w:rPr>
                <w:rFonts w:hint="eastAsia" w:ascii="宋体" w:hAnsi="宋体" w:cs="宋体"/>
                <w:color w:val="000000"/>
                <w:kern w:val="0"/>
                <w:sz w:val="22"/>
                <w:lang w:eastAsia="zh-CN"/>
              </w:rPr>
              <w:t>汽车</w:t>
            </w:r>
            <w:r>
              <w:rPr>
                <w:rFonts w:hint="eastAsia" w:ascii="宋体" w:hAnsi="宋体" w:cs="宋体"/>
                <w:color w:val="000000"/>
                <w:kern w:val="0"/>
                <w:sz w:val="22"/>
              </w:rPr>
              <w:t>不反光</w:t>
            </w:r>
            <w:r>
              <w:rPr>
                <w:rFonts w:hint="eastAsia" w:ascii="宋体" w:hAnsi="宋体" w:cs="宋体"/>
                <w:color w:val="000000"/>
                <w:kern w:val="0"/>
                <w:sz w:val="22"/>
                <w:lang w:eastAsia="zh-CN"/>
              </w:rPr>
              <w:t>号牌</w:t>
            </w:r>
          </w:p>
        </w:tc>
        <w:tc>
          <w:tcPr>
            <w:tcW w:w="1192" w:type="dxa"/>
            <w:tcBorders>
              <w:tl2br w:val="nil"/>
              <w:tr2bl w:val="nil"/>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元/副</w:t>
            </w:r>
          </w:p>
        </w:tc>
        <w:tc>
          <w:tcPr>
            <w:tcW w:w="1226" w:type="dxa"/>
            <w:gridSpan w:val="2"/>
            <w:tcBorders>
              <w:tl2br w:val="nil"/>
              <w:tr2bl w:val="nil"/>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80</w:t>
            </w:r>
          </w:p>
        </w:tc>
        <w:tc>
          <w:tcPr>
            <w:tcW w:w="678" w:type="dxa"/>
            <w:tcBorders>
              <w:tl2br w:val="nil"/>
              <w:tr2bl w:val="nil"/>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中央</w:t>
            </w:r>
          </w:p>
        </w:tc>
        <w:tc>
          <w:tcPr>
            <w:tcW w:w="1440" w:type="dxa"/>
            <w:gridSpan w:val="4"/>
            <w:tcBorders>
              <w:tl2br w:val="nil"/>
              <w:tr2bl w:val="nil"/>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缴</w:t>
            </w:r>
            <w:r>
              <w:rPr>
                <w:rFonts w:hint="eastAsia" w:ascii="宋体" w:hAnsi="宋体" w:cs="宋体"/>
                <w:color w:val="000000"/>
                <w:kern w:val="0"/>
                <w:sz w:val="22"/>
                <w:lang w:eastAsia="zh-CN"/>
              </w:rPr>
              <w:t>地方</w:t>
            </w:r>
            <w:r>
              <w:rPr>
                <w:rFonts w:hint="eastAsia" w:ascii="宋体" w:hAnsi="宋体" w:cs="宋体"/>
                <w:color w:val="000000"/>
                <w:kern w:val="0"/>
                <w:sz w:val="22"/>
              </w:rPr>
              <w:t>国库</w:t>
            </w:r>
          </w:p>
        </w:tc>
        <w:tc>
          <w:tcPr>
            <w:tcW w:w="2714" w:type="dxa"/>
            <w:gridSpan w:val="3"/>
            <w:vMerge w:val="continue"/>
            <w:tcBorders>
              <w:tl2br w:val="nil"/>
              <w:tr2bl w:val="nil"/>
            </w:tcBorders>
            <w:vAlign w:val="center"/>
          </w:tcPr>
          <w:p>
            <w:pPr>
              <w:widowControl/>
              <w:jc w:val="left"/>
              <w:rPr>
                <w:rFonts w:ascii="宋体" w:hAnsi="宋体" w:cs="宋体"/>
                <w:color w:val="000000"/>
                <w:kern w:val="0"/>
                <w:sz w:val="22"/>
              </w:rPr>
            </w:pPr>
          </w:p>
        </w:tc>
        <w:tc>
          <w:tcPr>
            <w:tcW w:w="1753" w:type="dxa"/>
            <w:gridSpan w:val="5"/>
            <w:vMerge w:val="continue"/>
            <w:tcBorders>
              <w:tl2br w:val="nil"/>
              <w:tr2bl w:val="nil"/>
            </w:tcBorders>
            <w:vAlign w:val="center"/>
          </w:tcPr>
          <w:p>
            <w:pPr>
              <w:widowControl/>
              <w:jc w:val="left"/>
              <w:rPr>
                <w:rFonts w:ascii="宋体" w:hAnsi="宋体" w:cs="宋体"/>
                <w:color w:val="000000"/>
                <w:kern w:val="0"/>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gridAfter w:val="1"/>
          <w:wAfter w:w="12033" w:type="dxa"/>
          <w:cantSplit/>
          <w:trHeight w:val="425" w:hRule="atLeast"/>
        </w:trPr>
        <w:tc>
          <w:tcPr>
            <w:tcW w:w="728" w:type="dxa"/>
            <w:vMerge w:val="continue"/>
            <w:tcBorders>
              <w:tl2br w:val="nil"/>
              <w:tr2bl w:val="nil"/>
            </w:tcBorders>
            <w:vAlign w:val="center"/>
          </w:tcPr>
          <w:p>
            <w:pPr>
              <w:widowControl/>
              <w:jc w:val="left"/>
              <w:rPr>
                <w:rFonts w:ascii="宋体" w:hAnsi="宋体" w:cs="宋体"/>
                <w:color w:val="000000"/>
                <w:kern w:val="0"/>
                <w:sz w:val="22"/>
              </w:rPr>
            </w:pPr>
          </w:p>
        </w:tc>
        <w:tc>
          <w:tcPr>
            <w:tcW w:w="771" w:type="dxa"/>
            <w:gridSpan w:val="2"/>
            <w:tcBorders>
              <w:tl2br w:val="nil"/>
              <w:tr2bl w:val="nil"/>
            </w:tcBorders>
            <w:vAlign w:val="center"/>
          </w:tcPr>
          <w:p>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（2）</w:t>
            </w:r>
          </w:p>
        </w:tc>
        <w:tc>
          <w:tcPr>
            <w:tcW w:w="4029" w:type="dxa"/>
            <w:tcBorders>
              <w:tl2br w:val="nil"/>
              <w:tr2bl w:val="nil"/>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挂车反光号牌</w:t>
            </w:r>
          </w:p>
        </w:tc>
        <w:tc>
          <w:tcPr>
            <w:tcW w:w="1192" w:type="dxa"/>
            <w:tcBorders>
              <w:tl2br w:val="nil"/>
              <w:tr2bl w:val="nil"/>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元/副</w:t>
            </w:r>
          </w:p>
        </w:tc>
        <w:tc>
          <w:tcPr>
            <w:tcW w:w="1226" w:type="dxa"/>
            <w:gridSpan w:val="2"/>
            <w:tcBorders>
              <w:tl2br w:val="nil"/>
              <w:tr2bl w:val="nil"/>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50</w:t>
            </w:r>
          </w:p>
        </w:tc>
        <w:tc>
          <w:tcPr>
            <w:tcW w:w="678" w:type="dxa"/>
            <w:tcBorders>
              <w:tl2br w:val="nil"/>
              <w:tr2bl w:val="nil"/>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中央</w:t>
            </w:r>
          </w:p>
        </w:tc>
        <w:tc>
          <w:tcPr>
            <w:tcW w:w="1440" w:type="dxa"/>
            <w:gridSpan w:val="4"/>
            <w:tcBorders>
              <w:tl2br w:val="nil"/>
              <w:tr2bl w:val="nil"/>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缴</w:t>
            </w:r>
            <w:r>
              <w:rPr>
                <w:rFonts w:hint="eastAsia" w:ascii="宋体" w:hAnsi="宋体" w:cs="宋体"/>
                <w:color w:val="000000"/>
                <w:kern w:val="0"/>
                <w:sz w:val="22"/>
                <w:lang w:eastAsia="zh-CN"/>
              </w:rPr>
              <w:t>地方</w:t>
            </w:r>
            <w:r>
              <w:rPr>
                <w:rFonts w:hint="eastAsia" w:ascii="宋体" w:hAnsi="宋体" w:cs="宋体"/>
                <w:color w:val="000000"/>
                <w:kern w:val="0"/>
                <w:sz w:val="22"/>
              </w:rPr>
              <w:t>国库</w:t>
            </w:r>
          </w:p>
        </w:tc>
        <w:tc>
          <w:tcPr>
            <w:tcW w:w="2714" w:type="dxa"/>
            <w:gridSpan w:val="3"/>
            <w:vMerge w:val="continue"/>
            <w:tcBorders>
              <w:tl2br w:val="nil"/>
              <w:tr2bl w:val="nil"/>
            </w:tcBorders>
            <w:vAlign w:val="center"/>
          </w:tcPr>
          <w:p>
            <w:pPr>
              <w:widowControl/>
              <w:jc w:val="left"/>
              <w:rPr>
                <w:rFonts w:ascii="宋体" w:hAnsi="宋体" w:cs="宋体"/>
                <w:color w:val="000000"/>
                <w:kern w:val="0"/>
                <w:sz w:val="22"/>
              </w:rPr>
            </w:pPr>
          </w:p>
        </w:tc>
        <w:tc>
          <w:tcPr>
            <w:tcW w:w="1753" w:type="dxa"/>
            <w:gridSpan w:val="5"/>
            <w:vMerge w:val="continue"/>
            <w:tcBorders>
              <w:tl2br w:val="nil"/>
              <w:tr2bl w:val="nil"/>
            </w:tcBorders>
            <w:vAlign w:val="center"/>
          </w:tcPr>
          <w:p>
            <w:pPr>
              <w:widowControl/>
              <w:jc w:val="left"/>
              <w:rPr>
                <w:rFonts w:ascii="宋体" w:hAnsi="宋体" w:cs="宋体"/>
                <w:color w:val="000000"/>
                <w:kern w:val="0"/>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gridAfter w:val="1"/>
          <w:wAfter w:w="12033" w:type="dxa"/>
          <w:cantSplit/>
          <w:trHeight w:val="510" w:hRule="atLeast"/>
        </w:trPr>
        <w:tc>
          <w:tcPr>
            <w:tcW w:w="728" w:type="dxa"/>
            <w:vMerge w:val="continue"/>
            <w:tcBorders>
              <w:tl2br w:val="nil"/>
              <w:tr2bl w:val="nil"/>
            </w:tcBorders>
            <w:vAlign w:val="center"/>
          </w:tcPr>
          <w:p>
            <w:pPr>
              <w:widowControl/>
              <w:jc w:val="left"/>
              <w:rPr>
                <w:rFonts w:ascii="宋体" w:hAnsi="宋体" w:cs="宋体"/>
                <w:color w:val="000000"/>
                <w:kern w:val="0"/>
                <w:sz w:val="22"/>
              </w:rPr>
            </w:pPr>
          </w:p>
        </w:tc>
        <w:tc>
          <w:tcPr>
            <w:tcW w:w="771" w:type="dxa"/>
            <w:gridSpan w:val="2"/>
            <w:tcBorders>
              <w:tl2br w:val="nil"/>
              <w:tr2bl w:val="nil"/>
            </w:tcBorders>
            <w:vAlign w:val="center"/>
          </w:tcPr>
          <w:p>
            <w:pPr>
              <w:widowControl/>
              <w:jc w:val="both"/>
              <w:rPr>
                <w:rFonts w:ascii="宋体" w:hAnsi="宋体" w:cs="宋体"/>
                <w:color w:val="000000"/>
                <w:kern w:val="0"/>
                <w:sz w:val="22"/>
              </w:rPr>
            </w:pPr>
          </w:p>
        </w:tc>
        <w:tc>
          <w:tcPr>
            <w:tcW w:w="4029" w:type="dxa"/>
            <w:tcBorders>
              <w:tl2br w:val="nil"/>
              <w:tr2bl w:val="nil"/>
            </w:tcBorders>
            <w:vAlign w:val="center"/>
          </w:tcPr>
          <w:p>
            <w:pPr>
              <w:widowControl/>
              <w:jc w:val="center"/>
              <w:rPr>
                <w:rFonts w:hint="eastAsia" w:ascii="宋体" w:hAnsi="宋体" w:eastAsia="宋体" w:cs="宋体"/>
                <w:color w:val="000000"/>
                <w:kern w:val="0"/>
                <w:sz w:val="22"/>
                <w:lang w:eastAsia="zh-CN"/>
              </w:rPr>
            </w:pPr>
            <w:r>
              <w:rPr>
                <w:rFonts w:hint="eastAsia" w:ascii="宋体" w:hAnsi="宋体" w:cs="宋体"/>
                <w:color w:val="000000"/>
                <w:kern w:val="0"/>
                <w:sz w:val="22"/>
                <w:lang w:eastAsia="zh-CN"/>
              </w:rPr>
              <w:t>挂车</w:t>
            </w:r>
            <w:r>
              <w:rPr>
                <w:rFonts w:hint="eastAsia" w:ascii="宋体" w:hAnsi="宋体" w:cs="宋体"/>
                <w:color w:val="000000"/>
                <w:kern w:val="0"/>
                <w:sz w:val="22"/>
              </w:rPr>
              <w:t>不反光</w:t>
            </w:r>
            <w:r>
              <w:rPr>
                <w:rFonts w:hint="eastAsia" w:ascii="宋体" w:hAnsi="宋体" w:cs="宋体"/>
                <w:color w:val="000000"/>
                <w:kern w:val="0"/>
                <w:sz w:val="22"/>
                <w:lang w:eastAsia="zh-CN"/>
              </w:rPr>
              <w:t>号牌</w:t>
            </w:r>
          </w:p>
        </w:tc>
        <w:tc>
          <w:tcPr>
            <w:tcW w:w="1192" w:type="dxa"/>
            <w:tcBorders>
              <w:tl2br w:val="nil"/>
              <w:tr2bl w:val="nil"/>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元/副</w:t>
            </w:r>
          </w:p>
        </w:tc>
        <w:tc>
          <w:tcPr>
            <w:tcW w:w="1226" w:type="dxa"/>
            <w:gridSpan w:val="2"/>
            <w:tcBorders>
              <w:tl2br w:val="nil"/>
              <w:tr2bl w:val="nil"/>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30</w:t>
            </w:r>
          </w:p>
        </w:tc>
        <w:tc>
          <w:tcPr>
            <w:tcW w:w="678" w:type="dxa"/>
            <w:tcBorders>
              <w:tl2br w:val="nil"/>
              <w:tr2bl w:val="nil"/>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中央</w:t>
            </w:r>
          </w:p>
        </w:tc>
        <w:tc>
          <w:tcPr>
            <w:tcW w:w="1440" w:type="dxa"/>
            <w:gridSpan w:val="4"/>
            <w:tcBorders>
              <w:tl2br w:val="nil"/>
              <w:tr2bl w:val="nil"/>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缴</w:t>
            </w:r>
            <w:r>
              <w:rPr>
                <w:rFonts w:hint="eastAsia" w:ascii="宋体" w:hAnsi="宋体" w:cs="宋体"/>
                <w:color w:val="000000"/>
                <w:kern w:val="0"/>
                <w:sz w:val="22"/>
                <w:lang w:eastAsia="zh-CN"/>
              </w:rPr>
              <w:t>地方</w:t>
            </w:r>
            <w:r>
              <w:rPr>
                <w:rFonts w:hint="eastAsia" w:ascii="宋体" w:hAnsi="宋体" w:cs="宋体"/>
                <w:color w:val="000000"/>
                <w:kern w:val="0"/>
                <w:sz w:val="22"/>
              </w:rPr>
              <w:t>国库</w:t>
            </w:r>
          </w:p>
        </w:tc>
        <w:tc>
          <w:tcPr>
            <w:tcW w:w="2714" w:type="dxa"/>
            <w:gridSpan w:val="3"/>
            <w:vMerge w:val="continue"/>
            <w:tcBorders>
              <w:tl2br w:val="nil"/>
              <w:tr2bl w:val="nil"/>
            </w:tcBorders>
            <w:vAlign w:val="center"/>
          </w:tcPr>
          <w:p>
            <w:pPr>
              <w:widowControl/>
              <w:jc w:val="left"/>
              <w:rPr>
                <w:rFonts w:ascii="宋体" w:hAnsi="宋体" w:cs="宋体"/>
                <w:color w:val="000000"/>
                <w:kern w:val="0"/>
                <w:sz w:val="22"/>
              </w:rPr>
            </w:pPr>
          </w:p>
        </w:tc>
        <w:tc>
          <w:tcPr>
            <w:tcW w:w="1753" w:type="dxa"/>
            <w:gridSpan w:val="5"/>
            <w:vMerge w:val="continue"/>
            <w:tcBorders>
              <w:tl2br w:val="nil"/>
              <w:tr2bl w:val="nil"/>
            </w:tcBorders>
            <w:vAlign w:val="center"/>
          </w:tcPr>
          <w:p>
            <w:pPr>
              <w:widowControl/>
              <w:jc w:val="left"/>
              <w:rPr>
                <w:rFonts w:ascii="宋体" w:hAnsi="宋体" w:cs="宋体"/>
                <w:color w:val="000000"/>
                <w:kern w:val="0"/>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gridAfter w:val="1"/>
          <w:wAfter w:w="12033" w:type="dxa"/>
          <w:cantSplit/>
          <w:trHeight w:val="510" w:hRule="atLeast"/>
        </w:trPr>
        <w:tc>
          <w:tcPr>
            <w:tcW w:w="728" w:type="dxa"/>
            <w:vMerge w:val="continue"/>
            <w:tcBorders>
              <w:tl2br w:val="nil"/>
              <w:tr2bl w:val="nil"/>
            </w:tcBorders>
            <w:vAlign w:val="center"/>
          </w:tcPr>
          <w:p>
            <w:pPr>
              <w:widowControl/>
              <w:jc w:val="left"/>
              <w:rPr>
                <w:rFonts w:ascii="宋体" w:hAnsi="宋体" w:cs="宋体"/>
                <w:color w:val="000000"/>
                <w:kern w:val="0"/>
                <w:sz w:val="22"/>
              </w:rPr>
            </w:pPr>
          </w:p>
        </w:tc>
        <w:tc>
          <w:tcPr>
            <w:tcW w:w="771" w:type="dxa"/>
            <w:gridSpan w:val="2"/>
            <w:tcBorders>
              <w:tl2br w:val="nil"/>
              <w:tr2bl w:val="nil"/>
            </w:tcBorders>
            <w:vAlign w:val="center"/>
          </w:tcPr>
          <w:p>
            <w:pPr>
              <w:widowControl/>
              <w:jc w:val="center"/>
              <w:rPr>
                <w:rFonts w:hint="eastAsia" w:ascii="宋体" w:hAnsi="宋体" w:eastAsia="宋体" w:cs="宋体"/>
                <w:color w:val="000000"/>
                <w:kern w:val="0"/>
                <w:sz w:val="22"/>
                <w:lang w:eastAsia="zh-CN"/>
              </w:rPr>
            </w:pPr>
            <w:r>
              <w:rPr>
                <w:rFonts w:hint="eastAsia" w:ascii="宋体" w:hAnsi="宋体" w:cs="宋体"/>
                <w:color w:val="000000"/>
                <w:kern w:val="0"/>
                <w:sz w:val="22"/>
              </w:rPr>
              <w:t>(</w:t>
            </w:r>
            <w:r>
              <w:rPr>
                <w:rFonts w:hint="eastAsia" w:ascii="宋体" w:hAnsi="宋体" w:cs="宋体"/>
                <w:color w:val="000000"/>
                <w:kern w:val="0"/>
                <w:sz w:val="22"/>
                <w:lang w:val="en-US" w:eastAsia="zh-CN"/>
              </w:rPr>
              <w:t>3）</w:t>
            </w:r>
          </w:p>
        </w:tc>
        <w:tc>
          <w:tcPr>
            <w:tcW w:w="4029" w:type="dxa"/>
            <w:tcBorders>
              <w:tl2br w:val="nil"/>
              <w:tr2bl w:val="nil"/>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三轮汽车、低速货车、拖拉机反光号牌</w:t>
            </w:r>
          </w:p>
        </w:tc>
        <w:tc>
          <w:tcPr>
            <w:tcW w:w="1192" w:type="dxa"/>
            <w:tcBorders>
              <w:tl2br w:val="nil"/>
              <w:tr2bl w:val="nil"/>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元/副</w:t>
            </w:r>
          </w:p>
        </w:tc>
        <w:tc>
          <w:tcPr>
            <w:tcW w:w="1226" w:type="dxa"/>
            <w:gridSpan w:val="2"/>
            <w:tcBorders>
              <w:tl2br w:val="nil"/>
              <w:tr2bl w:val="nil"/>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40</w:t>
            </w:r>
          </w:p>
        </w:tc>
        <w:tc>
          <w:tcPr>
            <w:tcW w:w="678" w:type="dxa"/>
            <w:tcBorders>
              <w:tl2br w:val="nil"/>
              <w:tr2bl w:val="nil"/>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中央</w:t>
            </w:r>
          </w:p>
        </w:tc>
        <w:tc>
          <w:tcPr>
            <w:tcW w:w="1440" w:type="dxa"/>
            <w:gridSpan w:val="4"/>
            <w:tcBorders>
              <w:tl2br w:val="nil"/>
              <w:tr2bl w:val="nil"/>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缴</w:t>
            </w:r>
            <w:r>
              <w:rPr>
                <w:rFonts w:hint="eastAsia" w:ascii="宋体" w:hAnsi="宋体" w:cs="宋体"/>
                <w:color w:val="000000"/>
                <w:kern w:val="0"/>
                <w:sz w:val="22"/>
                <w:lang w:eastAsia="zh-CN"/>
              </w:rPr>
              <w:t>地方</w:t>
            </w:r>
            <w:r>
              <w:rPr>
                <w:rFonts w:hint="eastAsia" w:ascii="宋体" w:hAnsi="宋体" w:cs="宋体"/>
                <w:color w:val="000000"/>
                <w:kern w:val="0"/>
                <w:sz w:val="22"/>
              </w:rPr>
              <w:t>国库</w:t>
            </w:r>
          </w:p>
        </w:tc>
        <w:tc>
          <w:tcPr>
            <w:tcW w:w="2714" w:type="dxa"/>
            <w:gridSpan w:val="3"/>
            <w:vMerge w:val="continue"/>
            <w:tcBorders>
              <w:tl2br w:val="nil"/>
              <w:tr2bl w:val="nil"/>
            </w:tcBorders>
            <w:vAlign w:val="center"/>
          </w:tcPr>
          <w:p>
            <w:pPr>
              <w:widowControl/>
              <w:jc w:val="left"/>
              <w:rPr>
                <w:rFonts w:ascii="宋体" w:hAnsi="宋体" w:cs="宋体"/>
                <w:color w:val="000000"/>
                <w:kern w:val="0"/>
                <w:sz w:val="22"/>
              </w:rPr>
            </w:pPr>
          </w:p>
        </w:tc>
        <w:tc>
          <w:tcPr>
            <w:tcW w:w="1753" w:type="dxa"/>
            <w:gridSpan w:val="5"/>
            <w:vMerge w:val="continue"/>
            <w:tcBorders>
              <w:tl2br w:val="nil"/>
              <w:tr2bl w:val="nil"/>
            </w:tcBorders>
            <w:vAlign w:val="center"/>
          </w:tcPr>
          <w:p>
            <w:pPr>
              <w:widowControl/>
              <w:jc w:val="left"/>
              <w:rPr>
                <w:rFonts w:ascii="宋体" w:hAnsi="宋体" w:cs="宋体"/>
                <w:color w:val="000000"/>
                <w:kern w:val="0"/>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gridAfter w:val="1"/>
          <w:wAfter w:w="12033" w:type="dxa"/>
          <w:cantSplit/>
          <w:trHeight w:val="510" w:hRule="atLeast"/>
        </w:trPr>
        <w:tc>
          <w:tcPr>
            <w:tcW w:w="728" w:type="dxa"/>
            <w:vMerge w:val="continue"/>
            <w:tcBorders>
              <w:tl2br w:val="nil"/>
              <w:tr2bl w:val="nil"/>
            </w:tcBorders>
            <w:vAlign w:val="center"/>
          </w:tcPr>
          <w:p>
            <w:pPr>
              <w:widowControl/>
              <w:jc w:val="left"/>
              <w:rPr>
                <w:rFonts w:ascii="宋体" w:hAnsi="宋体" w:cs="宋体"/>
                <w:color w:val="000000"/>
                <w:kern w:val="0"/>
                <w:sz w:val="22"/>
              </w:rPr>
            </w:pPr>
          </w:p>
        </w:tc>
        <w:tc>
          <w:tcPr>
            <w:tcW w:w="771" w:type="dxa"/>
            <w:gridSpan w:val="2"/>
            <w:tcBorders>
              <w:tl2br w:val="nil"/>
              <w:tr2bl w:val="nil"/>
            </w:tcBorders>
            <w:vAlign w:val="center"/>
          </w:tcPr>
          <w:p>
            <w:pPr>
              <w:widowControl/>
              <w:jc w:val="center"/>
              <w:rPr>
                <w:rFonts w:ascii="宋体" w:hAnsi="宋体" w:cs="宋体"/>
                <w:color w:val="000000"/>
                <w:kern w:val="0"/>
                <w:sz w:val="22"/>
              </w:rPr>
            </w:pPr>
          </w:p>
        </w:tc>
        <w:tc>
          <w:tcPr>
            <w:tcW w:w="4029" w:type="dxa"/>
            <w:tcBorders>
              <w:tl2br w:val="nil"/>
              <w:tr2bl w:val="nil"/>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不反光</w:t>
            </w:r>
          </w:p>
        </w:tc>
        <w:tc>
          <w:tcPr>
            <w:tcW w:w="1192" w:type="dxa"/>
            <w:tcBorders>
              <w:tl2br w:val="nil"/>
              <w:tr2bl w:val="nil"/>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元/副</w:t>
            </w:r>
          </w:p>
        </w:tc>
        <w:tc>
          <w:tcPr>
            <w:tcW w:w="1226" w:type="dxa"/>
            <w:gridSpan w:val="2"/>
            <w:tcBorders>
              <w:tl2br w:val="nil"/>
              <w:tr2bl w:val="nil"/>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25</w:t>
            </w:r>
          </w:p>
        </w:tc>
        <w:tc>
          <w:tcPr>
            <w:tcW w:w="678" w:type="dxa"/>
            <w:tcBorders>
              <w:tl2br w:val="nil"/>
              <w:tr2bl w:val="nil"/>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中央</w:t>
            </w:r>
          </w:p>
        </w:tc>
        <w:tc>
          <w:tcPr>
            <w:tcW w:w="1440" w:type="dxa"/>
            <w:gridSpan w:val="4"/>
            <w:tcBorders>
              <w:tl2br w:val="nil"/>
              <w:tr2bl w:val="nil"/>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缴</w:t>
            </w:r>
            <w:r>
              <w:rPr>
                <w:rFonts w:hint="eastAsia" w:ascii="宋体" w:hAnsi="宋体" w:cs="宋体"/>
                <w:color w:val="000000"/>
                <w:kern w:val="0"/>
                <w:sz w:val="22"/>
                <w:lang w:eastAsia="zh-CN"/>
              </w:rPr>
              <w:t>地方</w:t>
            </w:r>
            <w:r>
              <w:rPr>
                <w:rFonts w:hint="eastAsia" w:ascii="宋体" w:hAnsi="宋体" w:cs="宋体"/>
                <w:color w:val="000000"/>
                <w:kern w:val="0"/>
                <w:sz w:val="22"/>
              </w:rPr>
              <w:t>国库</w:t>
            </w:r>
          </w:p>
        </w:tc>
        <w:tc>
          <w:tcPr>
            <w:tcW w:w="2714" w:type="dxa"/>
            <w:gridSpan w:val="3"/>
            <w:vMerge w:val="continue"/>
            <w:tcBorders>
              <w:tl2br w:val="nil"/>
              <w:tr2bl w:val="nil"/>
            </w:tcBorders>
            <w:vAlign w:val="center"/>
          </w:tcPr>
          <w:p>
            <w:pPr>
              <w:widowControl/>
              <w:jc w:val="left"/>
              <w:rPr>
                <w:rFonts w:ascii="宋体" w:hAnsi="宋体" w:cs="宋体"/>
                <w:color w:val="000000"/>
                <w:kern w:val="0"/>
                <w:sz w:val="22"/>
              </w:rPr>
            </w:pPr>
          </w:p>
        </w:tc>
        <w:tc>
          <w:tcPr>
            <w:tcW w:w="1753" w:type="dxa"/>
            <w:gridSpan w:val="5"/>
            <w:vMerge w:val="continue"/>
            <w:tcBorders>
              <w:tl2br w:val="nil"/>
              <w:tr2bl w:val="nil"/>
            </w:tcBorders>
            <w:vAlign w:val="center"/>
          </w:tcPr>
          <w:p>
            <w:pPr>
              <w:widowControl/>
              <w:jc w:val="left"/>
              <w:rPr>
                <w:rFonts w:ascii="宋体" w:hAnsi="宋体" w:cs="宋体"/>
                <w:color w:val="000000"/>
                <w:kern w:val="0"/>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gridAfter w:val="1"/>
          <w:wAfter w:w="12033" w:type="dxa"/>
          <w:cantSplit/>
          <w:trHeight w:val="510" w:hRule="atLeast"/>
        </w:trPr>
        <w:tc>
          <w:tcPr>
            <w:tcW w:w="728" w:type="dxa"/>
            <w:vMerge w:val="continue"/>
            <w:tcBorders>
              <w:tl2br w:val="nil"/>
              <w:tr2bl w:val="nil"/>
            </w:tcBorders>
            <w:vAlign w:val="center"/>
          </w:tcPr>
          <w:p>
            <w:pPr>
              <w:widowControl/>
              <w:jc w:val="left"/>
              <w:rPr>
                <w:rFonts w:ascii="宋体" w:hAnsi="宋体" w:cs="宋体"/>
                <w:color w:val="000000"/>
                <w:kern w:val="0"/>
                <w:sz w:val="22"/>
              </w:rPr>
            </w:pPr>
          </w:p>
        </w:tc>
        <w:tc>
          <w:tcPr>
            <w:tcW w:w="771" w:type="dxa"/>
            <w:gridSpan w:val="2"/>
            <w:tcBorders>
              <w:tl2br w:val="nil"/>
              <w:tr2bl w:val="nil"/>
            </w:tcBorders>
            <w:vAlign w:val="center"/>
          </w:tcPr>
          <w:p>
            <w:pPr>
              <w:widowControl/>
              <w:jc w:val="both"/>
              <w:rPr>
                <w:rFonts w:hint="eastAsia" w:ascii="宋体" w:hAnsi="宋体" w:eastAsia="宋体" w:cs="宋体"/>
                <w:color w:val="000000"/>
                <w:kern w:val="0"/>
                <w:sz w:val="22"/>
                <w:lang w:eastAsia="zh-CN"/>
              </w:rPr>
            </w:pPr>
            <w:r>
              <w:rPr>
                <w:rFonts w:hint="eastAsia" w:ascii="宋体" w:hAnsi="宋体" w:cs="宋体"/>
                <w:color w:val="000000"/>
                <w:kern w:val="0"/>
                <w:sz w:val="22"/>
                <w:lang w:eastAsia="zh-CN"/>
              </w:rPr>
              <w:t>（</w:t>
            </w:r>
            <w:r>
              <w:rPr>
                <w:rFonts w:hint="eastAsia" w:ascii="宋体" w:hAnsi="宋体" w:cs="宋体"/>
                <w:color w:val="000000"/>
                <w:kern w:val="0"/>
                <w:sz w:val="22"/>
                <w:lang w:val="en-US" w:eastAsia="zh-CN"/>
              </w:rPr>
              <w:t>4</w:t>
            </w:r>
            <w:r>
              <w:rPr>
                <w:rFonts w:hint="eastAsia" w:ascii="宋体" w:hAnsi="宋体" w:cs="宋体"/>
                <w:color w:val="000000"/>
                <w:kern w:val="0"/>
                <w:sz w:val="22"/>
                <w:lang w:eastAsia="zh-CN"/>
              </w:rPr>
              <w:t>）</w:t>
            </w:r>
          </w:p>
        </w:tc>
        <w:tc>
          <w:tcPr>
            <w:tcW w:w="4029" w:type="dxa"/>
            <w:tcBorders>
              <w:tl2br w:val="nil"/>
              <w:tr2bl w:val="nil"/>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摩托车反光号牌</w:t>
            </w:r>
          </w:p>
        </w:tc>
        <w:tc>
          <w:tcPr>
            <w:tcW w:w="1192" w:type="dxa"/>
            <w:tcBorders>
              <w:tl2br w:val="nil"/>
              <w:tr2bl w:val="nil"/>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元/副</w:t>
            </w:r>
          </w:p>
        </w:tc>
        <w:tc>
          <w:tcPr>
            <w:tcW w:w="1226" w:type="dxa"/>
            <w:gridSpan w:val="2"/>
            <w:tcBorders>
              <w:tl2br w:val="nil"/>
              <w:tr2bl w:val="nil"/>
            </w:tcBorders>
            <w:vAlign w:val="center"/>
          </w:tcPr>
          <w:p>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35</w:t>
            </w:r>
          </w:p>
        </w:tc>
        <w:tc>
          <w:tcPr>
            <w:tcW w:w="678" w:type="dxa"/>
            <w:tcBorders>
              <w:tl2br w:val="nil"/>
              <w:tr2bl w:val="nil"/>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中央</w:t>
            </w:r>
          </w:p>
        </w:tc>
        <w:tc>
          <w:tcPr>
            <w:tcW w:w="1440" w:type="dxa"/>
            <w:gridSpan w:val="4"/>
            <w:tcBorders>
              <w:tl2br w:val="nil"/>
              <w:tr2bl w:val="nil"/>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缴</w:t>
            </w:r>
            <w:r>
              <w:rPr>
                <w:rFonts w:hint="eastAsia" w:ascii="宋体" w:hAnsi="宋体" w:cs="宋体"/>
                <w:color w:val="000000"/>
                <w:kern w:val="0"/>
                <w:sz w:val="22"/>
                <w:lang w:eastAsia="zh-CN"/>
              </w:rPr>
              <w:t>地方</w:t>
            </w:r>
            <w:r>
              <w:rPr>
                <w:rFonts w:hint="eastAsia" w:ascii="宋体" w:hAnsi="宋体" w:cs="宋体"/>
                <w:color w:val="000000"/>
                <w:kern w:val="0"/>
                <w:sz w:val="22"/>
              </w:rPr>
              <w:t>国库</w:t>
            </w:r>
          </w:p>
        </w:tc>
        <w:tc>
          <w:tcPr>
            <w:tcW w:w="2714" w:type="dxa"/>
            <w:gridSpan w:val="3"/>
            <w:vMerge w:val="continue"/>
            <w:tcBorders>
              <w:tl2br w:val="nil"/>
              <w:tr2bl w:val="nil"/>
            </w:tcBorders>
            <w:vAlign w:val="center"/>
          </w:tcPr>
          <w:p>
            <w:pPr>
              <w:widowControl/>
              <w:jc w:val="left"/>
              <w:rPr>
                <w:rFonts w:ascii="宋体" w:hAnsi="宋体" w:cs="宋体"/>
                <w:color w:val="000000"/>
                <w:kern w:val="0"/>
                <w:sz w:val="22"/>
              </w:rPr>
            </w:pPr>
          </w:p>
        </w:tc>
        <w:tc>
          <w:tcPr>
            <w:tcW w:w="1753" w:type="dxa"/>
            <w:gridSpan w:val="5"/>
            <w:vMerge w:val="continue"/>
            <w:tcBorders>
              <w:tl2br w:val="nil"/>
              <w:tr2bl w:val="nil"/>
            </w:tcBorders>
            <w:vAlign w:val="center"/>
          </w:tcPr>
          <w:p>
            <w:pPr>
              <w:widowControl/>
              <w:jc w:val="left"/>
              <w:rPr>
                <w:rFonts w:ascii="宋体" w:hAnsi="宋体" w:cs="宋体"/>
                <w:color w:val="000000"/>
                <w:kern w:val="0"/>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gridAfter w:val="1"/>
          <w:wAfter w:w="12033" w:type="dxa"/>
          <w:cantSplit/>
          <w:trHeight w:val="510" w:hRule="atLeast"/>
        </w:trPr>
        <w:tc>
          <w:tcPr>
            <w:tcW w:w="728" w:type="dxa"/>
            <w:vMerge w:val="continue"/>
            <w:tcBorders>
              <w:tl2br w:val="nil"/>
              <w:tr2bl w:val="nil"/>
            </w:tcBorders>
            <w:vAlign w:val="center"/>
          </w:tcPr>
          <w:p>
            <w:pPr>
              <w:widowControl/>
              <w:jc w:val="left"/>
              <w:rPr>
                <w:rFonts w:ascii="宋体" w:hAnsi="宋体" w:cs="宋体"/>
                <w:color w:val="000000"/>
                <w:kern w:val="0"/>
                <w:sz w:val="22"/>
              </w:rPr>
            </w:pPr>
          </w:p>
        </w:tc>
        <w:tc>
          <w:tcPr>
            <w:tcW w:w="771" w:type="dxa"/>
            <w:gridSpan w:val="2"/>
            <w:tcBorders>
              <w:tl2br w:val="nil"/>
              <w:tr2bl w:val="nil"/>
            </w:tcBorders>
            <w:vAlign w:val="center"/>
          </w:tcPr>
          <w:p>
            <w:pPr>
              <w:widowControl/>
              <w:jc w:val="both"/>
              <w:rPr>
                <w:rFonts w:ascii="宋体" w:hAnsi="宋体" w:cs="宋体"/>
                <w:color w:val="000000"/>
                <w:kern w:val="0"/>
                <w:sz w:val="22"/>
              </w:rPr>
            </w:pPr>
          </w:p>
        </w:tc>
        <w:tc>
          <w:tcPr>
            <w:tcW w:w="4029" w:type="dxa"/>
            <w:tcBorders>
              <w:tl2br w:val="nil"/>
              <w:tr2bl w:val="nil"/>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不反光</w:t>
            </w:r>
          </w:p>
        </w:tc>
        <w:tc>
          <w:tcPr>
            <w:tcW w:w="1192" w:type="dxa"/>
            <w:tcBorders>
              <w:tl2br w:val="nil"/>
              <w:tr2bl w:val="nil"/>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元/副</w:t>
            </w:r>
          </w:p>
        </w:tc>
        <w:tc>
          <w:tcPr>
            <w:tcW w:w="1226" w:type="dxa"/>
            <w:gridSpan w:val="2"/>
            <w:tcBorders>
              <w:tl2br w:val="nil"/>
              <w:tr2bl w:val="nil"/>
            </w:tcBorders>
            <w:vAlign w:val="center"/>
          </w:tcPr>
          <w:p>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25</w:t>
            </w:r>
          </w:p>
        </w:tc>
        <w:tc>
          <w:tcPr>
            <w:tcW w:w="678" w:type="dxa"/>
            <w:tcBorders>
              <w:tl2br w:val="nil"/>
              <w:tr2bl w:val="nil"/>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中央</w:t>
            </w:r>
          </w:p>
        </w:tc>
        <w:tc>
          <w:tcPr>
            <w:tcW w:w="1440" w:type="dxa"/>
            <w:gridSpan w:val="4"/>
            <w:tcBorders>
              <w:tl2br w:val="nil"/>
              <w:tr2bl w:val="nil"/>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缴</w:t>
            </w:r>
            <w:r>
              <w:rPr>
                <w:rFonts w:hint="eastAsia" w:ascii="宋体" w:hAnsi="宋体" w:cs="宋体"/>
                <w:color w:val="000000"/>
                <w:kern w:val="0"/>
                <w:sz w:val="22"/>
                <w:lang w:eastAsia="zh-CN"/>
              </w:rPr>
              <w:t>地方</w:t>
            </w:r>
            <w:r>
              <w:rPr>
                <w:rFonts w:hint="eastAsia" w:ascii="宋体" w:hAnsi="宋体" w:cs="宋体"/>
                <w:color w:val="000000"/>
                <w:kern w:val="0"/>
                <w:sz w:val="22"/>
              </w:rPr>
              <w:t>国库</w:t>
            </w:r>
          </w:p>
        </w:tc>
        <w:tc>
          <w:tcPr>
            <w:tcW w:w="2714" w:type="dxa"/>
            <w:gridSpan w:val="3"/>
            <w:vMerge w:val="continue"/>
            <w:tcBorders>
              <w:tl2br w:val="nil"/>
              <w:tr2bl w:val="nil"/>
            </w:tcBorders>
            <w:vAlign w:val="center"/>
          </w:tcPr>
          <w:p>
            <w:pPr>
              <w:widowControl/>
              <w:jc w:val="left"/>
              <w:rPr>
                <w:rFonts w:ascii="宋体" w:hAnsi="宋体" w:cs="宋体"/>
                <w:color w:val="000000"/>
                <w:kern w:val="0"/>
                <w:sz w:val="22"/>
              </w:rPr>
            </w:pPr>
          </w:p>
        </w:tc>
        <w:tc>
          <w:tcPr>
            <w:tcW w:w="1753" w:type="dxa"/>
            <w:gridSpan w:val="5"/>
            <w:vMerge w:val="continue"/>
            <w:tcBorders>
              <w:tl2br w:val="nil"/>
              <w:tr2bl w:val="nil"/>
            </w:tcBorders>
            <w:vAlign w:val="center"/>
          </w:tcPr>
          <w:p>
            <w:pPr>
              <w:widowControl/>
              <w:jc w:val="left"/>
              <w:rPr>
                <w:rFonts w:ascii="宋体" w:hAnsi="宋体" w:cs="宋体"/>
                <w:color w:val="000000"/>
                <w:kern w:val="0"/>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gridAfter w:val="1"/>
          <w:wAfter w:w="12033" w:type="dxa"/>
          <w:cantSplit/>
          <w:trHeight w:val="510" w:hRule="atLeast"/>
        </w:trPr>
        <w:tc>
          <w:tcPr>
            <w:tcW w:w="728" w:type="dxa"/>
            <w:vMerge w:val="continue"/>
            <w:tcBorders>
              <w:tl2br w:val="nil"/>
              <w:tr2bl w:val="nil"/>
            </w:tcBorders>
            <w:vAlign w:val="center"/>
          </w:tcPr>
          <w:p>
            <w:pPr>
              <w:widowControl/>
              <w:jc w:val="left"/>
              <w:rPr>
                <w:rFonts w:ascii="宋体" w:hAnsi="宋体" w:cs="宋体"/>
                <w:color w:val="000000"/>
                <w:kern w:val="0"/>
                <w:sz w:val="22"/>
              </w:rPr>
            </w:pPr>
          </w:p>
        </w:tc>
        <w:tc>
          <w:tcPr>
            <w:tcW w:w="771" w:type="dxa"/>
            <w:gridSpan w:val="2"/>
            <w:tcBorders>
              <w:tl2br w:val="nil"/>
              <w:tr2bl w:val="nil"/>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w:t>
            </w:r>
            <w:r>
              <w:rPr>
                <w:rFonts w:hint="eastAsia" w:ascii="宋体" w:hAnsi="宋体" w:cs="宋体"/>
                <w:color w:val="000000"/>
                <w:kern w:val="0"/>
                <w:sz w:val="22"/>
                <w:lang w:val="en-US" w:eastAsia="zh-CN"/>
              </w:rPr>
              <w:t>5</w:t>
            </w:r>
            <w:r>
              <w:rPr>
                <w:rFonts w:hint="eastAsia" w:ascii="宋体" w:hAnsi="宋体" w:cs="宋体"/>
                <w:color w:val="000000"/>
                <w:kern w:val="0"/>
                <w:sz w:val="22"/>
              </w:rPr>
              <w:t>)</w:t>
            </w:r>
          </w:p>
        </w:tc>
        <w:tc>
          <w:tcPr>
            <w:tcW w:w="4029" w:type="dxa"/>
            <w:tcBorders>
              <w:tl2br w:val="nil"/>
              <w:tr2bl w:val="nil"/>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机动车临时牌</w:t>
            </w:r>
          </w:p>
        </w:tc>
        <w:tc>
          <w:tcPr>
            <w:tcW w:w="1192" w:type="dxa"/>
            <w:tcBorders>
              <w:tl2br w:val="nil"/>
              <w:tr2bl w:val="nil"/>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元/张</w:t>
            </w:r>
          </w:p>
        </w:tc>
        <w:tc>
          <w:tcPr>
            <w:tcW w:w="1226" w:type="dxa"/>
            <w:gridSpan w:val="2"/>
            <w:tcBorders>
              <w:tl2br w:val="nil"/>
              <w:tr2bl w:val="nil"/>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5</w:t>
            </w:r>
          </w:p>
        </w:tc>
        <w:tc>
          <w:tcPr>
            <w:tcW w:w="678" w:type="dxa"/>
            <w:tcBorders>
              <w:tl2br w:val="nil"/>
              <w:tr2bl w:val="nil"/>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中央</w:t>
            </w:r>
          </w:p>
        </w:tc>
        <w:tc>
          <w:tcPr>
            <w:tcW w:w="1440" w:type="dxa"/>
            <w:gridSpan w:val="4"/>
            <w:tcBorders>
              <w:tl2br w:val="nil"/>
              <w:tr2bl w:val="nil"/>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缴</w:t>
            </w:r>
            <w:r>
              <w:rPr>
                <w:rFonts w:hint="eastAsia" w:ascii="宋体" w:hAnsi="宋体" w:cs="宋体"/>
                <w:color w:val="000000"/>
                <w:kern w:val="0"/>
                <w:sz w:val="22"/>
                <w:lang w:eastAsia="zh-CN"/>
              </w:rPr>
              <w:t>地方</w:t>
            </w:r>
            <w:r>
              <w:rPr>
                <w:rFonts w:hint="eastAsia" w:ascii="宋体" w:hAnsi="宋体" w:cs="宋体"/>
                <w:color w:val="000000"/>
                <w:kern w:val="0"/>
                <w:sz w:val="22"/>
              </w:rPr>
              <w:t>国库</w:t>
            </w:r>
          </w:p>
        </w:tc>
        <w:tc>
          <w:tcPr>
            <w:tcW w:w="2714" w:type="dxa"/>
            <w:gridSpan w:val="3"/>
            <w:vMerge w:val="continue"/>
            <w:tcBorders>
              <w:tl2br w:val="nil"/>
              <w:tr2bl w:val="nil"/>
            </w:tcBorders>
            <w:vAlign w:val="center"/>
          </w:tcPr>
          <w:p>
            <w:pPr>
              <w:widowControl/>
              <w:jc w:val="left"/>
              <w:rPr>
                <w:rFonts w:ascii="宋体" w:hAnsi="宋体" w:cs="宋体"/>
                <w:color w:val="000000"/>
                <w:kern w:val="0"/>
                <w:sz w:val="22"/>
              </w:rPr>
            </w:pPr>
          </w:p>
        </w:tc>
        <w:tc>
          <w:tcPr>
            <w:tcW w:w="1753" w:type="dxa"/>
            <w:gridSpan w:val="5"/>
            <w:vMerge w:val="continue"/>
            <w:tcBorders>
              <w:tl2br w:val="nil"/>
              <w:tr2bl w:val="nil"/>
            </w:tcBorders>
            <w:vAlign w:val="center"/>
          </w:tcPr>
          <w:p>
            <w:pPr>
              <w:widowControl/>
              <w:jc w:val="left"/>
              <w:rPr>
                <w:rFonts w:ascii="宋体" w:hAnsi="宋体" w:cs="宋体"/>
                <w:color w:val="000000"/>
                <w:kern w:val="0"/>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gridAfter w:val="1"/>
          <w:wAfter w:w="12033" w:type="dxa"/>
          <w:cantSplit/>
          <w:trHeight w:val="567" w:hRule="atLeast"/>
        </w:trPr>
        <w:tc>
          <w:tcPr>
            <w:tcW w:w="728" w:type="dxa"/>
            <w:vMerge w:val="continue"/>
            <w:tcBorders>
              <w:tl2br w:val="nil"/>
              <w:tr2bl w:val="nil"/>
            </w:tcBorders>
            <w:vAlign w:val="center"/>
          </w:tcPr>
          <w:p>
            <w:pPr>
              <w:widowControl/>
              <w:jc w:val="left"/>
              <w:rPr>
                <w:rFonts w:ascii="宋体" w:hAnsi="宋体" w:cs="宋体"/>
                <w:color w:val="000000"/>
                <w:kern w:val="0"/>
                <w:sz w:val="22"/>
              </w:rPr>
            </w:pPr>
          </w:p>
        </w:tc>
        <w:tc>
          <w:tcPr>
            <w:tcW w:w="771" w:type="dxa"/>
            <w:gridSpan w:val="2"/>
            <w:tcBorders>
              <w:tl2br w:val="nil"/>
              <w:tr2bl w:val="nil"/>
            </w:tcBorders>
            <w:vAlign w:val="center"/>
          </w:tcPr>
          <w:p>
            <w:pPr>
              <w:widowControl/>
              <w:jc w:val="center"/>
              <w:rPr>
                <w:rFonts w:ascii="宋体" w:hAnsi="宋体" w:cs="宋体"/>
                <w:b/>
                <w:bCs/>
                <w:color w:val="000000"/>
                <w:kern w:val="0"/>
                <w:sz w:val="22"/>
              </w:rPr>
            </w:pPr>
            <w:r>
              <w:rPr>
                <w:rFonts w:hint="eastAsia" w:ascii="宋体" w:hAnsi="宋体" w:cs="宋体"/>
                <w:b/>
                <w:bCs/>
                <w:color w:val="000000"/>
                <w:kern w:val="0"/>
                <w:sz w:val="22"/>
              </w:rPr>
              <w:t>2</w:t>
            </w:r>
          </w:p>
        </w:tc>
        <w:tc>
          <w:tcPr>
            <w:tcW w:w="4029" w:type="dxa"/>
            <w:tcBorders>
              <w:tl2br w:val="nil"/>
              <w:tr2bl w:val="nil"/>
            </w:tcBorders>
            <w:vAlign w:val="center"/>
          </w:tcPr>
          <w:p>
            <w:pPr>
              <w:widowControl/>
              <w:jc w:val="left"/>
              <w:rPr>
                <w:rFonts w:ascii="宋体" w:hAnsi="宋体" w:cs="宋体"/>
                <w:b/>
                <w:bCs/>
                <w:color w:val="000000"/>
                <w:kern w:val="0"/>
                <w:sz w:val="22"/>
              </w:rPr>
            </w:pPr>
            <w:r>
              <w:rPr>
                <w:rFonts w:hint="eastAsia" w:ascii="宋体" w:hAnsi="宋体" w:cs="宋体"/>
                <w:b/>
                <w:bCs/>
                <w:color w:val="000000"/>
                <w:kern w:val="0"/>
                <w:sz w:val="22"/>
              </w:rPr>
              <w:t>机动车行驶证工本费</w:t>
            </w:r>
          </w:p>
        </w:tc>
        <w:tc>
          <w:tcPr>
            <w:tcW w:w="1192" w:type="dxa"/>
            <w:tcBorders>
              <w:tl2br w:val="nil"/>
              <w:tr2bl w:val="nil"/>
            </w:tcBorders>
            <w:vAlign w:val="center"/>
          </w:tcPr>
          <w:p>
            <w:pPr>
              <w:widowControl/>
              <w:jc w:val="center"/>
              <w:rPr>
                <w:rFonts w:ascii="宋体" w:hAnsi="宋体" w:cs="宋体"/>
                <w:color w:val="000000"/>
                <w:kern w:val="0"/>
                <w:sz w:val="22"/>
              </w:rPr>
            </w:pPr>
          </w:p>
        </w:tc>
        <w:tc>
          <w:tcPr>
            <w:tcW w:w="1226" w:type="dxa"/>
            <w:gridSpan w:val="2"/>
            <w:tcBorders>
              <w:tl2br w:val="nil"/>
              <w:tr2bl w:val="nil"/>
            </w:tcBorders>
            <w:vAlign w:val="center"/>
          </w:tcPr>
          <w:p>
            <w:pPr>
              <w:widowControl/>
              <w:jc w:val="center"/>
              <w:rPr>
                <w:rFonts w:ascii="宋体" w:hAnsi="宋体" w:cs="宋体"/>
                <w:color w:val="000000"/>
                <w:kern w:val="0"/>
                <w:sz w:val="22"/>
              </w:rPr>
            </w:pPr>
          </w:p>
        </w:tc>
        <w:tc>
          <w:tcPr>
            <w:tcW w:w="678" w:type="dxa"/>
            <w:tcBorders>
              <w:tl2br w:val="nil"/>
              <w:tr2bl w:val="nil"/>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中央</w:t>
            </w:r>
          </w:p>
        </w:tc>
        <w:tc>
          <w:tcPr>
            <w:tcW w:w="1440" w:type="dxa"/>
            <w:gridSpan w:val="4"/>
            <w:tcBorders>
              <w:tl2br w:val="nil"/>
              <w:tr2bl w:val="nil"/>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缴</w:t>
            </w:r>
            <w:r>
              <w:rPr>
                <w:rFonts w:hint="eastAsia" w:ascii="宋体" w:hAnsi="宋体" w:cs="宋体"/>
                <w:color w:val="000000"/>
                <w:kern w:val="0"/>
                <w:sz w:val="22"/>
                <w:lang w:eastAsia="zh-CN"/>
              </w:rPr>
              <w:t>地方</w:t>
            </w:r>
            <w:r>
              <w:rPr>
                <w:rFonts w:hint="eastAsia" w:ascii="宋体" w:hAnsi="宋体" w:cs="宋体"/>
                <w:color w:val="000000"/>
                <w:kern w:val="0"/>
                <w:sz w:val="22"/>
              </w:rPr>
              <w:t>国库</w:t>
            </w:r>
          </w:p>
        </w:tc>
        <w:tc>
          <w:tcPr>
            <w:tcW w:w="2714" w:type="dxa"/>
            <w:gridSpan w:val="3"/>
            <w:vMerge w:val="restart"/>
            <w:tcBorders>
              <w:tl2br w:val="nil"/>
              <w:tr2bl w:val="nil"/>
            </w:tcBorders>
            <w:vAlign w:val="center"/>
          </w:tcPr>
          <w:p>
            <w:pPr>
              <w:widowControl/>
              <w:spacing w:line="360" w:lineRule="auto"/>
              <w:jc w:val="left"/>
              <w:rPr>
                <w:rFonts w:ascii="宋体" w:hAnsi="宋体" w:cs="宋体"/>
                <w:color w:val="000000"/>
                <w:kern w:val="0"/>
                <w:sz w:val="22"/>
              </w:rPr>
            </w:pPr>
            <w:r>
              <w:rPr>
                <w:rFonts w:hint="eastAsia" w:ascii="宋体" w:hAnsi="宋体" w:cs="宋体"/>
                <w:color w:val="000000"/>
                <w:kern w:val="0"/>
                <w:sz w:val="22"/>
              </w:rPr>
              <w:t>发改价格[2004]2831号</w:t>
            </w:r>
            <w:r>
              <w:rPr>
                <w:rFonts w:hint="eastAsia" w:ascii="宋体" w:hAnsi="宋体" w:cs="宋体"/>
                <w:color w:val="000000"/>
                <w:kern w:val="0"/>
                <w:sz w:val="22"/>
              </w:rPr>
              <w:br w:type="textWrapping"/>
            </w:r>
            <w:r>
              <w:rPr>
                <w:rFonts w:hint="eastAsia" w:ascii="宋体" w:hAnsi="宋体" w:cs="宋体"/>
                <w:color w:val="000000"/>
                <w:kern w:val="0"/>
                <w:sz w:val="22"/>
              </w:rPr>
              <w:t>财综[2001]67号</w:t>
            </w:r>
            <w:r>
              <w:rPr>
                <w:rFonts w:hint="eastAsia" w:ascii="宋体" w:hAnsi="宋体" w:cs="宋体"/>
                <w:color w:val="000000"/>
                <w:kern w:val="0"/>
                <w:sz w:val="22"/>
              </w:rPr>
              <w:br w:type="textWrapping"/>
            </w:r>
            <w:r>
              <w:rPr>
                <w:rFonts w:hint="eastAsia" w:ascii="宋体" w:hAnsi="宋体" w:cs="宋体"/>
                <w:color w:val="000000"/>
                <w:kern w:val="0"/>
                <w:sz w:val="22"/>
              </w:rPr>
              <w:t>[1992]价费字240号</w:t>
            </w:r>
            <w:r>
              <w:rPr>
                <w:rFonts w:hint="eastAsia" w:ascii="宋体" w:hAnsi="宋体" w:cs="宋体"/>
                <w:color w:val="000000"/>
                <w:kern w:val="0"/>
                <w:sz w:val="22"/>
              </w:rPr>
              <w:br w:type="textWrapping"/>
            </w:r>
            <w:r>
              <w:rPr>
                <w:rFonts w:hint="eastAsia" w:ascii="宋体" w:hAnsi="宋体" w:cs="宋体"/>
                <w:color w:val="000000"/>
                <w:kern w:val="0"/>
                <w:sz w:val="22"/>
              </w:rPr>
              <w:t>甘价费[2005]270号</w:t>
            </w:r>
          </w:p>
          <w:p>
            <w:pPr>
              <w:widowControl/>
              <w:spacing w:line="360" w:lineRule="auto"/>
              <w:jc w:val="left"/>
              <w:rPr>
                <w:rFonts w:hint="eastAsia" w:ascii="宋体" w:hAnsi="宋体" w:cs="宋体"/>
                <w:color w:val="000000"/>
                <w:kern w:val="0"/>
                <w:sz w:val="22"/>
              </w:rPr>
            </w:pPr>
            <w:r>
              <w:rPr>
                <w:rFonts w:hint="eastAsia" w:ascii="宋体" w:hAnsi="宋体" w:cs="宋体"/>
                <w:color w:val="000000"/>
                <w:kern w:val="0"/>
                <w:sz w:val="22"/>
              </w:rPr>
              <w:t>发改价格[2017]1186号</w:t>
            </w:r>
          </w:p>
          <w:p>
            <w:pPr>
              <w:widowControl/>
              <w:spacing w:line="360" w:lineRule="auto"/>
              <w:jc w:val="left"/>
              <w:rPr>
                <w:rFonts w:hint="default" w:ascii="宋体" w:hAnsi="宋体" w:eastAsia="宋体" w:cs="宋体"/>
                <w:color w:val="000000"/>
                <w:kern w:val="0"/>
                <w:sz w:val="22"/>
                <w:lang w:val="en-US" w:eastAsia="zh-CN"/>
              </w:rPr>
            </w:pPr>
            <w:r>
              <w:rPr>
                <w:rFonts w:hint="eastAsia" w:ascii="宋体" w:hAnsi="宋体" w:cs="宋体"/>
                <w:color w:val="000000"/>
                <w:kern w:val="0"/>
                <w:sz w:val="22"/>
                <w:lang w:eastAsia="zh-CN"/>
              </w:rPr>
              <w:t>甘价费（</w:t>
            </w:r>
            <w:r>
              <w:rPr>
                <w:rFonts w:hint="eastAsia" w:ascii="宋体" w:hAnsi="宋体" w:cs="宋体"/>
                <w:color w:val="000000"/>
                <w:kern w:val="0"/>
                <w:sz w:val="22"/>
                <w:lang w:val="en-US" w:eastAsia="zh-CN"/>
              </w:rPr>
              <w:t>2008</w:t>
            </w:r>
            <w:r>
              <w:rPr>
                <w:rFonts w:hint="eastAsia" w:ascii="宋体" w:hAnsi="宋体" w:cs="宋体"/>
                <w:color w:val="000000"/>
                <w:kern w:val="0"/>
                <w:sz w:val="22"/>
                <w:lang w:eastAsia="zh-CN"/>
              </w:rPr>
              <w:t>）</w:t>
            </w:r>
            <w:r>
              <w:rPr>
                <w:rFonts w:hint="eastAsia" w:ascii="宋体" w:hAnsi="宋体" w:cs="宋体"/>
                <w:color w:val="000000"/>
                <w:kern w:val="0"/>
                <w:sz w:val="22"/>
                <w:lang w:val="en-US" w:eastAsia="zh-CN"/>
              </w:rPr>
              <w:t>9号</w:t>
            </w:r>
          </w:p>
        </w:tc>
        <w:tc>
          <w:tcPr>
            <w:tcW w:w="1753" w:type="dxa"/>
            <w:gridSpan w:val="5"/>
            <w:vMerge w:val="restart"/>
            <w:tcBorders>
              <w:tl2br w:val="nil"/>
              <w:tr2bl w:val="nil"/>
            </w:tcBorders>
            <w:vAlign w:val="center"/>
          </w:tcPr>
          <w:p>
            <w:pPr>
              <w:widowControl/>
              <w:jc w:val="left"/>
              <w:rPr>
                <w:rFonts w:hint="eastAsia" w:ascii="宋体" w:hAnsi="宋体" w:eastAsia="宋体" w:cs="宋体"/>
                <w:color w:val="000000"/>
                <w:kern w:val="0"/>
                <w:sz w:val="22"/>
                <w:lang w:eastAsia="zh-CN"/>
              </w:rPr>
            </w:pPr>
            <w:r>
              <w:rPr>
                <w:rFonts w:hint="eastAsia" w:ascii="宋体" w:hAnsi="宋体" w:cs="宋体"/>
                <w:color w:val="000000"/>
                <w:kern w:val="0"/>
                <w:sz w:val="22"/>
                <w:lang w:eastAsia="zh-CN"/>
              </w:rPr>
              <w:t>包括机动车行驶证、临时行驶证所附照片的塑封费用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gridAfter w:val="1"/>
          <w:wAfter w:w="12033" w:type="dxa"/>
          <w:cantSplit/>
          <w:trHeight w:val="567" w:hRule="atLeast"/>
        </w:trPr>
        <w:tc>
          <w:tcPr>
            <w:tcW w:w="728" w:type="dxa"/>
            <w:vMerge w:val="continue"/>
            <w:tcBorders>
              <w:tl2br w:val="nil"/>
              <w:tr2bl w:val="nil"/>
            </w:tcBorders>
            <w:vAlign w:val="center"/>
          </w:tcPr>
          <w:p>
            <w:pPr>
              <w:widowControl/>
              <w:jc w:val="left"/>
              <w:rPr>
                <w:rFonts w:ascii="宋体" w:hAnsi="宋体" w:cs="宋体"/>
                <w:color w:val="000000"/>
                <w:kern w:val="0"/>
                <w:sz w:val="22"/>
              </w:rPr>
            </w:pPr>
          </w:p>
        </w:tc>
        <w:tc>
          <w:tcPr>
            <w:tcW w:w="771" w:type="dxa"/>
            <w:gridSpan w:val="2"/>
            <w:tcBorders>
              <w:tl2br w:val="nil"/>
              <w:tr2bl w:val="nil"/>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p>
        </w:tc>
        <w:tc>
          <w:tcPr>
            <w:tcW w:w="4029" w:type="dxa"/>
            <w:tcBorders>
              <w:tl2br w:val="nil"/>
              <w:tr2bl w:val="nil"/>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机动车行驶证</w:t>
            </w:r>
          </w:p>
        </w:tc>
        <w:tc>
          <w:tcPr>
            <w:tcW w:w="1192" w:type="dxa"/>
            <w:tcBorders>
              <w:tl2br w:val="nil"/>
              <w:tr2bl w:val="nil"/>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元/证</w:t>
            </w:r>
          </w:p>
        </w:tc>
        <w:tc>
          <w:tcPr>
            <w:tcW w:w="1226" w:type="dxa"/>
            <w:gridSpan w:val="2"/>
            <w:tcBorders>
              <w:tl2br w:val="nil"/>
              <w:tr2bl w:val="nil"/>
            </w:tcBorders>
            <w:vAlign w:val="center"/>
          </w:tcPr>
          <w:p>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10</w:t>
            </w:r>
          </w:p>
        </w:tc>
        <w:tc>
          <w:tcPr>
            <w:tcW w:w="678" w:type="dxa"/>
            <w:tcBorders>
              <w:tl2br w:val="nil"/>
              <w:tr2bl w:val="nil"/>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中央</w:t>
            </w:r>
          </w:p>
        </w:tc>
        <w:tc>
          <w:tcPr>
            <w:tcW w:w="1440" w:type="dxa"/>
            <w:gridSpan w:val="4"/>
            <w:tcBorders>
              <w:tl2br w:val="nil"/>
              <w:tr2bl w:val="nil"/>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缴</w:t>
            </w:r>
            <w:r>
              <w:rPr>
                <w:rFonts w:hint="eastAsia" w:ascii="宋体" w:hAnsi="宋体" w:cs="宋体"/>
                <w:color w:val="000000"/>
                <w:kern w:val="0"/>
                <w:sz w:val="22"/>
                <w:lang w:eastAsia="zh-CN"/>
              </w:rPr>
              <w:t>地方</w:t>
            </w:r>
            <w:r>
              <w:rPr>
                <w:rFonts w:hint="eastAsia" w:ascii="宋体" w:hAnsi="宋体" w:cs="宋体"/>
                <w:color w:val="000000"/>
                <w:kern w:val="0"/>
                <w:sz w:val="22"/>
              </w:rPr>
              <w:t>国库</w:t>
            </w:r>
          </w:p>
        </w:tc>
        <w:tc>
          <w:tcPr>
            <w:tcW w:w="2714" w:type="dxa"/>
            <w:gridSpan w:val="3"/>
            <w:vMerge w:val="continue"/>
            <w:tcBorders>
              <w:tl2br w:val="nil"/>
              <w:tr2bl w:val="nil"/>
            </w:tcBorders>
            <w:vAlign w:val="center"/>
          </w:tcPr>
          <w:p>
            <w:pPr>
              <w:widowControl/>
              <w:jc w:val="left"/>
              <w:rPr>
                <w:rFonts w:ascii="宋体" w:hAnsi="宋体" w:cs="宋体"/>
                <w:color w:val="000000"/>
                <w:kern w:val="0"/>
                <w:sz w:val="22"/>
              </w:rPr>
            </w:pPr>
          </w:p>
        </w:tc>
        <w:tc>
          <w:tcPr>
            <w:tcW w:w="1753" w:type="dxa"/>
            <w:gridSpan w:val="5"/>
            <w:vMerge w:val="continue"/>
            <w:tcBorders>
              <w:tl2br w:val="nil"/>
              <w:tr2bl w:val="nil"/>
            </w:tcBorders>
            <w:vAlign w:val="center"/>
          </w:tcPr>
          <w:p>
            <w:pPr>
              <w:widowControl/>
              <w:jc w:val="left"/>
              <w:rPr>
                <w:rFonts w:ascii="宋体" w:hAnsi="宋体" w:cs="宋体"/>
                <w:color w:val="000000"/>
                <w:kern w:val="0"/>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gridAfter w:val="1"/>
          <w:wAfter w:w="12033" w:type="dxa"/>
          <w:cantSplit/>
          <w:trHeight w:val="567" w:hRule="atLeast"/>
        </w:trPr>
        <w:tc>
          <w:tcPr>
            <w:tcW w:w="728" w:type="dxa"/>
            <w:vMerge w:val="continue"/>
            <w:tcBorders>
              <w:tl2br w:val="nil"/>
              <w:tr2bl w:val="nil"/>
            </w:tcBorders>
            <w:vAlign w:val="center"/>
          </w:tcPr>
          <w:p>
            <w:pPr>
              <w:widowControl/>
              <w:jc w:val="left"/>
              <w:rPr>
                <w:rFonts w:ascii="宋体" w:hAnsi="宋体" w:cs="宋体"/>
                <w:color w:val="000000"/>
                <w:kern w:val="0"/>
                <w:sz w:val="22"/>
              </w:rPr>
            </w:pPr>
          </w:p>
        </w:tc>
        <w:tc>
          <w:tcPr>
            <w:tcW w:w="771" w:type="dxa"/>
            <w:gridSpan w:val="2"/>
            <w:tcBorders>
              <w:tl2br w:val="nil"/>
              <w:tr2bl w:val="nil"/>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(2)</w:t>
            </w:r>
          </w:p>
        </w:tc>
        <w:tc>
          <w:tcPr>
            <w:tcW w:w="4029" w:type="dxa"/>
            <w:tcBorders>
              <w:tl2br w:val="nil"/>
              <w:tr2bl w:val="nil"/>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临时行驶证</w:t>
            </w:r>
          </w:p>
        </w:tc>
        <w:tc>
          <w:tcPr>
            <w:tcW w:w="1192" w:type="dxa"/>
            <w:tcBorders>
              <w:tl2br w:val="nil"/>
              <w:tr2bl w:val="nil"/>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元/证</w:t>
            </w:r>
          </w:p>
        </w:tc>
        <w:tc>
          <w:tcPr>
            <w:tcW w:w="1226" w:type="dxa"/>
            <w:gridSpan w:val="2"/>
            <w:tcBorders>
              <w:tl2br w:val="nil"/>
              <w:tr2bl w:val="nil"/>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10</w:t>
            </w:r>
          </w:p>
        </w:tc>
        <w:tc>
          <w:tcPr>
            <w:tcW w:w="678" w:type="dxa"/>
            <w:tcBorders>
              <w:tl2br w:val="nil"/>
              <w:tr2bl w:val="nil"/>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中央</w:t>
            </w:r>
          </w:p>
        </w:tc>
        <w:tc>
          <w:tcPr>
            <w:tcW w:w="1440" w:type="dxa"/>
            <w:gridSpan w:val="4"/>
            <w:tcBorders>
              <w:tl2br w:val="nil"/>
              <w:tr2bl w:val="nil"/>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缴</w:t>
            </w:r>
            <w:r>
              <w:rPr>
                <w:rFonts w:hint="eastAsia" w:ascii="宋体" w:hAnsi="宋体" w:cs="宋体"/>
                <w:color w:val="000000"/>
                <w:kern w:val="0"/>
                <w:sz w:val="22"/>
                <w:lang w:eastAsia="zh-CN"/>
              </w:rPr>
              <w:t>地方</w:t>
            </w:r>
            <w:r>
              <w:rPr>
                <w:rFonts w:hint="eastAsia" w:ascii="宋体" w:hAnsi="宋体" w:cs="宋体"/>
                <w:color w:val="000000"/>
                <w:kern w:val="0"/>
                <w:sz w:val="22"/>
              </w:rPr>
              <w:t>国库</w:t>
            </w:r>
          </w:p>
        </w:tc>
        <w:tc>
          <w:tcPr>
            <w:tcW w:w="2714" w:type="dxa"/>
            <w:gridSpan w:val="3"/>
            <w:vMerge w:val="continue"/>
            <w:tcBorders>
              <w:tl2br w:val="nil"/>
              <w:tr2bl w:val="nil"/>
            </w:tcBorders>
            <w:vAlign w:val="center"/>
          </w:tcPr>
          <w:p>
            <w:pPr>
              <w:widowControl/>
              <w:jc w:val="left"/>
              <w:rPr>
                <w:rFonts w:ascii="宋体" w:hAnsi="宋体" w:cs="宋体"/>
                <w:color w:val="000000"/>
                <w:kern w:val="0"/>
                <w:sz w:val="22"/>
              </w:rPr>
            </w:pPr>
          </w:p>
        </w:tc>
        <w:tc>
          <w:tcPr>
            <w:tcW w:w="1753" w:type="dxa"/>
            <w:gridSpan w:val="5"/>
            <w:vMerge w:val="continue"/>
            <w:tcBorders>
              <w:bottom w:val="single" w:color="auto" w:sz="4" w:space="0"/>
              <w:tl2br w:val="nil"/>
              <w:tr2bl w:val="nil"/>
            </w:tcBorders>
            <w:vAlign w:val="center"/>
          </w:tcPr>
          <w:p>
            <w:pPr>
              <w:widowControl/>
              <w:jc w:val="left"/>
              <w:rPr>
                <w:rFonts w:ascii="宋体" w:hAnsi="宋体" w:cs="宋体"/>
                <w:color w:val="000000"/>
                <w:kern w:val="0"/>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gridAfter w:val="1"/>
          <w:wAfter w:w="12033" w:type="dxa"/>
          <w:cantSplit/>
          <w:trHeight w:val="567" w:hRule="atLeast"/>
        </w:trPr>
        <w:tc>
          <w:tcPr>
            <w:tcW w:w="728" w:type="dxa"/>
            <w:vMerge w:val="continue"/>
            <w:tcBorders>
              <w:tl2br w:val="nil"/>
              <w:tr2bl w:val="nil"/>
            </w:tcBorders>
            <w:vAlign w:val="center"/>
          </w:tcPr>
          <w:p>
            <w:pPr>
              <w:widowControl/>
              <w:jc w:val="left"/>
              <w:rPr>
                <w:rFonts w:ascii="宋体" w:hAnsi="宋体" w:cs="宋体"/>
                <w:color w:val="000000"/>
                <w:kern w:val="0"/>
                <w:sz w:val="22"/>
              </w:rPr>
            </w:pPr>
          </w:p>
        </w:tc>
        <w:tc>
          <w:tcPr>
            <w:tcW w:w="771" w:type="dxa"/>
            <w:gridSpan w:val="2"/>
            <w:tcBorders>
              <w:tl2br w:val="nil"/>
              <w:tr2bl w:val="nil"/>
            </w:tcBorders>
            <w:vAlign w:val="center"/>
          </w:tcPr>
          <w:p>
            <w:pPr>
              <w:widowControl/>
              <w:jc w:val="center"/>
              <w:rPr>
                <w:rFonts w:ascii="宋体" w:hAnsi="宋体" w:cs="宋体"/>
                <w:b/>
                <w:bCs/>
                <w:color w:val="000000"/>
                <w:kern w:val="0"/>
                <w:sz w:val="22"/>
              </w:rPr>
            </w:pPr>
            <w:r>
              <w:rPr>
                <w:rFonts w:hint="eastAsia" w:ascii="宋体" w:hAnsi="宋体" w:cs="宋体"/>
                <w:b/>
                <w:bCs/>
                <w:color w:val="000000"/>
                <w:kern w:val="0"/>
                <w:sz w:val="22"/>
              </w:rPr>
              <w:t>3</w:t>
            </w:r>
          </w:p>
        </w:tc>
        <w:tc>
          <w:tcPr>
            <w:tcW w:w="4029" w:type="dxa"/>
            <w:tcBorders>
              <w:tl2br w:val="nil"/>
              <w:tr2bl w:val="nil"/>
            </w:tcBorders>
            <w:vAlign w:val="center"/>
          </w:tcPr>
          <w:p>
            <w:pPr>
              <w:widowControl/>
              <w:jc w:val="left"/>
              <w:rPr>
                <w:rFonts w:ascii="宋体" w:hAnsi="宋体" w:cs="宋体"/>
                <w:b/>
                <w:bCs/>
                <w:color w:val="000000"/>
                <w:kern w:val="0"/>
                <w:sz w:val="22"/>
              </w:rPr>
            </w:pPr>
            <w:r>
              <w:rPr>
                <w:rFonts w:hint="eastAsia" w:ascii="宋体" w:hAnsi="宋体" w:cs="宋体"/>
                <w:b/>
                <w:bCs/>
                <w:color w:val="000000"/>
                <w:kern w:val="0"/>
                <w:sz w:val="22"/>
              </w:rPr>
              <w:t>机动车登记工本费</w:t>
            </w:r>
          </w:p>
        </w:tc>
        <w:tc>
          <w:tcPr>
            <w:tcW w:w="1192" w:type="dxa"/>
            <w:tcBorders>
              <w:tl2br w:val="nil"/>
              <w:tr2bl w:val="nil"/>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元/证</w:t>
            </w:r>
          </w:p>
        </w:tc>
        <w:tc>
          <w:tcPr>
            <w:tcW w:w="1226" w:type="dxa"/>
            <w:gridSpan w:val="2"/>
            <w:tcBorders>
              <w:tl2br w:val="nil"/>
              <w:tr2bl w:val="nil"/>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10</w:t>
            </w:r>
          </w:p>
        </w:tc>
        <w:tc>
          <w:tcPr>
            <w:tcW w:w="678" w:type="dxa"/>
            <w:tcBorders>
              <w:tl2br w:val="nil"/>
              <w:tr2bl w:val="nil"/>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中央</w:t>
            </w:r>
          </w:p>
        </w:tc>
        <w:tc>
          <w:tcPr>
            <w:tcW w:w="1440" w:type="dxa"/>
            <w:gridSpan w:val="4"/>
            <w:tcBorders>
              <w:tl2br w:val="nil"/>
              <w:tr2bl w:val="nil"/>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缴</w:t>
            </w:r>
            <w:r>
              <w:rPr>
                <w:rFonts w:hint="eastAsia" w:ascii="宋体" w:hAnsi="宋体" w:cs="宋体"/>
                <w:color w:val="000000"/>
                <w:kern w:val="0"/>
                <w:sz w:val="22"/>
                <w:lang w:eastAsia="zh-CN"/>
              </w:rPr>
              <w:t>地方</w:t>
            </w:r>
            <w:r>
              <w:rPr>
                <w:rFonts w:hint="eastAsia" w:ascii="宋体" w:hAnsi="宋体" w:cs="宋体"/>
                <w:color w:val="000000"/>
                <w:kern w:val="0"/>
                <w:sz w:val="22"/>
              </w:rPr>
              <w:t>国库</w:t>
            </w:r>
          </w:p>
        </w:tc>
        <w:tc>
          <w:tcPr>
            <w:tcW w:w="2714" w:type="dxa"/>
            <w:gridSpan w:val="3"/>
            <w:vMerge w:val="continue"/>
            <w:tcBorders>
              <w:tl2br w:val="nil"/>
              <w:tr2bl w:val="nil"/>
            </w:tcBorders>
            <w:vAlign w:val="center"/>
          </w:tcPr>
          <w:p>
            <w:pPr>
              <w:widowControl/>
              <w:jc w:val="left"/>
              <w:rPr>
                <w:rFonts w:ascii="宋体" w:hAnsi="宋体" w:cs="宋体"/>
                <w:color w:val="000000"/>
                <w:kern w:val="0"/>
                <w:sz w:val="22"/>
              </w:rPr>
            </w:pPr>
          </w:p>
        </w:tc>
        <w:tc>
          <w:tcPr>
            <w:tcW w:w="1753" w:type="dxa"/>
            <w:gridSpan w:val="5"/>
            <w:vMerge w:val="restart"/>
            <w:tcBorders>
              <w:top w:val="single" w:color="auto" w:sz="4" w:space="0"/>
              <w:tl2br w:val="nil"/>
              <w:tr2bl w:val="nil"/>
            </w:tcBorders>
            <w:vAlign w:val="center"/>
          </w:tcPr>
          <w:p>
            <w:pPr>
              <w:widowControl/>
              <w:jc w:val="left"/>
              <w:rPr>
                <w:rFonts w:ascii="宋体" w:hAnsi="宋体" w:cs="宋体"/>
                <w:color w:val="000000"/>
                <w:kern w:val="0"/>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gridAfter w:val="1"/>
          <w:wAfter w:w="12033" w:type="dxa"/>
          <w:cantSplit/>
          <w:trHeight w:val="567" w:hRule="atLeast"/>
        </w:trPr>
        <w:tc>
          <w:tcPr>
            <w:tcW w:w="728" w:type="dxa"/>
            <w:vMerge w:val="continue"/>
            <w:tcBorders>
              <w:tl2br w:val="nil"/>
              <w:tr2bl w:val="nil"/>
            </w:tcBorders>
            <w:vAlign w:val="center"/>
          </w:tcPr>
          <w:p>
            <w:pPr>
              <w:widowControl/>
              <w:jc w:val="left"/>
              <w:rPr>
                <w:rFonts w:ascii="宋体" w:hAnsi="宋体" w:cs="宋体"/>
                <w:color w:val="000000"/>
                <w:kern w:val="0"/>
                <w:sz w:val="22"/>
              </w:rPr>
            </w:pPr>
          </w:p>
        </w:tc>
        <w:tc>
          <w:tcPr>
            <w:tcW w:w="771" w:type="dxa"/>
            <w:gridSpan w:val="2"/>
            <w:tcBorders>
              <w:tl2br w:val="nil"/>
              <w:tr2bl w:val="nil"/>
            </w:tcBorders>
            <w:vAlign w:val="center"/>
          </w:tcPr>
          <w:p>
            <w:pPr>
              <w:widowControl/>
              <w:jc w:val="center"/>
              <w:rPr>
                <w:rFonts w:ascii="宋体" w:hAnsi="宋体" w:cs="宋体"/>
                <w:b/>
                <w:bCs/>
                <w:color w:val="000000"/>
                <w:kern w:val="0"/>
                <w:sz w:val="22"/>
              </w:rPr>
            </w:pPr>
            <w:r>
              <w:rPr>
                <w:rFonts w:hint="eastAsia" w:ascii="宋体" w:hAnsi="宋体" w:cs="宋体"/>
                <w:b/>
                <w:bCs/>
                <w:color w:val="000000"/>
                <w:kern w:val="0"/>
                <w:sz w:val="22"/>
              </w:rPr>
              <w:t>4</w:t>
            </w:r>
          </w:p>
        </w:tc>
        <w:tc>
          <w:tcPr>
            <w:tcW w:w="4029" w:type="dxa"/>
            <w:tcBorders>
              <w:tl2br w:val="nil"/>
              <w:tr2bl w:val="nil"/>
            </w:tcBorders>
            <w:vAlign w:val="center"/>
          </w:tcPr>
          <w:p>
            <w:pPr>
              <w:widowControl/>
              <w:jc w:val="left"/>
              <w:rPr>
                <w:rFonts w:ascii="宋体" w:hAnsi="宋体" w:cs="宋体"/>
                <w:b/>
                <w:bCs/>
                <w:color w:val="000000"/>
                <w:kern w:val="0"/>
                <w:sz w:val="22"/>
              </w:rPr>
            </w:pPr>
            <w:r>
              <w:rPr>
                <w:rFonts w:hint="eastAsia" w:ascii="宋体" w:hAnsi="宋体" w:cs="宋体"/>
                <w:b/>
                <w:bCs/>
                <w:color w:val="000000"/>
                <w:kern w:val="0"/>
                <w:sz w:val="22"/>
              </w:rPr>
              <w:t>驾驶证工本费</w:t>
            </w:r>
          </w:p>
        </w:tc>
        <w:tc>
          <w:tcPr>
            <w:tcW w:w="1192" w:type="dxa"/>
            <w:tcBorders>
              <w:tl2br w:val="nil"/>
              <w:tr2bl w:val="nil"/>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元/证</w:t>
            </w:r>
          </w:p>
        </w:tc>
        <w:tc>
          <w:tcPr>
            <w:tcW w:w="1226" w:type="dxa"/>
            <w:gridSpan w:val="2"/>
            <w:tcBorders>
              <w:tl2br w:val="nil"/>
              <w:tr2bl w:val="nil"/>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10</w:t>
            </w:r>
          </w:p>
        </w:tc>
        <w:tc>
          <w:tcPr>
            <w:tcW w:w="678" w:type="dxa"/>
            <w:tcBorders>
              <w:tl2br w:val="nil"/>
              <w:tr2bl w:val="nil"/>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中央</w:t>
            </w:r>
          </w:p>
        </w:tc>
        <w:tc>
          <w:tcPr>
            <w:tcW w:w="1440" w:type="dxa"/>
            <w:gridSpan w:val="4"/>
            <w:tcBorders>
              <w:tl2br w:val="nil"/>
              <w:tr2bl w:val="nil"/>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缴</w:t>
            </w:r>
            <w:r>
              <w:rPr>
                <w:rFonts w:hint="eastAsia" w:ascii="宋体" w:hAnsi="宋体" w:cs="宋体"/>
                <w:color w:val="000000"/>
                <w:kern w:val="0"/>
                <w:sz w:val="22"/>
                <w:lang w:eastAsia="zh-CN"/>
              </w:rPr>
              <w:t>地方</w:t>
            </w:r>
            <w:r>
              <w:rPr>
                <w:rFonts w:hint="eastAsia" w:ascii="宋体" w:hAnsi="宋体" w:cs="宋体"/>
                <w:color w:val="000000"/>
                <w:kern w:val="0"/>
                <w:sz w:val="22"/>
              </w:rPr>
              <w:t>国库</w:t>
            </w:r>
          </w:p>
        </w:tc>
        <w:tc>
          <w:tcPr>
            <w:tcW w:w="2714" w:type="dxa"/>
            <w:gridSpan w:val="3"/>
            <w:vMerge w:val="continue"/>
            <w:tcBorders>
              <w:tl2br w:val="nil"/>
              <w:tr2bl w:val="nil"/>
            </w:tcBorders>
            <w:vAlign w:val="center"/>
          </w:tcPr>
          <w:p>
            <w:pPr>
              <w:widowControl/>
              <w:jc w:val="left"/>
              <w:rPr>
                <w:rFonts w:ascii="宋体" w:hAnsi="宋体" w:cs="宋体"/>
                <w:color w:val="000000"/>
                <w:kern w:val="0"/>
                <w:sz w:val="22"/>
              </w:rPr>
            </w:pPr>
          </w:p>
        </w:tc>
        <w:tc>
          <w:tcPr>
            <w:tcW w:w="1753" w:type="dxa"/>
            <w:gridSpan w:val="5"/>
            <w:vMerge w:val="continue"/>
            <w:tcBorders>
              <w:top w:val="single" w:color="auto" w:sz="4" w:space="0"/>
              <w:bottom w:val="single" w:color="auto" w:sz="4" w:space="0"/>
              <w:tl2br w:val="nil"/>
              <w:tr2bl w:val="nil"/>
            </w:tcBorders>
            <w:vAlign w:val="center"/>
          </w:tcPr>
          <w:p>
            <w:pPr>
              <w:widowControl/>
              <w:jc w:val="left"/>
              <w:rPr>
                <w:rFonts w:ascii="宋体" w:hAnsi="宋体" w:cs="宋体"/>
                <w:color w:val="000000"/>
                <w:kern w:val="0"/>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gridAfter w:val="1"/>
          <w:wAfter w:w="12033" w:type="dxa"/>
          <w:cantSplit/>
          <w:trHeight w:val="567" w:hRule="atLeast"/>
        </w:trPr>
        <w:tc>
          <w:tcPr>
            <w:tcW w:w="728" w:type="dxa"/>
            <w:vMerge w:val="continue"/>
            <w:tcBorders>
              <w:tl2br w:val="nil"/>
              <w:tr2bl w:val="nil"/>
            </w:tcBorders>
            <w:vAlign w:val="center"/>
          </w:tcPr>
          <w:p>
            <w:pPr>
              <w:widowControl/>
              <w:jc w:val="left"/>
              <w:rPr>
                <w:rFonts w:ascii="宋体" w:hAnsi="宋体" w:cs="宋体"/>
                <w:color w:val="000000"/>
                <w:kern w:val="0"/>
                <w:sz w:val="22"/>
              </w:rPr>
            </w:pPr>
          </w:p>
        </w:tc>
        <w:tc>
          <w:tcPr>
            <w:tcW w:w="771" w:type="dxa"/>
            <w:gridSpan w:val="2"/>
            <w:tcBorders>
              <w:tl2br w:val="nil"/>
              <w:tr2bl w:val="nil"/>
            </w:tcBorders>
            <w:vAlign w:val="center"/>
          </w:tcPr>
          <w:p>
            <w:pPr>
              <w:widowControl/>
              <w:jc w:val="center"/>
              <w:rPr>
                <w:rFonts w:hint="eastAsia" w:ascii="宋体" w:hAnsi="宋体" w:eastAsia="宋体" w:cs="宋体"/>
                <w:b/>
                <w:bCs/>
                <w:color w:val="000000"/>
                <w:kern w:val="0"/>
                <w:sz w:val="22"/>
                <w:lang w:val="en-US" w:eastAsia="zh-CN"/>
              </w:rPr>
            </w:pPr>
            <w:r>
              <w:rPr>
                <w:rFonts w:hint="eastAsia" w:ascii="宋体" w:hAnsi="宋体" w:cs="宋体"/>
                <w:b/>
                <w:bCs/>
                <w:color w:val="000000"/>
                <w:kern w:val="0"/>
                <w:sz w:val="22"/>
                <w:lang w:val="en-US" w:eastAsia="zh-CN"/>
              </w:rPr>
              <w:t>5</w:t>
            </w:r>
          </w:p>
        </w:tc>
        <w:tc>
          <w:tcPr>
            <w:tcW w:w="4029" w:type="dxa"/>
            <w:tcBorders>
              <w:tl2br w:val="nil"/>
              <w:tr2bl w:val="nil"/>
            </w:tcBorders>
            <w:vAlign w:val="center"/>
          </w:tcPr>
          <w:p>
            <w:pPr>
              <w:widowControl/>
              <w:jc w:val="left"/>
              <w:rPr>
                <w:rFonts w:hint="eastAsia" w:ascii="宋体" w:hAnsi="宋体" w:eastAsia="宋体" w:cs="宋体"/>
                <w:b/>
                <w:bCs/>
                <w:color w:val="000000"/>
                <w:kern w:val="0"/>
                <w:sz w:val="22"/>
                <w:lang w:eastAsia="zh-CN"/>
              </w:rPr>
            </w:pPr>
            <w:r>
              <w:rPr>
                <w:rFonts w:hint="eastAsia" w:ascii="宋体" w:hAnsi="宋体" w:cs="宋体"/>
                <w:b/>
                <w:bCs/>
                <w:color w:val="000000"/>
                <w:kern w:val="0"/>
                <w:sz w:val="22"/>
                <w:lang w:eastAsia="zh-CN"/>
              </w:rPr>
              <w:t>临时入境机动车</w:t>
            </w:r>
          </w:p>
        </w:tc>
        <w:tc>
          <w:tcPr>
            <w:tcW w:w="1192" w:type="dxa"/>
            <w:tcBorders>
              <w:tl2br w:val="nil"/>
              <w:tr2bl w:val="nil"/>
            </w:tcBorders>
            <w:vAlign w:val="center"/>
          </w:tcPr>
          <w:p>
            <w:pPr>
              <w:widowControl/>
              <w:jc w:val="center"/>
              <w:rPr>
                <w:rFonts w:hint="eastAsia" w:ascii="宋体" w:hAnsi="宋体" w:cs="宋体"/>
                <w:color w:val="000000"/>
                <w:kern w:val="0"/>
                <w:sz w:val="22"/>
              </w:rPr>
            </w:pPr>
          </w:p>
        </w:tc>
        <w:tc>
          <w:tcPr>
            <w:tcW w:w="1226" w:type="dxa"/>
            <w:gridSpan w:val="2"/>
            <w:tcBorders>
              <w:tl2br w:val="nil"/>
              <w:tr2bl w:val="nil"/>
            </w:tcBorders>
            <w:vAlign w:val="center"/>
          </w:tcPr>
          <w:p>
            <w:pPr>
              <w:widowControl/>
              <w:jc w:val="center"/>
              <w:rPr>
                <w:rFonts w:hint="eastAsia" w:ascii="宋体" w:hAnsi="宋体" w:cs="宋体"/>
                <w:color w:val="000000"/>
                <w:kern w:val="0"/>
                <w:sz w:val="22"/>
              </w:rPr>
            </w:pPr>
          </w:p>
        </w:tc>
        <w:tc>
          <w:tcPr>
            <w:tcW w:w="678" w:type="dxa"/>
            <w:tcBorders>
              <w:tl2br w:val="nil"/>
              <w:tr2bl w:val="nil"/>
            </w:tcBorders>
            <w:vAlign w:val="center"/>
          </w:tcPr>
          <w:p>
            <w:pPr>
              <w:widowControl/>
              <w:jc w:val="center"/>
              <w:rPr>
                <w:rFonts w:hint="eastAsia" w:ascii="宋体" w:hAnsi="宋体" w:cs="宋体"/>
                <w:color w:val="000000"/>
                <w:kern w:val="0"/>
                <w:sz w:val="22"/>
              </w:rPr>
            </w:pPr>
          </w:p>
        </w:tc>
        <w:tc>
          <w:tcPr>
            <w:tcW w:w="1440" w:type="dxa"/>
            <w:gridSpan w:val="4"/>
            <w:tcBorders>
              <w:tl2br w:val="nil"/>
              <w:tr2bl w:val="nil"/>
            </w:tcBorders>
            <w:vAlign w:val="center"/>
          </w:tcPr>
          <w:p>
            <w:pPr>
              <w:widowControl/>
              <w:jc w:val="left"/>
              <w:rPr>
                <w:rFonts w:hint="eastAsia" w:ascii="宋体" w:hAnsi="宋体" w:cs="宋体"/>
                <w:color w:val="000000"/>
                <w:kern w:val="0"/>
                <w:sz w:val="22"/>
              </w:rPr>
            </w:pPr>
          </w:p>
        </w:tc>
        <w:tc>
          <w:tcPr>
            <w:tcW w:w="2714" w:type="dxa"/>
            <w:gridSpan w:val="3"/>
            <w:vMerge w:val="continue"/>
            <w:tcBorders>
              <w:tl2br w:val="nil"/>
              <w:tr2bl w:val="nil"/>
            </w:tcBorders>
            <w:vAlign w:val="center"/>
          </w:tcPr>
          <w:p>
            <w:pPr>
              <w:widowControl/>
              <w:jc w:val="left"/>
              <w:rPr>
                <w:rFonts w:ascii="宋体" w:hAnsi="宋体" w:cs="宋体"/>
                <w:color w:val="000000"/>
                <w:kern w:val="0"/>
                <w:sz w:val="22"/>
              </w:rPr>
            </w:pPr>
          </w:p>
        </w:tc>
        <w:tc>
          <w:tcPr>
            <w:tcW w:w="1753" w:type="dxa"/>
            <w:gridSpan w:val="5"/>
            <w:vMerge w:val="continue"/>
            <w:tcBorders>
              <w:top w:val="single" w:color="auto" w:sz="4" w:space="0"/>
              <w:bottom w:val="single" w:color="auto" w:sz="4" w:space="0"/>
              <w:tl2br w:val="nil"/>
              <w:tr2bl w:val="nil"/>
            </w:tcBorders>
            <w:vAlign w:val="center"/>
          </w:tcPr>
          <w:p>
            <w:pPr>
              <w:widowControl/>
              <w:jc w:val="left"/>
              <w:rPr>
                <w:rFonts w:ascii="宋体" w:hAnsi="宋体" w:cs="宋体"/>
                <w:color w:val="000000"/>
                <w:kern w:val="0"/>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gridAfter w:val="1"/>
          <w:wAfter w:w="12033" w:type="dxa"/>
          <w:cantSplit/>
          <w:trHeight w:val="567" w:hRule="atLeast"/>
        </w:trPr>
        <w:tc>
          <w:tcPr>
            <w:tcW w:w="728" w:type="dxa"/>
            <w:vMerge w:val="continue"/>
            <w:tcBorders>
              <w:tl2br w:val="nil"/>
              <w:tr2bl w:val="nil"/>
            </w:tcBorders>
            <w:vAlign w:val="center"/>
          </w:tcPr>
          <w:p>
            <w:pPr>
              <w:widowControl/>
              <w:jc w:val="left"/>
              <w:rPr>
                <w:rFonts w:ascii="宋体" w:hAnsi="宋体" w:cs="宋体"/>
                <w:color w:val="000000"/>
                <w:kern w:val="0"/>
                <w:sz w:val="22"/>
              </w:rPr>
            </w:pPr>
          </w:p>
        </w:tc>
        <w:tc>
          <w:tcPr>
            <w:tcW w:w="771" w:type="dxa"/>
            <w:gridSpan w:val="2"/>
            <w:tcBorders>
              <w:tl2br w:val="nil"/>
              <w:tr2bl w:val="nil"/>
            </w:tcBorders>
            <w:vAlign w:val="center"/>
          </w:tcPr>
          <w:p>
            <w:pPr>
              <w:widowControl/>
              <w:jc w:val="center"/>
              <w:rPr>
                <w:rFonts w:hint="eastAsia" w:ascii="宋体" w:hAnsi="宋体" w:eastAsia="宋体" w:cs="宋体"/>
                <w:b w:val="0"/>
                <w:bCs w:val="0"/>
                <w:color w:val="000000"/>
                <w:kern w:val="0"/>
                <w:sz w:val="22"/>
                <w:lang w:eastAsia="zh-CN"/>
              </w:rPr>
            </w:pPr>
            <w:r>
              <w:rPr>
                <w:rFonts w:hint="eastAsia" w:ascii="宋体" w:hAnsi="宋体" w:cs="宋体"/>
                <w:b w:val="0"/>
                <w:bCs w:val="0"/>
                <w:color w:val="000000"/>
                <w:kern w:val="0"/>
                <w:sz w:val="22"/>
                <w:lang w:eastAsia="zh-CN"/>
              </w:rPr>
              <w:t>（</w:t>
            </w:r>
            <w:r>
              <w:rPr>
                <w:rFonts w:hint="eastAsia" w:ascii="宋体" w:hAnsi="宋体" w:cs="宋体"/>
                <w:b w:val="0"/>
                <w:bCs w:val="0"/>
                <w:color w:val="000000"/>
                <w:kern w:val="0"/>
                <w:sz w:val="22"/>
                <w:lang w:val="en-US" w:eastAsia="zh-CN"/>
              </w:rPr>
              <w:t>1</w:t>
            </w:r>
            <w:r>
              <w:rPr>
                <w:rFonts w:hint="eastAsia" w:ascii="宋体" w:hAnsi="宋体" w:cs="宋体"/>
                <w:b w:val="0"/>
                <w:bCs w:val="0"/>
                <w:color w:val="000000"/>
                <w:kern w:val="0"/>
                <w:sz w:val="22"/>
                <w:lang w:eastAsia="zh-CN"/>
              </w:rPr>
              <w:t>）</w:t>
            </w:r>
          </w:p>
        </w:tc>
        <w:tc>
          <w:tcPr>
            <w:tcW w:w="4029" w:type="dxa"/>
            <w:tcBorders>
              <w:tl2br w:val="nil"/>
              <w:tr2bl w:val="nil"/>
            </w:tcBorders>
            <w:vAlign w:val="center"/>
          </w:tcPr>
          <w:p>
            <w:pPr>
              <w:widowControl/>
              <w:jc w:val="left"/>
              <w:rPr>
                <w:rFonts w:hint="eastAsia" w:ascii="宋体" w:hAnsi="宋体" w:cs="宋体"/>
                <w:b w:val="0"/>
                <w:bCs w:val="0"/>
                <w:color w:val="000000"/>
                <w:kern w:val="0"/>
                <w:sz w:val="22"/>
              </w:rPr>
            </w:pPr>
            <w:r>
              <w:rPr>
                <w:rFonts w:hint="eastAsia" w:ascii="宋体" w:hAnsi="宋体" w:cs="宋体"/>
                <w:b w:val="0"/>
                <w:bCs w:val="0"/>
                <w:color w:val="000000"/>
                <w:kern w:val="0"/>
                <w:sz w:val="22"/>
                <w:lang w:eastAsia="zh-CN"/>
              </w:rPr>
              <w:t>临时入境机动车号牌</w:t>
            </w:r>
          </w:p>
        </w:tc>
        <w:tc>
          <w:tcPr>
            <w:tcW w:w="1192" w:type="dxa"/>
            <w:tcBorders>
              <w:tl2br w:val="nil"/>
              <w:tr2bl w:val="nil"/>
            </w:tcBorders>
            <w:vAlign w:val="center"/>
          </w:tcPr>
          <w:p>
            <w:pPr>
              <w:widowControl/>
              <w:jc w:val="center"/>
              <w:rPr>
                <w:rFonts w:hint="eastAsia" w:ascii="宋体" w:hAnsi="宋体" w:cs="宋体"/>
                <w:color w:val="000000"/>
                <w:kern w:val="0"/>
                <w:sz w:val="22"/>
              </w:rPr>
            </w:pPr>
            <w:r>
              <w:rPr>
                <w:rFonts w:hint="eastAsia" w:ascii="宋体" w:hAnsi="宋体" w:cs="宋体"/>
                <w:color w:val="000000"/>
                <w:kern w:val="0"/>
                <w:sz w:val="22"/>
              </w:rPr>
              <w:t>元/证</w:t>
            </w:r>
          </w:p>
        </w:tc>
        <w:tc>
          <w:tcPr>
            <w:tcW w:w="1226" w:type="dxa"/>
            <w:gridSpan w:val="2"/>
            <w:tcBorders>
              <w:tl2br w:val="nil"/>
              <w:tr2bl w:val="nil"/>
            </w:tcBorders>
            <w:vAlign w:val="center"/>
          </w:tcPr>
          <w:p>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10</w:t>
            </w:r>
          </w:p>
        </w:tc>
        <w:tc>
          <w:tcPr>
            <w:tcW w:w="678" w:type="dxa"/>
            <w:tcBorders>
              <w:tl2br w:val="nil"/>
              <w:tr2bl w:val="nil"/>
            </w:tcBorders>
            <w:vAlign w:val="center"/>
          </w:tcPr>
          <w:p>
            <w:pPr>
              <w:widowControl/>
              <w:jc w:val="center"/>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rPr>
              <w:t>中央</w:t>
            </w:r>
          </w:p>
        </w:tc>
        <w:tc>
          <w:tcPr>
            <w:tcW w:w="1440" w:type="dxa"/>
            <w:gridSpan w:val="4"/>
            <w:tcBorders>
              <w:tl2br w:val="nil"/>
              <w:tr2bl w:val="nil"/>
            </w:tcBorders>
            <w:vAlign w:val="center"/>
          </w:tcPr>
          <w:p>
            <w:pPr>
              <w:widowControl/>
              <w:jc w:val="left"/>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rPr>
              <w:t>缴</w:t>
            </w:r>
            <w:r>
              <w:rPr>
                <w:rFonts w:hint="eastAsia" w:ascii="宋体" w:hAnsi="宋体" w:cs="宋体"/>
                <w:color w:val="000000"/>
                <w:kern w:val="0"/>
                <w:sz w:val="22"/>
                <w:lang w:eastAsia="zh-CN"/>
              </w:rPr>
              <w:t>地方</w:t>
            </w:r>
            <w:r>
              <w:rPr>
                <w:rFonts w:hint="eastAsia" w:ascii="宋体" w:hAnsi="宋体" w:cs="宋体"/>
                <w:color w:val="000000"/>
                <w:kern w:val="0"/>
                <w:sz w:val="22"/>
              </w:rPr>
              <w:t>国库</w:t>
            </w:r>
          </w:p>
        </w:tc>
        <w:tc>
          <w:tcPr>
            <w:tcW w:w="2714" w:type="dxa"/>
            <w:gridSpan w:val="3"/>
            <w:vMerge w:val="continue"/>
            <w:tcBorders>
              <w:tl2br w:val="nil"/>
              <w:tr2bl w:val="nil"/>
            </w:tcBorders>
            <w:vAlign w:val="center"/>
          </w:tcPr>
          <w:p>
            <w:pPr>
              <w:widowControl/>
              <w:jc w:val="left"/>
              <w:rPr>
                <w:rFonts w:ascii="宋体" w:hAnsi="宋体" w:cs="宋体"/>
                <w:color w:val="000000"/>
                <w:kern w:val="0"/>
                <w:sz w:val="22"/>
              </w:rPr>
            </w:pPr>
          </w:p>
        </w:tc>
        <w:tc>
          <w:tcPr>
            <w:tcW w:w="1753" w:type="dxa"/>
            <w:gridSpan w:val="5"/>
            <w:vMerge w:val="continue"/>
            <w:tcBorders>
              <w:top w:val="single" w:color="auto" w:sz="4" w:space="0"/>
              <w:bottom w:val="single" w:color="auto" w:sz="4" w:space="0"/>
              <w:tl2br w:val="nil"/>
              <w:tr2bl w:val="nil"/>
            </w:tcBorders>
            <w:vAlign w:val="center"/>
          </w:tcPr>
          <w:p>
            <w:pPr>
              <w:widowControl/>
              <w:jc w:val="left"/>
              <w:rPr>
                <w:rFonts w:ascii="宋体" w:hAnsi="宋体" w:cs="宋体"/>
                <w:color w:val="000000"/>
                <w:kern w:val="0"/>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gridAfter w:val="1"/>
          <w:wAfter w:w="12033" w:type="dxa"/>
          <w:cantSplit/>
          <w:trHeight w:val="567" w:hRule="atLeast"/>
        </w:trPr>
        <w:tc>
          <w:tcPr>
            <w:tcW w:w="728" w:type="dxa"/>
            <w:vMerge w:val="continue"/>
            <w:tcBorders>
              <w:tl2br w:val="nil"/>
              <w:tr2bl w:val="nil"/>
            </w:tcBorders>
            <w:vAlign w:val="center"/>
          </w:tcPr>
          <w:p>
            <w:pPr>
              <w:widowControl/>
              <w:jc w:val="left"/>
              <w:rPr>
                <w:rFonts w:ascii="宋体" w:hAnsi="宋体" w:cs="宋体"/>
                <w:color w:val="000000"/>
                <w:kern w:val="0"/>
                <w:sz w:val="22"/>
              </w:rPr>
            </w:pPr>
          </w:p>
        </w:tc>
        <w:tc>
          <w:tcPr>
            <w:tcW w:w="771" w:type="dxa"/>
            <w:gridSpan w:val="2"/>
            <w:tcBorders>
              <w:tl2br w:val="nil"/>
              <w:tr2bl w:val="nil"/>
            </w:tcBorders>
            <w:vAlign w:val="center"/>
          </w:tcPr>
          <w:p>
            <w:pPr>
              <w:widowControl/>
              <w:jc w:val="center"/>
              <w:rPr>
                <w:rFonts w:hint="eastAsia" w:ascii="宋体" w:hAnsi="宋体" w:cs="宋体"/>
                <w:b w:val="0"/>
                <w:bCs w:val="0"/>
                <w:color w:val="000000"/>
                <w:kern w:val="0"/>
                <w:sz w:val="22"/>
                <w:lang w:eastAsia="zh-CN"/>
              </w:rPr>
            </w:pPr>
            <w:r>
              <w:rPr>
                <w:rFonts w:hint="eastAsia" w:ascii="宋体" w:hAnsi="宋体" w:cs="宋体"/>
                <w:b w:val="0"/>
                <w:bCs w:val="0"/>
                <w:color w:val="000000"/>
                <w:kern w:val="0"/>
                <w:sz w:val="22"/>
                <w:lang w:eastAsia="zh-CN"/>
              </w:rPr>
              <w:t>（</w:t>
            </w:r>
            <w:r>
              <w:rPr>
                <w:rFonts w:hint="eastAsia" w:ascii="宋体" w:hAnsi="宋体" w:cs="宋体"/>
                <w:b w:val="0"/>
                <w:bCs w:val="0"/>
                <w:color w:val="000000"/>
                <w:kern w:val="0"/>
                <w:sz w:val="22"/>
                <w:lang w:val="en-US" w:eastAsia="zh-CN"/>
              </w:rPr>
              <w:t>2</w:t>
            </w:r>
            <w:r>
              <w:rPr>
                <w:rFonts w:hint="eastAsia" w:ascii="宋体" w:hAnsi="宋体" w:cs="宋体"/>
                <w:b w:val="0"/>
                <w:bCs w:val="0"/>
                <w:color w:val="000000"/>
                <w:kern w:val="0"/>
                <w:sz w:val="22"/>
                <w:lang w:eastAsia="zh-CN"/>
              </w:rPr>
              <w:t>）</w:t>
            </w:r>
          </w:p>
        </w:tc>
        <w:tc>
          <w:tcPr>
            <w:tcW w:w="4029" w:type="dxa"/>
            <w:tcBorders>
              <w:tl2br w:val="nil"/>
              <w:tr2bl w:val="nil"/>
            </w:tcBorders>
            <w:vAlign w:val="center"/>
          </w:tcPr>
          <w:p>
            <w:pPr>
              <w:widowControl/>
              <w:jc w:val="left"/>
              <w:rPr>
                <w:rFonts w:hint="eastAsia" w:ascii="宋体" w:hAnsi="宋体" w:cs="宋体"/>
                <w:b w:val="0"/>
                <w:bCs w:val="0"/>
                <w:color w:val="000000"/>
                <w:kern w:val="0"/>
                <w:sz w:val="22"/>
                <w:lang w:eastAsia="zh-CN"/>
              </w:rPr>
            </w:pPr>
            <w:r>
              <w:rPr>
                <w:rFonts w:hint="eastAsia" w:ascii="宋体" w:hAnsi="宋体" w:cs="宋体"/>
                <w:b w:val="0"/>
                <w:bCs w:val="0"/>
                <w:color w:val="000000"/>
                <w:kern w:val="0"/>
                <w:sz w:val="22"/>
                <w:lang w:eastAsia="zh-CN"/>
              </w:rPr>
              <w:t>临时入境机动车驾驶许可工本费</w:t>
            </w:r>
          </w:p>
        </w:tc>
        <w:tc>
          <w:tcPr>
            <w:tcW w:w="1192" w:type="dxa"/>
            <w:tcBorders>
              <w:tl2br w:val="nil"/>
              <w:tr2bl w:val="nil"/>
            </w:tcBorders>
            <w:vAlign w:val="center"/>
          </w:tcPr>
          <w:p>
            <w:pPr>
              <w:widowControl/>
              <w:jc w:val="center"/>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rPr>
              <w:t>元/证</w:t>
            </w:r>
          </w:p>
        </w:tc>
        <w:tc>
          <w:tcPr>
            <w:tcW w:w="1226" w:type="dxa"/>
            <w:gridSpan w:val="2"/>
            <w:tcBorders>
              <w:tl2br w:val="nil"/>
              <w:tr2bl w:val="nil"/>
            </w:tcBorders>
            <w:vAlign w:val="center"/>
          </w:tcPr>
          <w:p>
            <w:pPr>
              <w:widowControl/>
              <w:jc w:val="center"/>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lang w:val="en-US" w:eastAsia="zh-CN"/>
              </w:rPr>
              <w:t>10</w:t>
            </w:r>
          </w:p>
        </w:tc>
        <w:tc>
          <w:tcPr>
            <w:tcW w:w="678" w:type="dxa"/>
            <w:tcBorders>
              <w:tl2br w:val="nil"/>
              <w:tr2bl w:val="nil"/>
            </w:tcBorders>
            <w:vAlign w:val="center"/>
          </w:tcPr>
          <w:p>
            <w:pPr>
              <w:widowControl/>
              <w:jc w:val="center"/>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rPr>
              <w:t>中央</w:t>
            </w:r>
          </w:p>
        </w:tc>
        <w:tc>
          <w:tcPr>
            <w:tcW w:w="1440" w:type="dxa"/>
            <w:gridSpan w:val="4"/>
            <w:tcBorders>
              <w:tl2br w:val="nil"/>
              <w:tr2bl w:val="nil"/>
            </w:tcBorders>
            <w:vAlign w:val="center"/>
          </w:tcPr>
          <w:p>
            <w:pPr>
              <w:widowControl/>
              <w:jc w:val="left"/>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rPr>
              <w:t>缴</w:t>
            </w:r>
            <w:r>
              <w:rPr>
                <w:rFonts w:hint="eastAsia" w:ascii="宋体" w:hAnsi="宋体" w:cs="宋体"/>
                <w:color w:val="000000"/>
                <w:kern w:val="0"/>
                <w:sz w:val="22"/>
                <w:lang w:eastAsia="zh-CN"/>
              </w:rPr>
              <w:t>地方</w:t>
            </w:r>
            <w:r>
              <w:rPr>
                <w:rFonts w:hint="eastAsia" w:ascii="宋体" w:hAnsi="宋体" w:cs="宋体"/>
                <w:color w:val="000000"/>
                <w:kern w:val="0"/>
                <w:sz w:val="22"/>
              </w:rPr>
              <w:t>国库</w:t>
            </w:r>
          </w:p>
        </w:tc>
        <w:tc>
          <w:tcPr>
            <w:tcW w:w="2714" w:type="dxa"/>
            <w:gridSpan w:val="3"/>
            <w:vMerge w:val="continue"/>
            <w:tcBorders>
              <w:tl2br w:val="nil"/>
              <w:tr2bl w:val="nil"/>
            </w:tcBorders>
            <w:vAlign w:val="center"/>
          </w:tcPr>
          <w:p>
            <w:pPr>
              <w:widowControl/>
              <w:jc w:val="left"/>
              <w:rPr>
                <w:rFonts w:ascii="宋体" w:hAnsi="宋体" w:cs="宋体"/>
                <w:color w:val="000000"/>
                <w:kern w:val="0"/>
                <w:sz w:val="22"/>
              </w:rPr>
            </w:pPr>
          </w:p>
        </w:tc>
        <w:tc>
          <w:tcPr>
            <w:tcW w:w="1753" w:type="dxa"/>
            <w:gridSpan w:val="5"/>
            <w:vMerge w:val="continue"/>
            <w:tcBorders>
              <w:top w:val="single" w:color="auto" w:sz="4" w:space="0"/>
              <w:bottom w:val="single" w:color="auto" w:sz="4" w:space="0"/>
              <w:tl2br w:val="nil"/>
              <w:tr2bl w:val="nil"/>
            </w:tcBorders>
            <w:vAlign w:val="center"/>
          </w:tcPr>
          <w:p>
            <w:pPr>
              <w:widowControl/>
              <w:jc w:val="left"/>
              <w:rPr>
                <w:rFonts w:ascii="宋体" w:hAnsi="宋体" w:cs="宋体"/>
                <w:color w:val="000000"/>
                <w:kern w:val="0"/>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gridAfter w:val="1"/>
          <w:wAfter w:w="12033" w:type="dxa"/>
          <w:cantSplit/>
          <w:trHeight w:val="567" w:hRule="atLeast"/>
        </w:trPr>
        <w:tc>
          <w:tcPr>
            <w:tcW w:w="728" w:type="dxa"/>
            <w:vMerge w:val="continue"/>
            <w:tcBorders>
              <w:tl2br w:val="nil"/>
              <w:tr2bl w:val="nil"/>
            </w:tcBorders>
            <w:vAlign w:val="center"/>
          </w:tcPr>
          <w:p>
            <w:pPr>
              <w:widowControl/>
              <w:jc w:val="left"/>
              <w:rPr>
                <w:rFonts w:ascii="宋体" w:hAnsi="宋体" w:cs="宋体"/>
                <w:color w:val="000000"/>
                <w:kern w:val="0"/>
                <w:sz w:val="22"/>
              </w:rPr>
            </w:pPr>
          </w:p>
        </w:tc>
        <w:tc>
          <w:tcPr>
            <w:tcW w:w="771" w:type="dxa"/>
            <w:gridSpan w:val="2"/>
            <w:tcBorders>
              <w:tl2br w:val="nil"/>
              <w:tr2bl w:val="nil"/>
            </w:tcBorders>
            <w:vAlign w:val="center"/>
          </w:tcPr>
          <w:p>
            <w:pPr>
              <w:widowControl/>
              <w:jc w:val="center"/>
              <w:rPr>
                <w:rFonts w:hint="eastAsia" w:ascii="宋体" w:hAnsi="宋体" w:eastAsia="宋体" w:cs="宋体"/>
                <w:b/>
                <w:bCs/>
                <w:color w:val="000000"/>
                <w:kern w:val="0"/>
                <w:sz w:val="22"/>
                <w:lang w:val="en-US" w:eastAsia="zh-CN"/>
              </w:rPr>
            </w:pPr>
            <w:r>
              <w:rPr>
                <w:rFonts w:hint="eastAsia" w:ascii="宋体" w:hAnsi="宋体" w:cs="宋体"/>
                <w:b/>
                <w:bCs/>
                <w:color w:val="000000"/>
                <w:kern w:val="0"/>
                <w:sz w:val="22"/>
                <w:lang w:val="en-US" w:eastAsia="zh-CN"/>
              </w:rPr>
              <w:t>6</w:t>
            </w:r>
          </w:p>
        </w:tc>
        <w:tc>
          <w:tcPr>
            <w:tcW w:w="4029" w:type="dxa"/>
            <w:tcBorders>
              <w:tl2br w:val="nil"/>
              <w:tr2bl w:val="nil"/>
            </w:tcBorders>
            <w:vAlign w:val="center"/>
          </w:tcPr>
          <w:p>
            <w:pPr>
              <w:widowControl/>
              <w:jc w:val="left"/>
              <w:rPr>
                <w:rFonts w:ascii="宋体" w:hAnsi="宋体" w:cs="宋体"/>
                <w:b/>
                <w:bCs/>
                <w:color w:val="000000"/>
                <w:kern w:val="0"/>
                <w:sz w:val="22"/>
              </w:rPr>
            </w:pPr>
            <w:r>
              <w:rPr>
                <w:rFonts w:hint="eastAsia" w:ascii="宋体" w:hAnsi="宋体" w:cs="宋体"/>
                <w:b/>
                <w:bCs/>
                <w:color w:val="000000"/>
                <w:kern w:val="0"/>
                <w:sz w:val="22"/>
              </w:rPr>
              <w:t>机动车驾驶许可考试费</w:t>
            </w:r>
          </w:p>
        </w:tc>
        <w:tc>
          <w:tcPr>
            <w:tcW w:w="1192" w:type="dxa"/>
            <w:tcBorders>
              <w:tl2br w:val="nil"/>
              <w:tr2bl w:val="nil"/>
            </w:tcBorders>
            <w:vAlign w:val="center"/>
          </w:tcPr>
          <w:p>
            <w:pPr>
              <w:widowControl/>
              <w:jc w:val="center"/>
              <w:rPr>
                <w:rFonts w:ascii="宋体" w:hAnsi="宋体" w:cs="宋体"/>
                <w:color w:val="000000"/>
                <w:kern w:val="0"/>
                <w:sz w:val="22"/>
              </w:rPr>
            </w:pPr>
          </w:p>
        </w:tc>
        <w:tc>
          <w:tcPr>
            <w:tcW w:w="1226" w:type="dxa"/>
            <w:gridSpan w:val="2"/>
            <w:tcBorders>
              <w:tl2br w:val="nil"/>
              <w:tr2bl w:val="nil"/>
            </w:tcBorders>
            <w:vAlign w:val="center"/>
          </w:tcPr>
          <w:p>
            <w:pPr>
              <w:widowControl/>
              <w:jc w:val="center"/>
              <w:rPr>
                <w:rFonts w:ascii="宋体" w:hAnsi="宋体" w:cs="宋体"/>
                <w:color w:val="000000"/>
                <w:kern w:val="0"/>
                <w:sz w:val="22"/>
              </w:rPr>
            </w:pPr>
          </w:p>
        </w:tc>
        <w:tc>
          <w:tcPr>
            <w:tcW w:w="678" w:type="dxa"/>
            <w:tcBorders>
              <w:tl2br w:val="nil"/>
              <w:tr2bl w:val="nil"/>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中央</w:t>
            </w:r>
          </w:p>
        </w:tc>
        <w:tc>
          <w:tcPr>
            <w:tcW w:w="1440" w:type="dxa"/>
            <w:gridSpan w:val="4"/>
            <w:tcBorders>
              <w:tl2br w:val="nil"/>
              <w:tr2bl w:val="nil"/>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缴</w:t>
            </w:r>
            <w:r>
              <w:rPr>
                <w:rFonts w:hint="eastAsia" w:ascii="宋体" w:hAnsi="宋体" w:cs="宋体"/>
                <w:color w:val="000000"/>
                <w:kern w:val="0"/>
                <w:sz w:val="22"/>
                <w:lang w:eastAsia="zh-CN"/>
              </w:rPr>
              <w:t>地方</w:t>
            </w:r>
            <w:r>
              <w:rPr>
                <w:rFonts w:hint="eastAsia" w:ascii="宋体" w:hAnsi="宋体" w:cs="宋体"/>
                <w:color w:val="000000"/>
                <w:kern w:val="0"/>
                <w:sz w:val="22"/>
              </w:rPr>
              <w:t>国库</w:t>
            </w:r>
          </w:p>
        </w:tc>
        <w:tc>
          <w:tcPr>
            <w:tcW w:w="2714" w:type="dxa"/>
            <w:gridSpan w:val="3"/>
            <w:vMerge w:val="continue"/>
            <w:tcBorders>
              <w:tl2br w:val="nil"/>
              <w:tr2bl w:val="nil"/>
            </w:tcBorders>
            <w:vAlign w:val="center"/>
          </w:tcPr>
          <w:p>
            <w:pPr>
              <w:widowControl/>
              <w:jc w:val="left"/>
              <w:rPr>
                <w:rFonts w:ascii="宋体" w:hAnsi="宋体" w:cs="宋体"/>
                <w:color w:val="000000"/>
                <w:kern w:val="0"/>
                <w:sz w:val="22"/>
              </w:rPr>
            </w:pPr>
          </w:p>
        </w:tc>
        <w:tc>
          <w:tcPr>
            <w:tcW w:w="1753" w:type="dxa"/>
            <w:gridSpan w:val="5"/>
            <w:vMerge w:val="continue"/>
            <w:tcBorders>
              <w:top w:val="single" w:color="auto" w:sz="4" w:space="0"/>
              <w:bottom w:val="single" w:color="auto" w:sz="4" w:space="0"/>
              <w:tl2br w:val="nil"/>
              <w:tr2bl w:val="nil"/>
            </w:tcBorders>
            <w:vAlign w:val="center"/>
          </w:tcPr>
          <w:p>
            <w:pPr>
              <w:widowControl/>
              <w:jc w:val="left"/>
              <w:rPr>
                <w:rFonts w:ascii="宋体" w:hAnsi="宋体" w:cs="宋体"/>
                <w:color w:val="000000"/>
                <w:kern w:val="0"/>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gridAfter w:val="1"/>
          <w:wAfter w:w="12033" w:type="dxa"/>
          <w:cantSplit/>
          <w:trHeight w:val="567" w:hRule="atLeast"/>
        </w:trPr>
        <w:tc>
          <w:tcPr>
            <w:tcW w:w="728" w:type="dxa"/>
            <w:vMerge w:val="continue"/>
            <w:tcBorders>
              <w:tl2br w:val="nil"/>
              <w:tr2bl w:val="nil"/>
            </w:tcBorders>
            <w:vAlign w:val="center"/>
          </w:tcPr>
          <w:p>
            <w:pPr>
              <w:widowControl/>
              <w:jc w:val="left"/>
              <w:rPr>
                <w:rFonts w:ascii="宋体" w:hAnsi="宋体" w:cs="宋体"/>
                <w:color w:val="000000"/>
                <w:kern w:val="0"/>
                <w:sz w:val="22"/>
              </w:rPr>
            </w:pPr>
          </w:p>
        </w:tc>
        <w:tc>
          <w:tcPr>
            <w:tcW w:w="771" w:type="dxa"/>
            <w:gridSpan w:val="2"/>
            <w:tcBorders>
              <w:tl2br w:val="nil"/>
              <w:tr2bl w:val="nil"/>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p>
        </w:tc>
        <w:tc>
          <w:tcPr>
            <w:tcW w:w="4029" w:type="dxa"/>
            <w:tcBorders>
              <w:tl2br w:val="nil"/>
              <w:tr2bl w:val="nil"/>
            </w:tcBorders>
            <w:vAlign w:val="center"/>
          </w:tcPr>
          <w:p>
            <w:pPr>
              <w:widowControl/>
              <w:jc w:val="left"/>
              <w:rPr>
                <w:rFonts w:hint="eastAsia" w:ascii="宋体" w:hAnsi="宋体" w:eastAsia="宋体" w:cs="宋体"/>
                <w:color w:val="000000"/>
                <w:kern w:val="0"/>
                <w:sz w:val="22"/>
                <w:lang w:eastAsia="zh-CN"/>
              </w:rPr>
            </w:pPr>
            <w:r>
              <w:rPr>
                <w:rFonts w:hint="eastAsia" w:ascii="宋体" w:hAnsi="宋体" w:cs="宋体"/>
                <w:color w:val="000000"/>
                <w:kern w:val="0"/>
                <w:sz w:val="22"/>
              </w:rPr>
              <w:t>科目一考试费</w:t>
            </w:r>
            <w:r>
              <w:rPr>
                <w:rFonts w:hint="eastAsia" w:ascii="宋体" w:hAnsi="宋体" w:cs="宋体"/>
                <w:color w:val="000000"/>
                <w:kern w:val="0"/>
                <w:sz w:val="22"/>
                <w:lang w:eastAsia="zh-CN"/>
              </w:rPr>
              <w:t>（三轮汽车、摩托车）</w:t>
            </w:r>
          </w:p>
        </w:tc>
        <w:tc>
          <w:tcPr>
            <w:tcW w:w="1192" w:type="dxa"/>
            <w:tcBorders>
              <w:tl2br w:val="nil"/>
              <w:tr2bl w:val="nil"/>
            </w:tcBorders>
            <w:vAlign w:val="center"/>
          </w:tcPr>
          <w:p>
            <w:pPr>
              <w:widowControl/>
              <w:jc w:val="center"/>
              <w:rPr>
                <w:rFonts w:hint="eastAsia" w:ascii="宋体" w:hAnsi="宋体" w:eastAsia="宋体" w:cs="宋体"/>
                <w:color w:val="000000"/>
                <w:kern w:val="0"/>
                <w:sz w:val="22"/>
                <w:lang w:val="en-US" w:eastAsia="zh-CN"/>
              </w:rPr>
            </w:pPr>
            <w:r>
              <w:rPr>
                <w:rFonts w:hint="eastAsia" w:ascii="宋体" w:hAnsi="宋体" w:cs="宋体"/>
                <w:color w:val="000000"/>
                <w:kern w:val="0"/>
                <w:sz w:val="22"/>
              </w:rPr>
              <w:t>元/人</w:t>
            </w:r>
            <w:r>
              <w:rPr>
                <w:rFonts w:hint="eastAsia" w:ascii="宋体" w:hAnsi="宋体" w:cs="宋体"/>
                <w:color w:val="000000"/>
                <w:kern w:val="0"/>
                <w:sz w:val="22"/>
                <w:lang w:val="en-US" w:eastAsia="zh-CN"/>
              </w:rPr>
              <w:t>.次</w:t>
            </w:r>
          </w:p>
        </w:tc>
        <w:tc>
          <w:tcPr>
            <w:tcW w:w="1226" w:type="dxa"/>
            <w:gridSpan w:val="2"/>
            <w:tcBorders>
              <w:tl2br w:val="nil"/>
              <w:tr2bl w:val="nil"/>
            </w:tcBorders>
            <w:vAlign w:val="center"/>
          </w:tcPr>
          <w:p>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25</w:t>
            </w:r>
          </w:p>
        </w:tc>
        <w:tc>
          <w:tcPr>
            <w:tcW w:w="678" w:type="dxa"/>
            <w:tcBorders>
              <w:tl2br w:val="nil"/>
              <w:tr2bl w:val="nil"/>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中央</w:t>
            </w:r>
          </w:p>
        </w:tc>
        <w:tc>
          <w:tcPr>
            <w:tcW w:w="1440" w:type="dxa"/>
            <w:gridSpan w:val="4"/>
            <w:tcBorders>
              <w:tl2br w:val="nil"/>
              <w:tr2bl w:val="nil"/>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缴</w:t>
            </w:r>
            <w:r>
              <w:rPr>
                <w:rFonts w:hint="eastAsia" w:ascii="宋体" w:hAnsi="宋体" w:cs="宋体"/>
                <w:color w:val="000000"/>
                <w:kern w:val="0"/>
                <w:sz w:val="22"/>
                <w:lang w:eastAsia="zh-CN"/>
              </w:rPr>
              <w:t>地方</w:t>
            </w:r>
            <w:r>
              <w:rPr>
                <w:rFonts w:hint="eastAsia" w:ascii="宋体" w:hAnsi="宋体" w:cs="宋体"/>
                <w:color w:val="000000"/>
                <w:kern w:val="0"/>
                <w:sz w:val="22"/>
              </w:rPr>
              <w:t>国库</w:t>
            </w:r>
          </w:p>
        </w:tc>
        <w:tc>
          <w:tcPr>
            <w:tcW w:w="2714" w:type="dxa"/>
            <w:gridSpan w:val="3"/>
            <w:vMerge w:val="continue"/>
            <w:tcBorders>
              <w:tl2br w:val="nil"/>
              <w:tr2bl w:val="nil"/>
            </w:tcBorders>
            <w:vAlign w:val="center"/>
          </w:tcPr>
          <w:p>
            <w:pPr>
              <w:widowControl/>
              <w:jc w:val="left"/>
              <w:rPr>
                <w:rFonts w:ascii="宋体" w:hAnsi="宋体" w:cs="宋体"/>
                <w:color w:val="000000"/>
                <w:kern w:val="0"/>
                <w:sz w:val="22"/>
              </w:rPr>
            </w:pPr>
          </w:p>
        </w:tc>
        <w:tc>
          <w:tcPr>
            <w:tcW w:w="1753" w:type="dxa"/>
            <w:gridSpan w:val="5"/>
            <w:vMerge w:val="continue"/>
            <w:tcBorders>
              <w:top w:val="single" w:color="auto" w:sz="4" w:space="0"/>
              <w:bottom w:val="single" w:color="auto" w:sz="4" w:space="0"/>
              <w:tl2br w:val="nil"/>
              <w:tr2bl w:val="nil"/>
            </w:tcBorders>
            <w:vAlign w:val="center"/>
          </w:tcPr>
          <w:p>
            <w:pPr>
              <w:widowControl/>
              <w:jc w:val="left"/>
              <w:rPr>
                <w:rFonts w:ascii="宋体" w:hAnsi="宋体" w:cs="宋体"/>
                <w:color w:val="000000"/>
                <w:kern w:val="0"/>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gridAfter w:val="1"/>
          <w:wAfter w:w="12033" w:type="dxa"/>
          <w:cantSplit/>
          <w:trHeight w:val="567" w:hRule="atLeast"/>
        </w:trPr>
        <w:tc>
          <w:tcPr>
            <w:tcW w:w="728" w:type="dxa"/>
            <w:vMerge w:val="continue"/>
            <w:tcBorders>
              <w:tl2br w:val="nil"/>
              <w:tr2bl w:val="nil"/>
            </w:tcBorders>
            <w:vAlign w:val="center"/>
          </w:tcPr>
          <w:p>
            <w:pPr>
              <w:widowControl/>
              <w:jc w:val="left"/>
              <w:rPr>
                <w:rFonts w:ascii="宋体" w:hAnsi="宋体" w:cs="宋体"/>
                <w:color w:val="000000"/>
                <w:kern w:val="0"/>
                <w:sz w:val="22"/>
              </w:rPr>
            </w:pPr>
          </w:p>
        </w:tc>
        <w:tc>
          <w:tcPr>
            <w:tcW w:w="771" w:type="dxa"/>
            <w:gridSpan w:val="2"/>
            <w:tcBorders>
              <w:tl2br w:val="nil"/>
              <w:tr2bl w:val="nil"/>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(2)</w:t>
            </w:r>
          </w:p>
        </w:tc>
        <w:tc>
          <w:tcPr>
            <w:tcW w:w="4029" w:type="dxa"/>
            <w:tcBorders>
              <w:tl2br w:val="nil"/>
              <w:tr2bl w:val="nil"/>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科目二考试费</w:t>
            </w:r>
            <w:r>
              <w:rPr>
                <w:rFonts w:hint="eastAsia" w:ascii="宋体" w:hAnsi="宋体" w:cs="宋体"/>
                <w:color w:val="000000"/>
                <w:kern w:val="0"/>
                <w:sz w:val="22"/>
                <w:lang w:eastAsia="zh-CN"/>
              </w:rPr>
              <w:t>（三轮汽车、摩托车）</w:t>
            </w:r>
          </w:p>
        </w:tc>
        <w:tc>
          <w:tcPr>
            <w:tcW w:w="1192" w:type="dxa"/>
            <w:tcBorders>
              <w:tl2br w:val="nil"/>
              <w:tr2bl w:val="nil"/>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元/人</w:t>
            </w:r>
            <w:r>
              <w:rPr>
                <w:rFonts w:hint="eastAsia" w:ascii="宋体" w:hAnsi="宋体" w:cs="宋体"/>
                <w:color w:val="000000"/>
                <w:kern w:val="0"/>
                <w:sz w:val="22"/>
                <w:lang w:val="en-US" w:eastAsia="zh-CN"/>
              </w:rPr>
              <w:t>.次</w:t>
            </w:r>
          </w:p>
        </w:tc>
        <w:tc>
          <w:tcPr>
            <w:tcW w:w="1226" w:type="dxa"/>
            <w:gridSpan w:val="2"/>
            <w:tcBorders>
              <w:tl2br w:val="nil"/>
              <w:tr2bl w:val="nil"/>
            </w:tcBorders>
            <w:vAlign w:val="center"/>
          </w:tcPr>
          <w:p>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45</w:t>
            </w:r>
          </w:p>
        </w:tc>
        <w:tc>
          <w:tcPr>
            <w:tcW w:w="678" w:type="dxa"/>
            <w:tcBorders>
              <w:tl2br w:val="nil"/>
              <w:tr2bl w:val="nil"/>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中央</w:t>
            </w:r>
          </w:p>
        </w:tc>
        <w:tc>
          <w:tcPr>
            <w:tcW w:w="1440" w:type="dxa"/>
            <w:gridSpan w:val="4"/>
            <w:tcBorders>
              <w:tl2br w:val="nil"/>
              <w:tr2bl w:val="nil"/>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缴</w:t>
            </w:r>
            <w:r>
              <w:rPr>
                <w:rFonts w:hint="eastAsia" w:ascii="宋体" w:hAnsi="宋体" w:cs="宋体"/>
                <w:color w:val="000000"/>
                <w:kern w:val="0"/>
                <w:sz w:val="22"/>
                <w:lang w:eastAsia="zh-CN"/>
              </w:rPr>
              <w:t>地方</w:t>
            </w:r>
            <w:r>
              <w:rPr>
                <w:rFonts w:hint="eastAsia" w:ascii="宋体" w:hAnsi="宋体" w:cs="宋体"/>
                <w:color w:val="000000"/>
                <w:kern w:val="0"/>
                <w:sz w:val="22"/>
              </w:rPr>
              <w:t>国库</w:t>
            </w:r>
          </w:p>
        </w:tc>
        <w:tc>
          <w:tcPr>
            <w:tcW w:w="2714" w:type="dxa"/>
            <w:gridSpan w:val="3"/>
            <w:vMerge w:val="continue"/>
            <w:tcBorders>
              <w:tl2br w:val="nil"/>
              <w:tr2bl w:val="nil"/>
            </w:tcBorders>
            <w:vAlign w:val="center"/>
          </w:tcPr>
          <w:p>
            <w:pPr>
              <w:widowControl/>
              <w:jc w:val="left"/>
              <w:rPr>
                <w:rFonts w:ascii="宋体" w:hAnsi="宋体" w:cs="宋体"/>
                <w:color w:val="000000"/>
                <w:kern w:val="0"/>
                <w:sz w:val="22"/>
              </w:rPr>
            </w:pPr>
          </w:p>
        </w:tc>
        <w:tc>
          <w:tcPr>
            <w:tcW w:w="1753" w:type="dxa"/>
            <w:gridSpan w:val="5"/>
            <w:vMerge w:val="continue"/>
            <w:tcBorders>
              <w:top w:val="single" w:color="auto" w:sz="4" w:space="0"/>
              <w:bottom w:val="single" w:color="auto" w:sz="4" w:space="0"/>
              <w:tl2br w:val="nil"/>
              <w:tr2bl w:val="nil"/>
            </w:tcBorders>
            <w:vAlign w:val="center"/>
          </w:tcPr>
          <w:p>
            <w:pPr>
              <w:widowControl/>
              <w:jc w:val="left"/>
              <w:rPr>
                <w:rFonts w:ascii="宋体" w:hAnsi="宋体" w:cs="宋体"/>
                <w:color w:val="000000"/>
                <w:kern w:val="0"/>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gridAfter w:val="1"/>
          <w:wAfter w:w="12033" w:type="dxa"/>
          <w:cantSplit/>
          <w:trHeight w:val="552" w:hRule="atLeast"/>
        </w:trPr>
        <w:tc>
          <w:tcPr>
            <w:tcW w:w="728" w:type="dxa"/>
            <w:vMerge w:val="continue"/>
            <w:tcBorders>
              <w:tl2br w:val="nil"/>
              <w:tr2bl w:val="nil"/>
            </w:tcBorders>
            <w:vAlign w:val="center"/>
          </w:tcPr>
          <w:p>
            <w:pPr>
              <w:widowControl/>
              <w:jc w:val="left"/>
              <w:rPr>
                <w:rFonts w:ascii="宋体" w:hAnsi="宋体" w:cs="宋体"/>
                <w:color w:val="000000"/>
                <w:kern w:val="0"/>
                <w:sz w:val="22"/>
              </w:rPr>
            </w:pPr>
          </w:p>
        </w:tc>
        <w:tc>
          <w:tcPr>
            <w:tcW w:w="771" w:type="dxa"/>
            <w:gridSpan w:val="2"/>
            <w:tcBorders>
              <w:tl2br w:val="nil"/>
              <w:tr2bl w:val="nil"/>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(3)</w:t>
            </w:r>
          </w:p>
        </w:tc>
        <w:tc>
          <w:tcPr>
            <w:tcW w:w="4029" w:type="dxa"/>
            <w:tcBorders>
              <w:tl2br w:val="nil"/>
              <w:tr2bl w:val="nil"/>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科目三考试费</w:t>
            </w:r>
            <w:r>
              <w:rPr>
                <w:rFonts w:hint="eastAsia" w:ascii="宋体" w:hAnsi="宋体" w:cs="宋体"/>
                <w:color w:val="000000"/>
                <w:kern w:val="0"/>
                <w:sz w:val="22"/>
                <w:lang w:eastAsia="zh-CN"/>
              </w:rPr>
              <w:t>（三轮汽车、摩托车）</w:t>
            </w:r>
          </w:p>
        </w:tc>
        <w:tc>
          <w:tcPr>
            <w:tcW w:w="1192" w:type="dxa"/>
            <w:tcBorders>
              <w:tl2br w:val="nil"/>
              <w:tr2bl w:val="nil"/>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元/人</w:t>
            </w:r>
            <w:r>
              <w:rPr>
                <w:rFonts w:hint="eastAsia" w:ascii="宋体" w:hAnsi="宋体" w:cs="宋体"/>
                <w:color w:val="000000"/>
                <w:kern w:val="0"/>
                <w:sz w:val="22"/>
                <w:lang w:val="en-US" w:eastAsia="zh-CN"/>
              </w:rPr>
              <w:t>.次</w:t>
            </w:r>
          </w:p>
        </w:tc>
        <w:tc>
          <w:tcPr>
            <w:tcW w:w="1226" w:type="dxa"/>
            <w:gridSpan w:val="2"/>
            <w:tcBorders>
              <w:tl2br w:val="nil"/>
              <w:tr2bl w:val="nil"/>
            </w:tcBorders>
            <w:vAlign w:val="center"/>
          </w:tcPr>
          <w:p>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90</w:t>
            </w:r>
          </w:p>
        </w:tc>
        <w:tc>
          <w:tcPr>
            <w:tcW w:w="678" w:type="dxa"/>
            <w:tcBorders>
              <w:tl2br w:val="nil"/>
              <w:tr2bl w:val="nil"/>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中央</w:t>
            </w:r>
          </w:p>
        </w:tc>
        <w:tc>
          <w:tcPr>
            <w:tcW w:w="1440" w:type="dxa"/>
            <w:gridSpan w:val="4"/>
            <w:tcBorders>
              <w:tl2br w:val="nil"/>
              <w:tr2bl w:val="nil"/>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缴</w:t>
            </w:r>
            <w:r>
              <w:rPr>
                <w:rFonts w:hint="eastAsia" w:ascii="宋体" w:hAnsi="宋体" w:cs="宋体"/>
                <w:color w:val="000000"/>
                <w:kern w:val="0"/>
                <w:sz w:val="22"/>
                <w:lang w:eastAsia="zh-CN"/>
              </w:rPr>
              <w:t>地方</w:t>
            </w:r>
            <w:r>
              <w:rPr>
                <w:rFonts w:hint="eastAsia" w:ascii="宋体" w:hAnsi="宋体" w:cs="宋体"/>
                <w:color w:val="000000"/>
                <w:kern w:val="0"/>
                <w:sz w:val="22"/>
              </w:rPr>
              <w:t>国库</w:t>
            </w:r>
          </w:p>
        </w:tc>
        <w:tc>
          <w:tcPr>
            <w:tcW w:w="2714" w:type="dxa"/>
            <w:gridSpan w:val="3"/>
            <w:vMerge w:val="continue"/>
            <w:tcBorders>
              <w:tl2br w:val="nil"/>
              <w:tr2bl w:val="nil"/>
            </w:tcBorders>
            <w:vAlign w:val="center"/>
          </w:tcPr>
          <w:p>
            <w:pPr>
              <w:widowControl/>
              <w:jc w:val="left"/>
              <w:rPr>
                <w:rFonts w:ascii="宋体" w:hAnsi="宋体" w:cs="宋体"/>
                <w:color w:val="000000"/>
                <w:kern w:val="0"/>
                <w:sz w:val="22"/>
              </w:rPr>
            </w:pPr>
          </w:p>
        </w:tc>
        <w:tc>
          <w:tcPr>
            <w:tcW w:w="1753" w:type="dxa"/>
            <w:gridSpan w:val="5"/>
            <w:vMerge w:val="continue"/>
            <w:tcBorders>
              <w:top w:val="single" w:color="auto" w:sz="4" w:space="0"/>
              <w:bottom w:val="single" w:color="auto" w:sz="4" w:space="0"/>
              <w:tl2br w:val="nil"/>
              <w:tr2bl w:val="nil"/>
            </w:tcBorders>
            <w:vAlign w:val="center"/>
          </w:tcPr>
          <w:p>
            <w:pPr>
              <w:widowControl/>
              <w:jc w:val="left"/>
              <w:rPr>
                <w:rFonts w:ascii="宋体" w:hAnsi="宋体" w:cs="宋体"/>
                <w:color w:val="000000"/>
                <w:kern w:val="0"/>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gridAfter w:val="1"/>
          <w:wAfter w:w="12033" w:type="dxa"/>
          <w:cantSplit/>
          <w:trHeight w:val="552" w:hRule="atLeast"/>
        </w:trPr>
        <w:tc>
          <w:tcPr>
            <w:tcW w:w="728" w:type="dxa"/>
            <w:vMerge w:val="continue"/>
            <w:tcBorders>
              <w:tl2br w:val="nil"/>
              <w:tr2bl w:val="nil"/>
            </w:tcBorders>
            <w:vAlign w:val="center"/>
          </w:tcPr>
          <w:p>
            <w:pPr>
              <w:widowControl/>
              <w:jc w:val="left"/>
              <w:rPr>
                <w:rFonts w:ascii="宋体" w:hAnsi="宋体" w:cs="宋体"/>
                <w:color w:val="000000"/>
                <w:kern w:val="0"/>
                <w:sz w:val="22"/>
              </w:rPr>
            </w:pPr>
          </w:p>
        </w:tc>
        <w:tc>
          <w:tcPr>
            <w:tcW w:w="771" w:type="dxa"/>
            <w:gridSpan w:val="2"/>
            <w:tcBorders>
              <w:tl2br w:val="nil"/>
              <w:tr2bl w:val="nil"/>
            </w:tcBorders>
            <w:vAlign w:val="center"/>
          </w:tcPr>
          <w:p>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7</w:t>
            </w:r>
          </w:p>
        </w:tc>
        <w:tc>
          <w:tcPr>
            <w:tcW w:w="4029" w:type="dxa"/>
            <w:tcBorders>
              <w:tl2br w:val="nil"/>
              <w:tr2bl w:val="nil"/>
            </w:tcBorders>
            <w:vAlign w:val="center"/>
          </w:tcPr>
          <w:p>
            <w:pPr>
              <w:widowControl/>
              <w:jc w:val="left"/>
              <w:rPr>
                <w:rFonts w:hint="eastAsia" w:ascii="宋体" w:hAnsi="宋体" w:eastAsia="宋体" w:cs="宋体"/>
                <w:color w:val="000000"/>
                <w:kern w:val="0"/>
                <w:sz w:val="22"/>
                <w:lang w:eastAsia="zh-CN"/>
              </w:rPr>
            </w:pPr>
            <w:r>
              <w:rPr>
                <w:rFonts w:hint="eastAsia" w:ascii="宋体" w:hAnsi="宋体" w:cs="宋体"/>
                <w:b/>
                <w:bCs/>
                <w:color w:val="000000"/>
                <w:kern w:val="0"/>
                <w:sz w:val="22"/>
                <w:lang w:eastAsia="zh-CN"/>
              </w:rPr>
              <w:t>机动车驾驶人道路交通安全教育培训费</w:t>
            </w:r>
          </w:p>
        </w:tc>
        <w:tc>
          <w:tcPr>
            <w:tcW w:w="1192" w:type="dxa"/>
            <w:tcBorders>
              <w:tl2br w:val="nil"/>
              <w:tr2bl w:val="nil"/>
            </w:tcBorders>
            <w:vAlign w:val="center"/>
          </w:tcPr>
          <w:p>
            <w:pPr>
              <w:widowControl/>
              <w:jc w:val="center"/>
              <w:rPr>
                <w:rFonts w:hint="eastAsia" w:ascii="宋体" w:hAnsi="宋体" w:cs="宋体"/>
                <w:color w:val="000000"/>
                <w:kern w:val="0"/>
                <w:sz w:val="22"/>
              </w:rPr>
            </w:pPr>
          </w:p>
        </w:tc>
        <w:tc>
          <w:tcPr>
            <w:tcW w:w="1226" w:type="dxa"/>
            <w:gridSpan w:val="2"/>
            <w:tcBorders>
              <w:tl2br w:val="nil"/>
              <w:tr2bl w:val="nil"/>
            </w:tcBorders>
            <w:vAlign w:val="center"/>
          </w:tcPr>
          <w:p>
            <w:pPr>
              <w:widowControl/>
              <w:jc w:val="center"/>
              <w:rPr>
                <w:rFonts w:hint="eastAsia" w:ascii="宋体" w:hAnsi="宋体" w:cs="宋体"/>
                <w:color w:val="000000"/>
                <w:kern w:val="0"/>
                <w:sz w:val="22"/>
              </w:rPr>
            </w:pPr>
          </w:p>
        </w:tc>
        <w:tc>
          <w:tcPr>
            <w:tcW w:w="678" w:type="dxa"/>
            <w:tcBorders>
              <w:tl2br w:val="nil"/>
              <w:tr2bl w:val="nil"/>
            </w:tcBorders>
            <w:vAlign w:val="center"/>
          </w:tcPr>
          <w:p>
            <w:pPr>
              <w:widowControl/>
              <w:jc w:val="center"/>
              <w:rPr>
                <w:rFonts w:hint="eastAsia" w:ascii="宋体" w:hAnsi="宋体" w:cs="宋体"/>
                <w:color w:val="000000"/>
                <w:kern w:val="0"/>
                <w:sz w:val="22"/>
              </w:rPr>
            </w:pPr>
          </w:p>
        </w:tc>
        <w:tc>
          <w:tcPr>
            <w:tcW w:w="1440" w:type="dxa"/>
            <w:gridSpan w:val="4"/>
            <w:tcBorders>
              <w:tl2br w:val="nil"/>
              <w:tr2bl w:val="nil"/>
            </w:tcBorders>
            <w:vAlign w:val="center"/>
          </w:tcPr>
          <w:p>
            <w:pPr>
              <w:widowControl/>
              <w:jc w:val="left"/>
              <w:rPr>
                <w:rFonts w:hint="eastAsia" w:ascii="宋体" w:hAnsi="宋体" w:cs="宋体"/>
                <w:color w:val="000000"/>
                <w:kern w:val="0"/>
                <w:sz w:val="22"/>
              </w:rPr>
            </w:pPr>
          </w:p>
        </w:tc>
        <w:tc>
          <w:tcPr>
            <w:tcW w:w="2714" w:type="dxa"/>
            <w:gridSpan w:val="3"/>
            <w:vMerge w:val="restart"/>
            <w:tcBorders>
              <w:tl2br w:val="nil"/>
              <w:tr2bl w:val="nil"/>
            </w:tcBorders>
            <w:vAlign w:val="center"/>
          </w:tcPr>
          <w:p>
            <w:pPr>
              <w:widowControl/>
              <w:jc w:val="left"/>
              <w:rPr>
                <w:rFonts w:hint="eastAsia" w:ascii="宋体" w:hAnsi="宋体" w:cs="宋体"/>
                <w:color w:val="000000"/>
                <w:kern w:val="0"/>
                <w:sz w:val="22"/>
                <w:lang w:val="en-US" w:eastAsia="zh-CN"/>
              </w:rPr>
            </w:pPr>
            <w:r>
              <w:rPr>
                <w:rFonts w:hint="eastAsia" w:ascii="宋体" w:hAnsi="宋体" w:cs="宋体"/>
                <w:color w:val="000000"/>
                <w:kern w:val="0"/>
                <w:sz w:val="22"/>
                <w:lang w:eastAsia="zh-CN"/>
              </w:rPr>
              <w:t>甘财综（</w:t>
            </w:r>
            <w:r>
              <w:rPr>
                <w:rFonts w:hint="eastAsia" w:ascii="宋体" w:hAnsi="宋体" w:cs="宋体"/>
                <w:color w:val="000000"/>
                <w:kern w:val="0"/>
                <w:sz w:val="22"/>
                <w:lang w:val="en-US" w:eastAsia="zh-CN"/>
              </w:rPr>
              <w:t>2012</w:t>
            </w:r>
            <w:r>
              <w:rPr>
                <w:rFonts w:hint="eastAsia" w:ascii="宋体" w:hAnsi="宋体" w:cs="宋体"/>
                <w:color w:val="000000"/>
                <w:kern w:val="0"/>
                <w:sz w:val="22"/>
                <w:lang w:eastAsia="zh-CN"/>
              </w:rPr>
              <w:t>）</w:t>
            </w:r>
            <w:r>
              <w:rPr>
                <w:rFonts w:hint="eastAsia" w:ascii="宋体" w:hAnsi="宋体" w:cs="宋体"/>
                <w:color w:val="000000"/>
                <w:kern w:val="0"/>
                <w:sz w:val="22"/>
                <w:lang w:val="en-US" w:eastAsia="zh-CN"/>
              </w:rPr>
              <w:t>68号</w:t>
            </w:r>
          </w:p>
          <w:p>
            <w:pPr>
              <w:widowControl/>
              <w:jc w:val="left"/>
              <w:rPr>
                <w:rFonts w:hint="default" w:ascii="宋体" w:hAnsi="宋体" w:cs="宋体"/>
                <w:color w:val="000000"/>
                <w:kern w:val="0"/>
                <w:sz w:val="22"/>
                <w:lang w:val="en-US" w:eastAsia="zh-CN"/>
              </w:rPr>
            </w:pPr>
            <w:r>
              <w:rPr>
                <w:rFonts w:hint="eastAsia" w:ascii="宋体" w:hAnsi="宋体" w:cs="宋体"/>
                <w:color w:val="000000"/>
                <w:kern w:val="0"/>
                <w:sz w:val="22"/>
                <w:lang w:val="en-US" w:eastAsia="zh-CN"/>
              </w:rPr>
              <w:t>甘发改收费（2014）509号</w:t>
            </w:r>
          </w:p>
          <w:p>
            <w:pPr>
              <w:widowControl/>
              <w:jc w:val="left"/>
              <w:rPr>
                <w:rFonts w:hint="default" w:ascii="宋体" w:hAnsi="宋体" w:cs="宋体"/>
                <w:color w:val="000000"/>
                <w:kern w:val="0"/>
                <w:sz w:val="22"/>
                <w:lang w:val="en-US" w:eastAsia="zh-CN"/>
              </w:rPr>
            </w:pPr>
            <w:r>
              <w:rPr>
                <w:rFonts w:hint="eastAsia" w:ascii="宋体" w:hAnsi="宋体" w:cs="宋体"/>
                <w:color w:val="000000"/>
                <w:kern w:val="0"/>
                <w:sz w:val="22"/>
                <w:lang w:val="en-US" w:eastAsia="zh-CN"/>
              </w:rPr>
              <w:t>甘发改收费（2016）272号</w:t>
            </w:r>
          </w:p>
          <w:p>
            <w:pPr>
              <w:widowControl/>
              <w:jc w:val="left"/>
              <w:rPr>
                <w:rFonts w:hint="default" w:ascii="宋体" w:hAnsi="宋体" w:cs="宋体"/>
                <w:color w:val="000000"/>
                <w:kern w:val="0"/>
                <w:sz w:val="22"/>
                <w:lang w:val="en-US" w:eastAsia="zh-CN"/>
              </w:rPr>
            </w:pPr>
          </w:p>
        </w:tc>
        <w:tc>
          <w:tcPr>
            <w:tcW w:w="1753" w:type="dxa"/>
            <w:gridSpan w:val="5"/>
            <w:vMerge w:val="restart"/>
            <w:tcBorders>
              <w:top w:val="single" w:color="auto" w:sz="4" w:space="0"/>
              <w:tl2br w:val="nil"/>
              <w:tr2bl w:val="nil"/>
            </w:tcBorders>
            <w:vAlign w:val="center"/>
          </w:tcPr>
          <w:p>
            <w:pPr>
              <w:widowControl/>
              <w:jc w:val="left"/>
              <w:rPr>
                <w:rFonts w:hint="default" w:ascii="宋体" w:hAnsi="宋体" w:eastAsia="宋体" w:cs="宋体"/>
                <w:color w:val="000000"/>
                <w:kern w:val="0"/>
                <w:sz w:val="22"/>
                <w:lang w:val="en-US" w:eastAsia="zh-CN"/>
              </w:rPr>
            </w:pPr>
            <w:r>
              <w:rPr>
                <w:rFonts w:hint="eastAsia" w:ascii="宋体" w:hAnsi="宋体" w:cs="宋体"/>
                <w:color w:val="000000"/>
                <w:kern w:val="0"/>
                <w:sz w:val="16"/>
                <w:szCs w:val="16"/>
                <w:lang w:eastAsia="zh-CN"/>
              </w:rPr>
              <w:t>每期</w:t>
            </w:r>
            <w:r>
              <w:rPr>
                <w:rFonts w:hint="eastAsia" w:ascii="宋体" w:hAnsi="宋体" w:cs="宋体"/>
                <w:color w:val="000000"/>
                <w:kern w:val="0"/>
                <w:sz w:val="16"/>
                <w:szCs w:val="16"/>
                <w:lang w:val="en-US" w:eastAsia="zh-CN"/>
              </w:rPr>
              <w:t>7天为最终收费，不得另行收取其他费用。考试不合格的，免费补考一次。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gridAfter w:val="1"/>
          <w:wAfter w:w="12033" w:type="dxa"/>
          <w:cantSplit/>
          <w:trHeight w:val="552" w:hRule="atLeast"/>
        </w:trPr>
        <w:tc>
          <w:tcPr>
            <w:tcW w:w="728" w:type="dxa"/>
            <w:vMerge w:val="continue"/>
            <w:tcBorders>
              <w:tl2br w:val="nil"/>
              <w:tr2bl w:val="nil"/>
            </w:tcBorders>
            <w:vAlign w:val="center"/>
          </w:tcPr>
          <w:p>
            <w:pPr>
              <w:widowControl/>
              <w:jc w:val="left"/>
              <w:rPr>
                <w:rFonts w:ascii="宋体" w:hAnsi="宋体" w:cs="宋体"/>
                <w:color w:val="000000"/>
                <w:kern w:val="0"/>
                <w:sz w:val="22"/>
              </w:rPr>
            </w:pPr>
          </w:p>
        </w:tc>
        <w:tc>
          <w:tcPr>
            <w:tcW w:w="771" w:type="dxa"/>
            <w:gridSpan w:val="2"/>
            <w:tcBorders>
              <w:tl2br w:val="nil"/>
              <w:tr2bl w:val="nil"/>
            </w:tcBorders>
            <w:vAlign w:val="center"/>
          </w:tcPr>
          <w:p>
            <w:pPr>
              <w:widowControl/>
              <w:jc w:val="center"/>
              <w:rPr>
                <w:rFonts w:hint="eastAsia" w:ascii="宋体" w:hAnsi="宋体" w:eastAsia="宋体" w:cs="宋体"/>
                <w:color w:val="000000"/>
                <w:kern w:val="0"/>
                <w:sz w:val="22"/>
                <w:lang w:eastAsia="zh-CN"/>
              </w:rPr>
            </w:pPr>
            <w:r>
              <w:rPr>
                <w:rFonts w:hint="eastAsia" w:ascii="宋体" w:hAnsi="宋体" w:cs="宋体"/>
                <w:color w:val="000000"/>
                <w:kern w:val="0"/>
                <w:sz w:val="22"/>
                <w:lang w:eastAsia="zh-CN"/>
              </w:rPr>
              <w:t>（</w:t>
            </w:r>
            <w:r>
              <w:rPr>
                <w:rFonts w:hint="eastAsia" w:ascii="宋体" w:hAnsi="宋体" w:cs="宋体"/>
                <w:color w:val="000000"/>
                <w:kern w:val="0"/>
                <w:sz w:val="22"/>
                <w:lang w:val="en-US" w:eastAsia="zh-CN"/>
              </w:rPr>
              <w:t>1</w:t>
            </w:r>
            <w:r>
              <w:rPr>
                <w:rFonts w:hint="eastAsia" w:ascii="宋体" w:hAnsi="宋体" w:cs="宋体"/>
                <w:color w:val="000000"/>
                <w:kern w:val="0"/>
                <w:sz w:val="22"/>
                <w:lang w:eastAsia="zh-CN"/>
              </w:rPr>
              <w:t>）</w:t>
            </w:r>
          </w:p>
        </w:tc>
        <w:tc>
          <w:tcPr>
            <w:tcW w:w="4029" w:type="dxa"/>
            <w:tcBorders>
              <w:tl2br w:val="nil"/>
              <w:tr2bl w:val="nil"/>
            </w:tcBorders>
            <w:vAlign w:val="center"/>
          </w:tcPr>
          <w:p>
            <w:pPr>
              <w:widowControl/>
              <w:jc w:val="left"/>
              <w:rPr>
                <w:rFonts w:hint="default" w:ascii="宋体" w:hAnsi="宋体" w:eastAsia="宋体" w:cs="宋体"/>
                <w:color w:val="000000"/>
                <w:kern w:val="0"/>
                <w:sz w:val="22"/>
                <w:lang w:val="en-US" w:eastAsia="zh-CN"/>
              </w:rPr>
            </w:pPr>
            <w:r>
              <w:rPr>
                <w:rFonts w:hint="eastAsia" w:ascii="宋体" w:hAnsi="宋体" w:cs="宋体"/>
                <w:color w:val="000000"/>
                <w:kern w:val="0"/>
                <w:sz w:val="22"/>
                <w:lang w:eastAsia="zh-CN"/>
              </w:rPr>
              <w:t>一个记分周期内累计记分达到</w:t>
            </w:r>
            <w:r>
              <w:rPr>
                <w:rFonts w:hint="eastAsia" w:ascii="宋体" w:hAnsi="宋体" w:cs="宋体"/>
                <w:color w:val="000000"/>
                <w:kern w:val="0"/>
                <w:sz w:val="22"/>
                <w:lang w:val="en-US" w:eastAsia="zh-CN"/>
              </w:rPr>
              <w:t>12分，并按规定参加安全教育培训</w:t>
            </w:r>
          </w:p>
        </w:tc>
        <w:tc>
          <w:tcPr>
            <w:tcW w:w="1192" w:type="dxa"/>
            <w:tcBorders>
              <w:tl2br w:val="nil"/>
              <w:tr2bl w:val="nil"/>
            </w:tcBorders>
            <w:vAlign w:val="center"/>
          </w:tcPr>
          <w:p>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eastAsia="zh-CN"/>
              </w:rPr>
              <w:t>元</w:t>
            </w:r>
            <w:r>
              <w:rPr>
                <w:rFonts w:hint="eastAsia" w:ascii="宋体" w:hAnsi="宋体" w:cs="宋体"/>
                <w:color w:val="000000"/>
                <w:kern w:val="0"/>
                <w:sz w:val="22"/>
                <w:lang w:val="en-US" w:eastAsia="zh-CN"/>
              </w:rPr>
              <w:t>/人.期</w:t>
            </w:r>
          </w:p>
        </w:tc>
        <w:tc>
          <w:tcPr>
            <w:tcW w:w="1226" w:type="dxa"/>
            <w:gridSpan w:val="2"/>
            <w:tcBorders>
              <w:tl2br w:val="nil"/>
              <w:tr2bl w:val="nil"/>
            </w:tcBorders>
            <w:vAlign w:val="center"/>
          </w:tcPr>
          <w:p>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280</w:t>
            </w:r>
          </w:p>
        </w:tc>
        <w:tc>
          <w:tcPr>
            <w:tcW w:w="678" w:type="dxa"/>
            <w:tcBorders>
              <w:tl2br w:val="nil"/>
              <w:tr2bl w:val="nil"/>
            </w:tcBorders>
            <w:vAlign w:val="center"/>
          </w:tcPr>
          <w:p>
            <w:pPr>
              <w:widowControl/>
              <w:jc w:val="center"/>
              <w:rPr>
                <w:rFonts w:hint="eastAsia" w:ascii="宋体" w:hAnsi="宋体" w:cs="宋体"/>
                <w:color w:val="000000"/>
                <w:kern w:val="0"/>
                <w:sz w:val="22"/>
              </w:rPr>
            </w:pPr>
            <w:r>
              <w:rPr>
                <w:rFonts w:hint="eastAsia" w:ascii="宋体" w:hAnsi="宋体" w:cs="宋体"/>
                <w:color w:val="000000"/>
                <w:kern w:val="0"/>
                <w:sz w:val="22"/>
              </w:rPr>
              <w:t>中央</w:t>
            </w:r>
          </w:p>
        </w:tc>
        <w:tc>
          <w:tcPr>
            <w:tcW w:w="1440" w:type="dxa"/>
            <w:gridSpan w:val="4"/>
            <w:tcBorders>
              <w:tl2br w:val="nil"/>
              <w:tr2bl w:val="nil"/>
            </w:tcBorders>
            <w:vAlign w:val="center"/>
          </w:tcPr>
          <w:p>
            <w:pPr>
              <w:widowControl/>
              <w:jc w:val="left"/>
              <w:rPr>
                <w:rFonts w:hint="eastAsia" w:ascii="宋体" w:hAnsi="宋体" w:cs="宋体"/>
                <w:color w:val="000000"/>
                <w:kern w:val="0"/>
                <w:sz w:val="22"/>
              </w:rPr>
            </w:pPr>
            <w:r>
              <w:rPr>
                <w:rFonts w:hint="eastAsia" w:ascii="宋体" w:hAnsi="宋体" w:cs="宋体"/>
                <w:color w:val="000000"/>
                <w:kern w:val="0"/>
                <w:sz w:val="22"/>
              </w:rPr>
              <w:t>缴</w:t>
            </w:r>
            <w:r>
              <w:rPr>
                <w:rFonts w:hint="eastAsia" w:ascii="宋体" w:hAnsi="宋体" w:cs="宋体"/>
                <w:color w:val="000000"/>
                <w:kern w:val="0"/>
                <w:sz w:val="22"/>
                <w:lang w:eastAsia="zh-CN"/>
              </w:rPr>
              <w:t>地方</w:t>
            </w:r>
            <w:r>
              <w:rPr>
                <w:rFonts w:hint="eastAsia" w:ascii="宋体" w:hAnsi="宋体" w:cs="宋体"/>
                <w:color w:val="000000"/>
                <w:kern w:val="0"/>
                <w:sz w:val="22"/>
              </w:rPr>
              <w:t>国库</w:t>
            </w:r>
          </w:p>
        </w:tc>
        <w:tc>
          <w:tcPr>
            <w:tcW w:w="2714" w:type="dxa"/>
            <w:gridSpan w:val="3"/>
            <w:vMerge w:val="continue"/>
            <w:tcBorders>
              <w:tl2br w:val="nil"/>
              <w:tr2bl w:val="nil"/>
            </w:tcBorders>
            <w:vAlign w:val="center"/>
          </w:tcPr>
          <w:p>
            <w:pPr>
              <w:widowControl/>
              <w:jc w:val="left"/>
              <w:rPr>
                <w:rFonts w:ascii="宋体" w:hAnsi="宋体" w:cs="宋体"/>
                <w:color w:val="000000"/>
                <w:kern w:val="0"/>
                <w:sz w:val="22"/>
              </w:rPr>
            </w:pPr>
          </w:p>
        </w:tc>
        <w:tc>
          <w:tcPr>
            <w:tcW w:w="1753" w:type="dxa"/>
            <w:gridSpan w:val="5"/>
            <w:vMerge w:val="continue"/>
            <w:tcBorders>
              <w:tl2br w:val="nil"/>
              <w:tr2bl w:val="nil"/>
            </w:tcBorders>
            <w:vAlign w:val="center"/>
          </w:tcPr>
          <w:p>
            <w:pPr>
              <w:widowControl/>
              <w:jc w:val="left"/>
              <w:rPr>
                <w:rFonts w:ascii="宋体" w:hAnsi="宋体" w:cs="宋体"/>
                <w:color w:val="000000"/>
                <w:kern w:val="0"/>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gridAfter w:val="1"/>
          <w:wAfter w:w="12033" w:type="dxa"/>
          <w:cantSplit/>
          <w:trHeight w:val="552" w:hRule="atLeast"/>
        </w:trPr>
        <w:tc>
          <w:tcPr>
            <w:tcW w:w="728" w:type="dxa"/>
            <w:vMerge w:val="continue"/>
            <w:tcBorders>
              <w:tl2br w:val="nil"/>
              <w:tr2bl w:val="nil"/>
            </w:tcBorders>
            <w:vAlign w:val="center"/>
          </w:tcPr>
          <w:p>
            <w:pPr>
              <w:widowControl/>
              <w:jc w:val="left"/>
              <w:rPr>
                <w:rFonts w:ascii="宋体" w:hAnsi="宋体" w:cs="宋体"/>
                <w:color w:val="000000"/>
                <w:kern w:val="0"/>
                <w:sz w:val="22"/>
              </w:rPr>
            </w:pPr>
          </w:p>
        </w:tc>
        <w:tc>
          <w:tcPr>
            <w:tcW w:w="771" w:type="dxa"/>
            <w:gridSpan w:val="2"/>
            <w:tcBorders>
              <w:tl2br w:val="nil"/>
              <w:tr2bl w:val="nil"/>
            </w:tcBorders>
            <w:vAlign w:val="center"/>
          </w:tcPr>
          <w:p>
            <w:pPr>
              <w:widowControl/>
              <w:jc w:val="center"/>
              <w:rPr>
                <w:rFonts w:hint="eastAsia" w:ascii="宋体" w:hAnsi="宋体" w:eastAsia="宋体" w:cs="宋体"/>
                <w:color w:val="000000"/>
                <w:kern w:val="0"/>
                <w:sz w:val="22"/>
                <w:lang w:eastAsia="zh-CN"/>
              </w:rPr>
            </w:pPr>
            <w:r>
              <w:rPr>
                <w:rFonts w:hint="eastAsia" w:ascii="宋体" w:hAnsi="宋体" w:cs="宋体"/>
                <w:color w:val="000000"/>
                <w:kern w:val="0"/>
                <w:sz w:val="22"/>
                <w:lang w:eastAsia="zh-CN"/>
              </w:rPr>
              <w:t>（</w:t>
            </w:r>
            <w:r>
              <w:rPr>
                <w:rFonts w:hint="eastAsia" w:ascii="宋体" w:hAnsi="宋体" w:cs="宋体"/>
                <w:color w:val="000000"/>
                <w:kern w:val="0"/>
                <w:sz w:val="22"/>
                <w:lang w:val="en-US" w:eastAsia="zh-CN"/>
              </w:rPr>
              <w:t>2</w:t>
            </w:r>
            <w:r>
              <w:rPr>
                <w:rFonts w:hint="eastAsia" w:ascii="宋体" w:hAnsi="宋体" w:cs="宋体"/>
                <w:color w:val="000000"/>
                <w:kern w:val="0"/>
                <w:sz w:val="22"/>
                <w:lang w:eastAsia="zh-CN"/>
              </w:rPr>
              <w:t>）</w:t>
            </w:r>
          </w:p>
        </w:tc>
        <w:tc>
          <w:tcPr>
            <w:tcW w:w="4029" w:type="dxa"/>
            <w:tcBorders>
              <w:tl2br w:val="nil"/>
              <w:tr2bl w:val="nil"/>
            </w:tcBorders>
            <w:vAlign w:val="center"/>
          </w:tcPr>
          <w:p>
            <w:pPr>
              <w:widowControl/>
              <w:jc w:val="left"/>
              <w:rPr>
                <w:rFonts w:hint="eastAsia" w:ascii="宋体" w:hAnsi="宋体" w:eastAsia="宋体" w:cs="宋体"/>
                <w:color w:val="000000"/>
                <w:kern w:val="0"/>
                <w:sz w:val="22"/>
                <w:lang w:eastAsia="zh-CN"/>
              </w:rPr>
            </w:pPr>
            <w:r>
              <w:rPr>
                <w:rFonts w:hint="eastAsia" w:ascii="宋体" w:hAnsi="宋体" w:cs="宋体"/>
                <w:color w:val="000000"/>
                <w:kern w:val="0"/>
                <w:sz w:val="22"/>
                <w:lang w:eastAsia="zh-CN"/>
              </w:rPr>
              <w:t>机动车驾驶人发生人身安全道路交通事故负有责任的，按规定参加安全教育培训</w:t>
            </w:r>
          </w:p>
        </w:tc>
        <w:tc>
          <w:tcPr>
            <w:tcW w:w="1192" w:type="dxa"/>
            <w:tcBorders>
              <w:tl2br w:val="nil"/>
              <w:tr2bl w:val="nil"/>
            </w:tcBorders>
            <w:vAlign w:val="center"/>
          </w:tcPr>
          <w:p>
            <w:pPr>
              <w:widowControl/>
              <w:jc w:val="center"/>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lang w:eastAsia="zh-CN"/>
              </w:rPr>
              <w:t>元</w:t>
            </w:r>
            <w:r>
              <w:rPr>
                <w:rFonts w:hint="eastAsia" w:ascii="宋体" w:hAnsi="宋体" w:cs="宋体"/>
                <w:color w:val="000000"/>
                <w:kern w:val="0"/>
                <w:sz w:val="22"/>
                <w:lang w:val="en-US" w:eastAsia="zh-CN"/>
              </w:rPr>
              <w:t>/人.期</w:t>
            </w:r>
          </w:p>
        </w:tc>
        <w:tc>
          <w:tcPr>
            <w:tcW w:w="1226" w:type="dxa"/>
            <w:gridSpan w:val="2"/>
            <w:tcBorders>
              <w:tl2br w:val="nil"/>
              <w:tr2bl w:val="nil"/>
            </w:tcBorders>
            <w:vAlign w:val="center"/>
          </w:tcPr>
          <w:p>
            <w:pPr>
              <w:widowControl/>
              <w:jc w:val="center"/>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lang w:val="en-US" w:eastAsia="zh-CN"/>
              </w:rPr>
              <w:t>260</w:t>
            </w:r>
          </w:p>
        </w:tc>
        <w:tc>
          <w:tcPr>
            <w:tcW w:w="678" w:type="dxa"/>
            <w:tcBorders>
              <w:tl2br w:val="nil"/>
              <w:tr2bl w:val="nil"/>
            </w:tcBorders>
            <w:vAlign w:val="center"/>
          </w:tcPr>
          <w:p>
            <w:pPr>
              <w:widowControl/>
              <w:jc w:val="center"/>
              <w:rPr>
                <w:rFonts w:hint="eastAsia" w:ascii="宋体" w:hAnsi="宋体" w:cs="宋体"/>
                <w:color w:val="000000"/>
                <w:kern w:val="0"/>
                <w:sz w:val="22"/>
              </w:rPr>
            </w:pPr>
            <w:r>
              <w:rPr>
                <w:rFonts w:hint="eastAsia" w:ascii="宋体" w:hAnsi="宋体" w:cs="宋体"/>
                <w:color w:val="000000"/>
                <w:kern w:val="0"/>
                <w:sz w:val="22"/>
              </w:rPr>
              <w:t>中央</w:t>
            </w:r>
          </w:p>
        </w:tc>
        <w:tc>
          <w:tcPr>
            <w:tcW w:w="1440" w:type="dxa"/>
            <w:gridSpan w:val="4"/>
            <w:tcBorders>
              <w:tl2br w:val="nil"/>
              <w:tr2bl w:val="nil"/>
            </w:tcBorders>
            <w:vAlign w:val="center"/>
          </w:tcPr>
          <w:p>
            <w:pPr>
              <w:widowControl/>
              <w:jc w:val="left"/>
              <w:rPr>
                <w:rFonts w:hint="eastAsia" w:ascii="宋体" w:hAnsi="宋体" w:cs="宋体"/>
                <w:color w:val="000000"/>
                <w:kern w:val="0"/>
                <w:sz w:val="22"/>
              </w:rPr>
            </w:pPr>
            <w:r>
              <w:rPr>
                <w:rFonts w:hint="eastAsia" w:ascii="宋体" w:hAnsi="宋体" w:cs="宋体"/>
                <w:color w:val="000000"/>
                <w:kern w:val="0"/>
                <w:sz w:val="22"/>
              </w:rPr>
              <w:t>缴</w:t>
            </w:r>
            <w:r>
              <w:rPr>
                <w:rFonts w:hint="eastAsia" w:ascii="宋体" w:hAnsi="宋体" w:cs="宋体"/>
                <w:color w:val="000000"/>
                <w:kern w:val="0"/>
                <w:sz w:val="22"/>
                <w:lang w:eastAsia="zh-CN"/>
              </w:rPr>
              <w:t>地方</w:t>
            </w:r>
            <w:r>
              <w:rPr>
                <w:rFonts w:hint="eastAsia" w:ascii="宋体" w:hAnsi="宋体" w:cs="宋体"/>
                <w:color w:val="000000"/>
                <w:kern w:val="0"/>
                <w:sz w:val="22"/>
              </w:rPr>
              <w:t>国库</w:t>
            </w:r>
          </w:p>
        </w:tc>
        <w:tc>
          <w:tcPr>
            <w:tcW w:w="2714" w:type="dxa"/>
            <w:gridSpan w:val="3"/>
            <w:vMerge w:val="continue"/>
            <w:tcBorders>
              <w:tl2br w:val="nil"/>
              <w:tr2bl w:val="nil"/>
            </w:tcBorders>
            <w:vAlign w:val="center"/>
          </w:tcPr>
          <w:p>
            <w:pPr>
              <w:widowControl/>
              <w:jc w:val="left"/>
              <w:rPr>
                <w:rFonts w:ascii="宋体" w:hAnsi="宋体" w:cs="宋体"/>
                <w:color w:val="000000"/>
                <w:kern w:val="0"/>
                <w:sz w:val="22"/>
              </w:rPr>
            </w:pPr>
          </w:p>
        </w:tc>
        <w:tc>
          <w:tcPr>
            <w:tcW w:w="1753" w:type="dxa"/>
            <w:gridSpan w:val="5"/>
            <w:vMerge w:val="continue"/>
            <w:tcBorders>
              <w:bottom w:val="single" w:color="auto" w:sz="4" w:space="0"/>
              <w:tl2br w:val="nil"/>
              <w:tr2bl w:val="nil"/>
            </w:tcBorders>
            <w:vAlign w:val="center"/>
          </w:tcPr>
          <w:p>
            <w:pPr>
              <w:widowControl/>
              <w:jc w:val="left"/>
              <w:rPr>
                <w:rFonts w:ascii="宋体" w:hAnsi="宋体" w:cs="宋体"/>
                <w:color w:val="000000"/>
                <w:kern w:val="0"/>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gridAfter w:val="1"/>
          <w:wAfter w:w="12033" w:type="dxa"/>
          <w:cantSplit/>
          <w:trHeight w:val="902" w:hRule="atLeast"/>
        </w:trPr>
        <w:tc>
          <w:tcPr>
            <w:tcW w:w="728" w:type="dxa"/>
            <w:vMerge w:val="restart"/>
            <w:tcBorders>
              <w:tl2br w:val="nil"/>
              <w:tr2bl w:val="nil"/>
            </w:tcBorders>
            <w:vAlign w:val="center"/>
          </w:tcPr>
          <w:p>
            <w:pPr>
              <w:widowControl/>
              <w:jc w:val="center"/>
              <w:rPr>
                <w:rFonts w:ascii="宋体" w:hAnsi="宋体" w:cs="宋体"/>
                <w:b/>
                <w:color w:val="000000"/>
                <w:kern w:val="0"/>
                <w:sz w:val="22"/>
              </w:rPr>
            </w:pPr>
          </w:p>
          <w:p>
            <w:pPr>
              <w:widowControl/>
              <w:jc w:val="center"/>
              <w:rPr>
                <w:rFonts w:ascii="宋体" w:hAnsi="宋体" w:cs="宋体"/>
                <w:b/>
                <w:color w:val="000000"/>
                <w:kern w:val="0"/>
                <w:sz w:val="22"/>
              </w:rPr>
            </w:pPr>
          </w:p>
          <w:p>
            <w:pPr>
              <w:widowControl/>
              <w:jc w:val="center"/>
              <w:rPr>
                <w:rFonts w:ascii="宋体" w:hAnsi="宋体" w:cs="宋体"/>
                <w:b/>
                <w:color w:val="000000"/>
                <w:kern w:val="0"/>
                <w:sz w:val="22"/>
              </w:rPr>
            </w:pPr>
          </w:p>
          <w:p>
            <w:pPr>
              <w:widowControl/>
              <w:jc w:val="center"/>
              <w:rPr>
                <w:rFonts w:ascii="宋体" w:hAnsi="宋体" w:cs="宋体"/>
                <w:b/>
                <w:color w:val="000000"/>
                <w:kern w:val="0"/>
                <w:sz w:val="22"/>
              </w:rPr>
            </w:pPr>
            <w:r>
              <w:rPr>
                <w:rFonts w:hint="eastAsia" w:ascii="宋体" w:hAnsi="宋体" w:cs="宋体"/>
                <w:b/>
                <w:color w:val="000000"/>
                <w:kern w:val="0"/>
                <w:sz w:val="22"/>
              </w:rPr>
              <w:t>交</w:t>
            </w:r>
          </w:p>
          <w:p>
            <w:pPr>
              <w:widowControl/>
              <w:jc w:val="center"/>
              <w:rPr>
                <w:rFonts w:ascii="宋体" w:hAnsi="宋体" w:cs="宋体"/>
                <w:b/>
                <w:color w:val="000000"/>
                <w:kern w:val="0"/>
                <w:sz w:val="22"/>
              </w:rPr>
            </w:pPr>
          </w:p>
          <w:p>
            <w:pPr>
              <w:widowControl/>
              <w:jc w:val="center"/>
              <w:rPr>
                <w:rFonts w:ascii="宋体" w:hAnsi="宋体" w:cs="宋体"/>
                <w:b/>
                <w:color w:val="000000"/>
                <w:kern w:val="0"/>
                <w:sz w:val="22"/>
              </w:rPr>
            </w:pPr>
          </w:p>
          <w:p>
            <w:pPr>
              <w:widowControl/>
              <w:jc w:val="center"/>
              <w:rPr>
                <w:rFonts w:ascii="宋体" w:hAnsi="宋体" w:cs="宋体"/>
                <w:b/>
                <w:color w:val="000000"/>
                <w:kern w:val="0"/>
                <w:sz w:val="22"/>
              </w:rPr>
            </w:pPr>
          </w:p>
          <w:p>
            <w:pPr>
              <w:widowControl/>
              <w:jc w:val="center"/>
              <w:rPr>
                <w:rFonts w:ascii="宋体" w:hAnsi="宋体" w:cs="宋体"/>
                <w:b/>
                <w:color w:val="000000"/>
                <w:kern w:val="0"/>
                <w:sz w:val="22"/>
              </w:rPr>
            </w:pPr>
            <w:r>
              <w:rPr>
                <w:rFonts w:hint="eastAsia" w:ascii="宋体" w:hAnsi="宋体" w:cs="宋体"/>
                <w:b/>
                <w:color w:val="000000"/>
                <w:kern w:val="0"/>
                <w:sz w:val="22"/>
              </w:rPr>
              <w:t>通</w:t>
            </w:r>
          </w:p>
          <w:p>
            <w:pPr>
              <w:widowControl/>
              <w:jc w:val="center"/>
              <w:rPr>
                <w:rFonts w:ascii="宋体" w:hAnsi="宋体" w:cs="宋体"/>
                <w:b/>
                <w:color w:val="000000"/>
                <w:kern w:val="0"/>
                <w:sz w:val="22"/>
              </w:rPr>
            </w:pPr>
          </w:p>
          <w:p>
            <w:pPr>
              <w:widowControl/>
              <w:jc w:val="center"/>
              <w:rPr>
                <w:rFonts w:ascii="宋体" w:hAnsi="宋体" w:cs="宋体"/>
                <w:b/>
                <w:color w:val="000000"/>
                <w:kern w:val="0"/>
                <w:sz w:val="22"/>
              </w:rPr>
            </w:pPr>
          </w:p>
          <w:p>
            <w:pPr>
              <w:jc w:val="left"/>
              <w:rPr>
                <w:rFonts w:ascii="宋体" w:hAnsi="宋体" w:cs="宋体"/>
                <w:color w:val="000000"/>
                <w:kern w:val="0"/>
                <w:sz w:val="22"/>
              </w:rPr>
            </w:pPr>
          </w:p>
        </w:tc>
        <w:tc>
          <w:tcPr>
            <w:tcW w:w="13803" w:type="dxa"/>
            <w:gridSpan w:val="19"/>
            <w:tcBorders>
              <w:tl2br w:val="nil"/>
              <w:tr2bl w:val="nil"/>
            </w:tcBorders>
            <w:vAlign w:val="center"/>
          </w:tcPr>
          <w:p>
            <w:pPr>
              <w:widowControl/>
              <w:jc w:val="left"/>
              <w:rPr>
                <w:rFonts w:ascii="宋体" w:hAnsi="宋体" w:cs="宋体"/>
                <w:b/>
                <w:bCs/>
                <w:color w:val="000000"/>
                <w:kern w:val="0"/>
                <w:sz w:val="24"/>
                <w:szCs w:val="24"/>
              </w:rPr>
            </w:pPr>
            <w:r>
              <w:rPr>
                <w:rFonts w:hint="eastAsia" w:ascii="宋体" w:hAnsi="宋体" w:cs="宋体"/>
                <w:b/>
                <w:bCs/>
                <w:color w:val="000000"/>
                <w:kern w:val="0"/>
                <w:sz w:val="24"/>
                <w:szCs w:val="24"/>
              </w:rPr>
              <w:t>执收单位：</w:t>
            </w:r>
            <w:r>
              <w:rPr>
                <w:rFonts w:hint="eastAsia" w:ascii="宋体" w:hAnsi="宋体" w:cs="宋体"/>
                <w:b/>
                <w:bCs/>
                <w:color w:val="000000"/>
                <w:kern w:val="0"/>
                <w:sz w:val="24"/>
                <w:szCs w:val="24"/>
                <w:lang w:eastAsia="zh-CN"/>
              </w:rPr>
              <w:t>正宁县</w:t>
            </w:r>
            <w:r>
              <w:rPr>
                <w:rFonts w:hint="eastAsia" w:ascii="宋体" w:hAnsi="宋体" w:cs="宋体"/>
                <w:b/>
                <w:bCs/>
                <w:color w:val="000000"/>
                <w:kern w:val="0"/>
                <w:sz w:val="24"/>
                <w:szCs w:val="24"/>
              </w:rPr>
              <w:t>道路运输管理局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gridAfter w:val="1"/>
          <w:wAfter w:w="12033" w:type="dxa"/>
          <w:cantSplit/>
          <w:trHeight w:val="512" w:hRule="atLeast"/>
        </w:trPr>
        <w:tc>
          <w:tcPr>
            <w:tcW w:w="728" w:type="dxa"/>
            <w:vMerge w:val="continue"/>
            <w:tcBorders>
              <w:tl2br w:val="nil"/>
              <w:tr2bl w:val="nil"/>
            </w:tcBorders>
            <w:vAlign w:val="center"/>
          </w:tcPr>
          <w:p>
            <w:pPr>
              <w:widowControl/>
              <w:jc w:val="left"/>
              <w:rPr>
                <w:rFonts w:ascii="宋体" w:hAnsi="宋体" w:cs="宋体"/>
                <w:color w:val="000000"/>
                <w:kern w:val="0"/>
                <w:sz w:val="22"/>
              </w:rPr>
            </w:pPr>
          </w:p>
        </w:tc>
        <w:tc>
          <w:tcPr>
            <w:tcW w:w="771" w:type="dxa"/>
            <w:gridSpan w:val="2"/>
            <w:tcBorders>
              <w:tl2br w:val="nil"/>
              <w:tr2bl w:val="nil"/>
            </w:tcBorders>
            <w:vAlign w:val="center"/>
          </w:tcPr>
          <w:p>
            <w:pPr>
              <w:widowControl/>
              <w:jc w:val="center"/>
              <w:rPr>
                <w:rFonts w:hint="eastAsia" w:ascii="宋体" w:hAnsi="宋体" w:eastAsia="宋体" w:cs="宋体"/>
                <w:b/>
                <w:bCs/>
                <w:color w:val="000000"/>
                <w:kern w:val="0"/>
                <w:sz w:val="22"/>
                <w:lang w:val="en-US" w:eastAsia="zh-CN"/>
              </w:rPr>
            </w:pPr>
            <w:r>
              <w:rPr>
                <w:rFonts w:hint="eastAsia" w:ascii="宋体" w:hAnsi="宋体" w:cs="宋体"/>
                <w:b/>
                <w:bCs/>
                <w:color w:val="000000"/>
                <w:kern w:val="0"/>
                <w:sz w:val="22"/>
                <w:lang w:val="en-US" w:eastAsia="zh-CN"/>
              </w:rPr>
              <w:t>1</w:t>
            </w:r>
          </w:p>
        </w:tc>
        <w:tc>
          <w:tcPr>
            <w:tcW w:w="4029" w:type="dxa"/>
            <w:tcBorders>
              <w:tl2br w:val="nil"/>
              <w:tr2bl w:val="nil"/>
            </w:tcBorders>
            <w:vAlign w:val="center"/>
          </w:tcPr>
          <w:p>
            <w:pPr>
              <w:widowControl/>
              <w:jc w:val="center"/>
              <w:rPr>
                <w:rFonts w:hint="eastAsia" w:ascii="宋体" w:hAnsi="宋体" w:eastAsia="宋体" w:cs="宋体"/>
                <w:b/>
                <w:bCs/>
                <w:color w:val="000000"/>
                <w:kern w:val="0"/>
                <w:sz w:val="22"/>
                <w:lang w:eastAsia="zh-CN"/>
              </w:rPr>
            </w:pPr>
            <w:r>
              <w:rPr>
                <w:rFonts w:hint="eastAsia" w:ascii="宋体" w:hAnsi="宋体" w:cs="宋体"/>
                <w:b/>
                <w:bCs/>
                <w:color w:val="000000"/>
                <w:kern w:val="0"/>
                <w:sz w:val="22"/>
              </w:rPr>
              <w:t>道路运输</w:t>
            </w:r>
            <w:r>
              <w:rPr>
                <w:rFonts w:hint="eastAsia" w:ascii="宋体" w:hAnsi="宋体" w:cs="宋体"/>
                <w:b/>
                <w:bCs/>
                <w:color w:val="000000"/>
                <w:kern w:val="0"/>
                <w:sz w:val="22"/>
                <w:lang w:eastAsia="zh-CN"/>
              </w:rPr>
              <w:t>企业及机动车辆经营许可证</w:t>
            </w:r>
          </w:p>
        </w:tc>
        <w:tc>
          <w:tcPr>
            <w:tcW w:w="1192" w:type="dxa"/>
            <w:tcBorders>
              <w:tl2br w:val="nil"/>
              <w:tr2bl w:val="nil"/>
            </w:tcBorders>
            <w:vAlign w:val="center"/>
          </w:tcPr>
          <w:p>
            <w:pPr>
              <w:widowControl/>
              <w:jc w:val="center"/>
              <w:rPr>
                <w:rFonts w:hint="eastAsia" w:ascii="宋体" w:hAnsi="宋体" w:cs="宋体"/>
                <w:color w:val="000000"/>
                <w:kern w:val="0"/>
                <w:sz w:val="22"/>
              </w:rPr>
            </w:pPr>
          </w:p>
        </w:tc>
        <w:tc>
          <w:tcPr>
            <w:tcW w:w="1226" w:type="dxa"/>
            <w:gridSpan w:val="2"/>
            <w:tcBorders>
              <w:tl2br w:val="nil"/>
              <w:tr2bl w:val="nil"/>
            </w:tcBorders>
            <w:vAlign w:val="center"/>
          </w:tcPr>
          <w:p>
            <w:pPr>
              <w:widowControl/>
              <w:jc w:val="center"/>
              <w:rPr>
                <w:rFonts w:ascii="宋体" w:hAnsi="宋体" w:cs="宋体"/>
                <w:color w:val="000000"/>
                <w:kern w:val="0"/>
                <w:sz w:val="22"/>
              </w:rPr>
            </w:pPr>
          </w:p>
        </w:tc>
        <w:tc>
          <w:tcPr>
            <w:tcW w:w="678" w:type="dxa"/>
            <w:tcBorders>
              <w:tl2br w:val="nil"/>
              <w:tr2bl w:val="nil"/>
            </w:tcBorders>
            <w:vAlign w:val="center"/>
          </w:tcPr>
          <w:p>
            <w:pPr>
              <w:widowControl/>
              <w:jc w:val="center"/>
              <w:rPr>
                <w:rFonts w:hint="eastAsia" w:ascii="宋体" w:hAnsi="宋体" w:eastAsia="宋体" w:cs="宋体"/>
                <w:color w:val="000000"/>
                <w:kern w:val="0"/>
                <w:sz w:val="22"/>
                <w:lang w:eastAsia="zh-CN"/>
              </w:rPr>
            </w:pPr>
            <w:r>
              <w:rPr>
                <w:rFonts w:hint="eastAsia" w:ascii="宋体" w:hAnsi="宋体" w:cs="宋体"/>
                <w:color w:val="000000"/>
                <w:kern w:val="0"/>
                <w:sz w:val="22"/>
                <w:lang w:eastAsia="zh-CN"/>
              </w:rPr>
              <w:t>省级</w:t>
            </w:r>
          </w:p>
        </w:tc>
        <w:tc>
          <w:tcPr>
            <w:tcW w:w="1440" w:type="dxa"/>
            <w:gridSpan w:val="4"/>
            <w:tcBorders>
              <w:tl2br w:val="nil"/>
              <w:tr2bl w:val="nil"/>
            </w:tcBorders>
            <w:vAlign w:val="center"/>
          </w:tcPr>
          <w:p>
            <w:pPr>
              <w:widowControl/>
              <w:jc w:val="left"/>
              <w:rPr>
                <w:rFonts w:hint="eastAsia" w:ascii="宋体" w:hAnsi="宋体" w:cs="宋体"/>
                <w:color w:val="000000"/>
                <w:kern w:val="0"/>
                <w:sz w:val="22"/>
              </w:rPr>
            </w:pPr>
            <w:r>
              <w:rPr>
                <w:rFonts w:hint="eastAsia" w:ascii="宋体" w:hAnsi="宋体" w:cs="宋体"/>
                <w:color w:val="000000"/>
                <w:kern w:val="0"/>
                <w:sz w:val="22"/>
              </w:rPr>
              <w:t>缴</w:t>
            </w:r>
            <w:r>
              <w:rPr>
                <w:rFonts w:hint="eastAsia" w:ascii="宋体" w:hAnsi="宋体" w:cs="宋体"/>
                <w:color w:val="000000"/>
                <w:kern w:val="0"/>
                <w:sz w:val="22"/>
                <w:lang w:eastAsia="zh-CN"/>
              </w:rPr>
              <w:t>地方</w:t>
            </w:r>
            <w:r>
              <w:rPr>
                <w:rFonts w:hint="eastAsia" w:ascii="宋体" w:hAnsi="宋体" w:cs="宋体"/>
                <w:color w:val="000000"/>
                <w:kern w:val="0"/>
                <w:sz w:val="22"/>
              </w:rPr>
              <w:t>国库</w:t>
            </w:r>
          </w:p>
        </w:tc>
        <w:tc>
          <w:tcPr>
            <w:tcW w:w="2714" w:type="dxa"/>
            <w:gridSpan w:val="3"/>
            <w:tcBorders>
              <w:tl2br w:val="nil"/>
              <w:tr2bl w:val="nil"/>
            </w:tcBorders>
            <w:vAlign w:val="center"/>
          </w:tcPr>
          <w:p>
            <w:pPr>
              <w:widowControl/>
              <w:jc w:val="left"/>
              <w:rPr>
                <w:rFonts w:hint="eastAsia" w:ascii="宋体" w:hAnsi="宋体" w:cs="宋体"/>
                <w:color w:val="000000"/>
                <w:kern w:val="0"/>
                <w:sz w:val="22"/>
              </w:rPr>
            </w:pPr>
          </w:p>
        </w:tc>
        <w:tc>
          <w:tcPr>
            <w:tcW w:w="1753" w:type="dxa"/>
            <w:gridSpan w:val="5"/>
            <w:tcBorders>
              <w:tl2br w:val="nil"/>
              <w:tr2bl w:val="nil"/>
            </w:tcBorders>
            <w:vAlign w:val="center"/>
          </w:tcPr>
          <w:p>
            <w:pPr>
              <w:widowControl/>
              <w:jc w:val="left"/>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根据甘政办发（200）27号文件涉及出租车取消此项收费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gridAfter w:val="1"/>
          <w:wAfter w:w="12033" w:type="dxa"/>
          <w:cantSplit/>
          <w:trHeight w:val="512" w:hRule="atLeast"/>
        </w:trPr>
        <w:tc>
          <w:tcPr>
            <w:tcW w:w="728" w:type="dxa"/>
            <w:vMerge w:val="continue"/>
            <w:tcBorders>
              <w:tl2br w:val="nil"/>
              <w:tr2bl w:val="nil"/>
            </w:tcBorders>
            <w:vAlign w:val="center"/>
          </w:tcPr>
          <w:p>
            <w:pPr>
              <w:widowControl/>
              <w:jc w:val="left"/>
              <w:rPr>
                <w:rFonts w:ascii="宋体" w:hAnsi="宋体" w:cs="宋体"/>
                <w:color w:val="000000"/>
                <w:kern w:val="0"/>
                <w:sz w:val="22"/>
              </w:rPr>
            </w:pPr>
          </w:p>
        </w:tc>
        <w:tc>
          <w:tcPr>
            <w:tcW w:w="771" w:type="dxa"/>
            <w:gridSpan w:val="2"/>
            <w:tcBorders>
              <w:tl2br w:val="nil"/>
              <w:tr2bl w:val="nil"/>
            </w:tcBorders>
            <w:vAlign w:val="center"/>
          </w:tcPr>
          <w:p>
            <w:pPr>
              <w:widowControl/>
              <w:jc w:val="center"/>
              <w:rPr>
                <w:rFonts w:hint="eastAsia" w:ascii="宋体" w:hAnsi="宋体" w:eastAsia="宋体" w:cs="宋体"/>
                <w:b/>
                <w:bCs/>
                <w:color w:val="000000"/>
                <w:kern w:val="0"/>
                <w:sz w:val="22"/>
                <w:lang w:eastAsia="zh-CN"/>
              </w:rPr>
            </w:pPr>
            <w:r>
              <w:rPr>
                <w:rFonts w:hint="eastAsia" w:ascii="宋体" w:hAnsi="宋体" w:cs="宋体"/>
                <w:b/>
                <w:bCs/>
                <w:color w:val="000000"/>
                <w:kern w:val="0"/>
                <w:sz w:val="22"/>
                <w:lang w:eastAsia="zh-CN"/>
              </w:rPr>
              <w:t>（</w:t>
            </w:r>
            <w:r>
              <w:rPr>
                <w:rFonts w:hint="eastAsia" w:ascii="宋体" w:hAnsi="宋体" w:cs="宋体"/>
                <w:b/>
                <w:bCs/>
                <w:color w:val="000000"/>
                <w:kern w:val="0"/>
                <w:sz w:val="22"/>
                <w:lang w:val="en-US" w:eastAsia="zh-CN"/>
              </w:rPr>
              <w:t>1</w:t>
            </w:r>
            <w:r>
              <w:rPr>
                <w:rFonts w:hint="eastAsia" w:ascii="宋体" w:hAnsi="宋体" w:cs="宋体"/>
                <w:b/>
                <w:bCs/>
                <w:color w:val="000000"/>
                <w:kern w:val="0"/>
                <w:sz w:val="22"/>
                <w:lang w:eastAsia="zh-CN"/>
              </w:rPr>
              <w:t>）</w:t>
            </w:r>
          </w:p>
        </w:tc>
        <w:tc>
          <w:tcPr>
            <w:tcW w:w="4029" w:type="dxa"/>
            <w:tcBorders>
              <w:tl2br w:val="nil"/>
              <w:tr2bl w:val="nil"/>
            </w:tcBorders>
            <w:vAlign w:val="center"/>
          </w:tcPr>
          <w:p>
            <w:pPr>
              <w:widowControl/>
              <w:jc w:val="center"/>
              <w:rPr>
                <w:rFonts w:hint="eastAsia" w:ascii="宋体" w:hAnsi="宋体" w:cs="宋体"/>
                <w:b w:val="0"/>
                <w:bCs w:val="0"/>
                <w:color w:val="000000"/>
                <w:kern w:val="0"/>
                <w:sz w:val="22"/>
              </w:rPr>
            </w:pPr>
            <w:r>
              <w:rPr>
                <w:rFonts w:hint="eastAsia" w:ascii="宋体" w:hAnsi="宋体" w:cs="宋体"/>
                <w:b w:val="0"/>
                <w:bCs w:val="0"/>
                <w:color w:val="000000"/>
                <w:kern w:val="0"/>
                <w:sz w:val="22"/>
              </w:rPr>
              <w:t>道路运输</w:t>
            </w:r>
            <w:r>
              <w:rPr>
                <w:rFonts w:hint="eastAsia" w:ascii="宋体" w:hAnsi="宋体" w:cs="宋体"/>
                <w:b w:val="0"/>
                <w:bCs w:val="0"/>
                <w:color w:val="000000"/>
                <w:kern w:val="0"/>
                <w:sz w:val="22"/>
                <w:lang w:eastAsia="zh-CN"/>
              </w:rPr>
              <w:t>经营</w:t>
            </w:r>
            <w:r>
              <w:rPr>
                <w:rFonts w:hint="eastAsia" w:ascii="宋体" w:hAnsi="宋体" w:cs="宋体"/>
                <w:b w:val="0"/>
                <w:bCs w:val="0"/>
                <w:color w:val="000000"/>
                <w:kern w:val="0"/>
                <w:sz w:val="22"/>
              </w:rPr>
              <w:t>许可证件工本费▲</w:t>
            </w:r>
          </w:p>
        </w:tc>
        <w:tc>
          <w:tcPr>
            <w:tcW w:w="1192" w:type="dxa"/>
            <w:tcBorders>
              <w:tl2br w:val="nil"/>
              <w:tr2bl w:val="nil"/>
            </w:tcBorders>
            <w:vAlign w:val="center"/>
          </w:tcPr>
          <w:p>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元/证</w:t>
            </w:r>
          </w:p>
        </w:tc>
        <w:tc>
          <w:tcPr>
            <w:tcW w:w="1226" w:type="dxa"/>
            <w:gridSpan w:val="2"/>
            <w:tcBorders>
              <w:tl2br w:val="nil"/>
              <w:tr2bl w:val="nil"/>
            </w:tcBorders>
            <w:vAlign w:val="center"/>
          </w:tcPr>
          <w:p>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20</w:t>
            </w:r>
          </w:p>
        </w:tc>
        <w:tc>
          <w:tcPr>
            <w:tcW w:w="678" w:type="dxa"/>
            <w:tcBorders>
              <w:tl2br w:val="nil"/>
              <w:tr2bl w:val="nil"/>
            </w:tcBorders>
            <w:vAlign w:val="center"/>
          </w:tcPr>
          <w:p>
            <w:pPr>
              <w:widowControl/>
              <w:jc w:val="center"/>
              <w:rPr>
                <w:rFonts w:hint="eastAsia" w:ascii="宋体" w:hAnsi="宋体" w:cs="宋体"/>
                <w:color w:val="000000"/>
                <w:kern w:val="0"/>
                <w:sz w:val="22"/>
              </w:rPr>
            </w:pPr>
            <w:r>
              <w:rPr>
                <w:rFonts w:hint="eastAsia" w:ascii="宋体" w:hAnsi="宋体" w:cs="宋体"/>
                <w:color w:val="000000"/>
                <w:kern w:val="0"/>
                <w:sz w:val="22"/>
                <w:lang w:eastAsia="zh-CN"/>
              </w:rPr>
              <w:t>省级</w:t>
            </w:r>
          </w:p>
        </w:tc>
        <w:tc>
          <w:tcPr>
            <w:tcW w:w="1440" w:type="dxa"/>
            <w:gridSpan w:val="4"/>
            <w:tcBorders>
              <w:tl2br w:val="nil"/>
              <w:tr2bl w:val="nil"/>
            </w:tcBorders>
            <w:vAlign w:val="center"/>
          </w:tcPr>
          <w:p>
            <w:pPr>
              <w:widowControl/>
              <w:jc w:val="left"/>
              <w:rPr>
                <w:rFonts w:hint="eastAsia" w:ascii="宋体" w:hAnsi="宋体" w:cs="宋体"/>
                <w:color w:val="000000"/>
                <w:kern w:val="0"/>
                <w:sz w:val="22"/>
              </w:rPr>
            </w:pPr>
            <w:r>
              <w:rPr>
                <w:rFonts w:hint="eastAsia" w:ascii="宋体" w:hAnsi="宋体" w:cs="宋体"/>
                <w:color w:val="000000"/>
                <w:kern w:val="0"/>
                <w:sz w:val="22"/>
              </w:rPr>
              <w:t>缴</w:t>
            </w:r>
            <w:r>
              <w:rPr>
                <w:rFonts w:hint="eastAsia" w:ascii="宋体" w:hAnsi="宋体" w:cs="宋体"/>
                <w:color w:val="000000"/>
                <w:kern w:val="0"/>
                <w:sz w:val="22"/>
                <w:lang w:eastAsia="zh-CN"/>
              </w:rPr>
              <w:t>地方</w:t>
            </w:r>
            <w:r>
              <w:rPr>
                <w:rFonts w:hint="eastAsia" w:ascii="宋体" w:hAnsi="宋体" w:cs="宋体"/>
                <w:color w:val="000000"/>
                <w:kern w:val="0"/>
                <w:sz w:val="22"/>
              </w:rPr>
              <w:t>国库</w:t>
            </w:r>
          </w:p>
        </w:tc>
        <w:tc>
          <w:tcPr>
            <w:tcW w:w="2714" w:type="dxa"/>
            <w:gridSpan w:val="3"/>
            <w:tcBorders>
              <w:tl2br w:val="nil"/>
              <w:tr2bl w:val="nil"/>
            </w:tcBorders>
            <w:vAlign w:val="center"/>
          </w:tcPr>
          <w:p>
            <w:pPr>
              <w:widowControl/>
              <w:jc w:val="left"/>
              <w:rPr>
                <w:rFonts w:hint="eastAsia" w:ascii="宋体" w:hAnsi="宋体" w:cs="宋体"/>
                <w:color w:val="000000"/>
                <w:kern w:val="0"/>
                <w:sz w:val="22"/>
                <w:lang w:val="en-US" w:eastAsia="zh-CN"/>
              </w:rPr>
            </w:pPr>
            <w:r>
              <w:rPr>
                <w:rFonts w:hint="eastAsia" w:ascii="宋体" w:hAnsi="宋体" w:cs="宋体"/>
                <w:color w:val="000000"/>
                <w:kern w:val="0"/>
                <w:sz w:val="22"/>
                <w:lang w:eastAsia="zh-CN"/>
              </w:rPr>
              <w:t>甘价费（</w:t>
            </w:r>
            <w:r>
              <w:rPr>
                <w:rFonts w:hint="eastAsia" w:ascii="宋体" w:hAnsi="宋体" w:cs="宋体"/>
                <w:color w:val="000000"/>
                <w:kern w:val="0"/>
                <w:sz w:val="22"/>
                <w:lang w:val="en-US" w:eastAsia="zh-CN"/>
              </w:rPr>
              <w:t>2006</w:t>
            </w:r>
            <w:r>
              <w:rPr>
                <w:rFonts w:hint="eastAsia" w:ascii="宋体" w:hAnsi="宋体" w:cs="宋体"/>
                <w:color w:val="000000"/>
                <w:kern w:val="0"/>
                <w:sz w:val="22"/>
                <w:lang w:eastAsia="zh-CN"/>
              </w:rPr>
              <w:t>）</w:t>
            </w:r>
            <w:r>
              <w:rPr>
                <w:rFonts w:hint="eastAsia" w:ascii="宋体" w:hAnsi="宋体" w:cs="宋体"/>
                <w:color w:val="000000"/>
                <w:kern w:val="0"/>
                <w:sz w:val="22"/>
                <w:lang w:val="en-US" w:eastAsia="zh-CN"/>
              </w:rPr>
              <w:t>137号</w:t>
            </w:r>
          </w:p>
          <w:p>
            <w:pPr>
              <w:widowControl/>
              <w:jc w:val="left"/>
              <w:rPr>
                <w:rFonts w:hint="default" w:ascii="宋体" w:hAnsi="宋体" w:cs="宋体"/>
                <w:color w:val="000000"/>
                <w:kern w:val="0"/>
                <w:sz w:val="22"/>
                <w:lang w:val="en-US" w:eastAsia="zh-CN"/>
              </w:rPr>
            </w:pPr>
            <w:r>
              <w:rPr>
                <w:rFonts w:hint="eastAsia" w:ascii="宋体" w:hAnsi="宋体" w:cs="宋体"/>
                <w:color w:val="000000"/>
                <w:kern w:val="0"/>
                <w:sz w:val="22"/>
                <w:lang w:eastAsia="zh-CN"/>
              </w:rPr>
              <w:t>甘价费（</w:t>
            </w:r>
            <w:r>
              <w:rPr>
                <w:rFonts w:hint="eastAsia" w:ascii="宋体" w:hAnsi="宋体" w:cs="宋体"/>
                <w:color w:val="000000"/>
                <w:kern w:val="0"/>
                <w:sz w:val="22"/>
                <w:lang w:val="en-US" w:eastAsia="zh-CN"/>
              </w:rPr>
              <w:t>2009</w:t>
            </w:r>
            <w:r>
              <w:rPr>
                <w:rFonts w:hint="eastAsia" w:ascii="宋体" w:hAnsi="宋体" w:cs="宋体"/>
                <w:color w:val="000000"/>
                <w:kern w:val="0"/>
                <w:sz w:val="22"/>
                <w:lang w:eastAsia="zh-CN"/>
              </w:rPr>
              <w:t>）</w:t>
            </w:r>
            <w:r>
              <w:rPr>
                <w:rFonts w:hint="eastAsia" w:ascii="宋体" w:hAnsi="宋体" w:cs="宋体"/>
                <w:color w:val="000000"/>
                <w:kern w:val="0"/>
                <w:sz w:val="22"/>
                <w:lang w:val="en-US" w:eastAsia="zh-CN"/>
              </w:rPr>
              <w:t>284号</w:t>
            </w:r>
          </w:p>
        </w:tc>
        <w:tc>
          <w:tcPr>
            <w:tcW w:w="1753" w:type="dxa"/>
            <w:gridSpan w:val="5"/>
            <w:tcBorders>
              <w:tl2br w:val="nil"/>
              <w:tr2bl w:val="nil"/>
            </w:tcBorders>
            <w:vAlign w:val="center"/>
          </w:tcPr>
          <w:p>
            <w:pPr>
              <w:widowControl/>
              <w:jc w:val="left"/>
              <w:rPr>
                <w:rFonts w:hint="eastAsia" w:ascii="宋体" w:hAnsi="宋体" w:eastAsia="宋体" w:cs="宋体"/>
                <w:color w:val="000000"/>
                <w:kern w:val="0"/>
                <w:sz w:val="22"/>
                <w:lang w:eastAsia="zh-CN"/>
              </w:rPr>
            </w:pPr>
            <w:r>
              <w:rPr>
                <w:rFonts w:hint="eastAsia" w:ascii="宋体" w:hAnsi="宋体" w:cs="宋体"/>
                <w:color w:val="000000"/>
                <w:kern w:val="0"/>
                <w:sz w:val="22"/>
                <w:lang w:eastAsia="zh-CN"/>
              </w:rPr>
              <w:t>道路客货运输经营者、机动车辆维修经营者、道路运输站场经营者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gridAfter w:val="1"/>
          <w:wAfter w:w="12033" w:type="dxa"/>
          <w:cantSplit/>
          <w:trHeight w:val="512" w:hRule="atLeast"/>
        </w:trPr>
        <w:tc>
          <w:tcPr>
            <w:tcW w:w="728" w:type="dxa"/>
            <w:vMerge w:val="continue"/>
            <w:tcBorders>
              <w:tl2br w:val="nil"/>
              <w:tr2bl w:val="nil"/>
            </w:tcBorders>
            <w:vAlign w:val="center"/>
          </w:tcPr>
          <w:p>
            <w:pPr>
              <w:widowControl/>
              <w:jc w:val="left"/>
              <w:rPr>
                <w:rFonts w:ascii="宋体" w:hAnsi="宋体" w:cs="宋体"/>
                <w:color w:val="000000"/>
                <w:kern w:val="0"/>
                <w:sz w:val="22"/>
              </w:rPr>
            </w:pPr>
          </w:p>
        </w:tc>
        <w:tc>
          <w:tcPr>
            <w:tcW w:w="771" w:type="dxa"/>
            <w:gridSpan w:val="2"/>
            <w:tcBorders>
              <w:tl2br w:val="nil"/>
              <w:tr2bl w:val="nil"/>
            </w:tcBorders>
            <w:vAlign w:val="center"/>
          </w:tcPr>
          <w:p>
            <w:pPr>
              <w:widowControl/>
              <w:jc w:val="center"/>
              <w:rPr>
                <w:rFonts w:hint="eastAsia" w:ascii="宋体" w:hAnsi="宋体" w:eastAsia="宋体" w:cs="宋体"/>
                <w:b/>
                <w:bCs/>
                <w:color w:val="000000"/>
                <w:kern w:val="0"/>
                <w:sz w:val="22"/>
                <w:lang w:eastAsia="zh-CN"/>
              </w:rPr>
            </w:pPr>
            <w:r>
              <w:rPr>
                <w:rFonts w:hint="eastAsia" w:ascii="宋体" w:hAnsi="宋体" w:cs="宋体"/>
                <w:b/>
                <w:bCs/>
                <w:color w:val="000000"/>
                <w:kern w:val="0"/>
                <w:sz w:val="22"/>
                <w:lang w:eastAsia="zh-CN"/>
              </w:rPr>
              <w:t>（</w:t>
            </w:r>
            <w:r>
              <w:rPr>
                <w:rFonts w:hint="eastAsia" w:ascii="宋体" w:hAnsi="宋体" w:cs="宋体"/>
                <w:b/>
                <w:bCs/>
                <w:color w:val="000000"/>
                <w:kern w:val="0"/>
                <w:sz w:val="22"/>
                <w:lang w:val="en-US" w:eastAsia="zh-CN"/>
              </w:rPr>
              <w:t>2</w:t>
            </w:r>
            <w:r>
              <w:rPr>
                <w:rFonts w:hint="eastAsia" w:ascii="宋体" w:hAnsi="宋体" w:cs="宋体"/>
                <w:b/>
                <w:bCs/>
                <w:color w:val="000000"/>
                <w:kern w:val="0"/>
                <w:sz w:val="22"/>
                <w:lang w:eastAsia="zh-CN"/>
              </w:rPr>
              <w:t>）</w:t>
            </w:r>
          </w:p>
        </w:tc>
        <w:tc>
          <w:tcPr>
            <w:tcW w:w="4029" w:type="dxa"/>
            <w:tcBorders>
              <w:tl2br w:val="nil"/>
              <w:tr2bl w:val="nil"/>
            </w:tcBorders>
            <w:vAlign w:val="center"/>
          </w:tcPr>
          <w:p>
            <w:pPr>
              <w:widowControl/>
              <w:jc w:val="center"/>
              <w:rPr>
                <w:rFonts w:hint="eastAsia" w:ascii="宋体" w:hAnsi="宋体" w:eastAsia="宋体" w:cs="宋体"/>
                <w:b w:val="0"/>
                <w:bCs w:val="0"/>
                <w:color w:val="000000"/>
                <w:kern w:val="0"/>
                <w:sz w:val="22"/>
                <w:lang w:eastAsia="zh-CN"/>
              </w:rPr>
            </w:pPr>
            <w:r>
              <w:rPr>
                <w:rFonts w:hint="eastAsia" w:ascii="宋体" w:hAnsi="宋体" w:cs="宋体"/>
                <w:b w:val="0"/>
                <w:bCs w:val="0"/>
                <w:color w:val="000000"/>
                <w:kern w:val="0"/>
                <w:sz w:val="22"/>
                <w:lang w:eastAsia="zh-CN"/>
              </w:rPr>
              <w:t>车辆营运证</w:t>
            </w:r>
          </w:p>
        </w:tc>
        <w:tc>
          <w:tcPr>
            <w:tcW w:w="1192" w:type="dxa"/>
            <w:tcBorders>
              <w:tl2br w:val="nil"/>
              <w:tr2bl w:val="nil"/>
            </w:tcBorders>
            <w:vAlign w:val="center"/>
          </w:tcPr>
          <w:p>
            <w:pPr>
              <w:widowControl/>
              <w:jc w:val="center"/>
              <w:rPr>
                <w:rFonts w:hint="eastAsia" w:ascii="宋体" w:hAnsi="宋体" w:cs="宋体"/>
                <w:color w:val="000000"/>
                <w:kern w:val="0"/>
                <w:sz w:val="22"/>
              </w:rPr>
            </w:pPr>
            <w:r>
              <w:rPr>
                <w:rFonts w:hint="eastAsia" w:ascii="宋体" w:hAnsi="宋体" w:cs="宋体"/>
                <w:color w:val="000000"/>
                <w:kern w:val="0"/>
                <w:sz w:val="22"/>
                <w:lang w:val="en-US" w:eastAsia="zh-CN"/>
              </w:rPr>
              <w:t>元/证</w:t>
            </w:r>
          </w:p>
        </w:tc>
        <w:tc>
          <w:tcPr>
            <w:tcW w:w="1226" w:type="dxa"/>
            <w:gridSpan w:val="2"/>
            <w:tcBorders>
              <w:tl2br w:val="nil"/>
              <w:tr2bl w:val="nil"/>
            </w:tcBorders>
            <w:vAlign w:val="center"/>
          </w:tcPr>
          <w:p>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10</w:t>
            </w:r>
          </w:p>
        </w:tc>
        <w:tc>
          <w:tcPr>
            <w:tcW w:w="678" w:type="dxa"/>
            <w:tcBorders>
              <w:tl2br w:val="nil"/>
              <w:tr2bl w:val="nil"/>
            </w:tcBorders>
            <w:vAlign w:val="center"/>
          </w:tcPr>
          <w:p>
            <w:pPr>
              <w:widowControl/>
              <w:jc w:val="center"/>
              <w:rPr>
                <w:rFonts w:hint="eastAsia" w:ascii="宋体" w:hAnsi="宋体" w:cs="宋体"/>
                <w:color w:val="000000"/>
                <w:kern w:val="0"/>
                <w:sz w:val="22"/>
              </w:rPr>
            </w:pPr>
            <w:r>
              <w:rPr>
                <w:rFonts w:hint="eastAsia" w:ascii="宋体" w:hAnsi="宋体" w:cs="宋体"/>
                <w:color w:val="000000"/>
                <w:kern w:val="0"/>
                <w:sz w:val="22"/>
                <w:lang w:eastAsia="zh-CN"/>
              </w:rPr>
              <w:t>省级</w:t>
            </w:r>
          </w:p>
        </w:tc>
        <w:tc>
          <w:tcPr>
            <w:tcW w:w="1440" w:type="dxa"/>
            <w:gridSpan w:val="4"/>
            <w:tcBorders>
              <w:tl2br w:val="nil"/>
              <w:tr2bl w:val="nil"/>
            </w:tcBorders>
            <w:vAlign w:val="center"/>
          </w:tcPr>
          <w:p>
            <w:pPr>
              <w:widowControl/>
              <w:jc w:val="left"/>
              <w:rPr>
                <w:rFonts w:hint="eastAsia" w:ascii="宋体" w:hAnsi="宋体" w:cs="宋体"/>
                <w:color w:val="000000"/>
                <w:kern w:val="0"/>
                <w:sz w:val="22"/>
              </w:rPr>
            </w:pPr>
            <w:r>
              <w:rPr>
                <w:rFonts w:hint="eastAsia" w:ascii="宋体" w:hAnsi="宋体" w:cs="宋体"/>
                <w:color w:val="000000"/>
                <w:kern w:val="0"/>
                <w:sz w:val="22"/>
              </w:rPr>
              <w:t>缴</w:t>
            </w:r>
            <w:r>
              <w:rPr>
                <w:rFonts w:hint="eastAsia" w:ascii="宋体" w:hAnsi="宋体" w:cs="宋体"/>
                <w:color w:val="000000"/>
                <w:kern w:val="0"/>
                <w:sz w:val="22"/>
                <w:lang w:eastAsia="zh-CN"/>
              </w:rPr>
              <w:t>地方</w:t>
            </w:r>
            <w:r>
              <w:rPr>
                <w:rFonts w:hint="eastAsia" w:ascii="宋体" w:hAnsi="宋体" w:cs="宋体"/>
                <w:color w:val="000000"/>
                <w:kern w:val="0"/>
                <w:sz w:val="22"/>
              </w:rPr>
              <w:t>国库</w:t>
            </w:r>
          </w:p>
        </w:tc>
        <w:tc>
          <w:tcPr>
            <w:tcW w:w="2714" w:type="dxa"/>
            <w:gridSpan w:val="3"/>
            <w:tcBorders>
              <w:tl2br w:val="nil"/>
              <w:tr2bl w:val="nil"/>
            </w:tcBorders>
            <w:vAlign w:val="center"/>
          </w:tcPr>
          <w:p>
            <w:pPr>
              <w:widowControl/>
              <w:jc w:val="left"/>
              <w:rPr>
                <w:rFonts w:hint="default" w:ascii="宋体" w:hAnsi="宋体" w:eastAsia="宋体" w:cs="宋体"/>
                <w:color w:val="000000"/>
                <w:kern w:val="0"/>
                <w:sz w:val="22"/>
                <w:lang w:val="en-US" w:eastAsia="zh-CN"/>
              </w:rPr>
            </w:pPr>
            <w:r>
              <w:rPr>
                <w:rFonts w:hint="eastAsia" w:ascii="宋体" w:hAnsi="宋体" w:cs="宋体"/>
                <w:color w:val="000000"/>
                <w:kern w:val="0"/>
                <w:sz w:val="22"/>
                <w:lang w:eastAsia="zh-CN"/>
              </w:rPr>
              <w:t>甘价费（</w:t>
            </w:r>
            <w:r>
              <w:rPr>
                <w:rFonts w:hint="eastAsia" w:ascii="宋体" w:hAnsi="宋体" w:cs="宋体"/>
                <w:color w:val="000000"/>
                <w:kern w:val="0"/>
                <w:sz w:val="22"/>
                <w:lang w:val="en-US" w:eastAsia="zh-CN"/>
              </w:rPr>
              <w:t>2009</w:t>
            </w:r>
            <w:r>
              <w:rPr>
                <w:rFonts w:hint="eastAsia" w:ascii="宋体" w:hAnsi="宋体" w:cs="宋体"/>
                <w:color w:val="000000"/>
                <w:kern w:val="0"/>
                <w:sz w:val="22"/>
                <w:lang w:eastAsia="zh-CN"/>
              </w:rPr>
              <w:t>）</w:t>
            </w:r>
            <w:r>
              <w:rPr>
                <w:rFonts w:hint="eastAsia" w:ascii="宋体" w:hAnsi="宋体" w:cs="宋体"/>
                <w:color w:val="000000"/>
                <w:kern w:val="0"/>
                <w:sz w:val="22"/>
                <w:lang w:val="en-US" w:eastAsia="zh-CN"/>
              </w:rPr>
              <w:t>284号</w:t>
            </w:r>
          </w:p>
        </w:tc>
        <w:tc>
          <w:tcPr>
            <w:tcW w:w="1753" w:type="dxa"/>
            <w:gridSpan w:val="5"/>
            <w:tcBorders>
              <w:tl2br w:val="nil"/>
              <w:tr2bl w:val="nil"/>
            </w:tcBorders>
            <w:vAlign w:val="center"/>
          </w:tcPr>
          <w:p>
            <w:pPr>
              <w:widowControl/>
              <w:jc w:val="left"/>
              <w:rPr>
                <w:rFonts w:hint="eastAsia" w:ascii="宋体" w:hAnsi="宋体" w:eastAsia="宋体" w:cs="宋体"/>
                <w:color w:val="000000"/>
                <w:kern w:val="0"/>
                <w:sz w:val="22"/>
                <w:lang w:eastAsia="zh-CN"/>
              </w:rPr>
            </w:pPr>
            <w:r>
              <w:rPr>
                <w:rFonts w:hint="eastAsia" w:ascii="宋体" w:hAnsi="宋体" w:cs="宋体"/>
                <w:color w:val="000000"/>
                <w:kern w:val="0"/>
                <w:sz w:val="22"/>
                <w:lang w:eastAsia="zh-CN"/>
              </w:rPr>
              <w:t>从事道路客、货运经营的车辆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gridAfter w:val="1"/>
          <w:wAfter w:w="12033" w:type="dxa"/>
          <w:cantSplit/>
          <w:trHeight w:val="512" w:hRule="atLeast"/>
        </w:trPr>
        <w:tc>
          <w:tcPr>
            <w:tcW w:w="728" w:type="dxa"/>
            <w:vMerge w:val="continue"/>
            <w:tcBorders>
              <w:tl2br w:val="nil"/>
              <w:tr2bl w:val="nil"/>
            </w:tcBorders>
            <w:vAlign w:val="center"/>
          </w:tcPr>
          <w:p>
            <w:pPr>
              <w:widowControl/>
              <w:jc w:val="left"/>
              <w:rPr>
                <w:rFonts w:ascii="宋体" w:hAnsi="宋体" w:cs="宋体"/>
                <w:color w:val="000000"/>
                <w:kern w:val="0"/>
                <w:sz w:val="22"/>
              </w:rPr>
            </w:pPr>
          </w:p>
        </w:tc>
        <w:tc>
          <w:tcPr>
            <w:tcW w:w="771" w:type="dxa"/>
            <w:gridSpan w:val="2"/>
            <w:tcBorders>
              <w:tl2br w:val="nil"/>
              <w:tr2bl w:val="nil"/>
            </w:tcBorders>
            <w:vAlign w:val="center"/>
          </w:tcPr>
          <w:p>
            <w:pPr>
              <w:widowControl/>
              <w:jc w:val="center"/>
              <w:rPr>
                <w:rFonts w:hint="eastAsia" w:ascii="宋体" w:hAnsi="宋体" w:eastAsia="宋体" w:cs="宋体"/>
                <w:b/>
                <w:bCs/>
                <w:color w:val="000000"/>
                <w:kern w:val="0"/>
                <w:sz w:val="22"/>
                <w:lang w:val="en-US" w:eastAsia="zh-CN"/>
              </w:rPr>
            </w:pPr>
            <w:r>
              <w:rPr>
                <w:rFonts w:hint="eastAsia" w:ascii="宋体" w:hAnsi="宋体" w:cs="宋体"/>
                <w:b/>
                <w:bCs/>
                <w:color w:val="000000"/>
                <w:kern w:val="0"/>
                <w:sz w:val="22"/>
                <w:lang w:val="en-US" w:eastAsia="zh-CN"/>
              </w:rPr>
              <w:t>（3）</w:t>
            </w:r>
          </w:p>
        </w:tc>
        <w:tc>
          <w:tcPr>
            <w:tcW w:w="4029" w:type="dxa"/>
            <w:tcBorders>
              <w:tl2br w:val="nil"/>
              <w:tr2bl w:val="nil"/>
            </w:tcBorders>
            <w:vAlign w:val="center"/>
          </w:tcPr>
          <w:p>
            <w:pPr>
              <w:widowControl/>
              <w:jc w:val="center"/>
              <w:rPr>
                <w:rFonts w:hint="eastAsia" w:ascii="宋体" w:hAnsi="宋体" w:eastAsia="宋体" w:cs="宋体"/>
                <w:b w:val="0"/>
                <w:bCs w:val="0"/>
                <w:color w:val="000000"/>
                <w:kern w:val="0"/>
                <w:sz w:val="22"/>
                <w:lang w:eastAsia="zh-CN"/>
              </w:rPr>
            </w:pPr>
            <w:r>
              <w:rPr>
                <w:rFonts w:hint="eastAsia" w:ascii="宋体" w:hAnsi="宋体" w:cs="宋体"/>
                <w:b w:val="0"/>
                <w:bCs w:val="0"/>
                <w:color w:val="000000"/>
                <w:kern w:val="0"/>
                <w:sz w:val="22"/>
                <w:lang w:eastAsia="zh-CN"/>
              </w:rPr>
              <w:t>线路营运牌工本费</w:t>
            </w:r>
          </w:p>
        </w:tc>
        <w:tc>
          <w:tcPr>
            <w:tcW w:w="1192" w:type="dxa"/>
            <w:tcBorders>
              <w:tl2br w:val="nil"/>
              <w:tr2bl w:val="nil"/>
            </w:tcBorders>
            <w:vAlign w:val="center"/>
          </w:tcPr>
          <w:p>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eastAsia="zh-CN"/>
              </w:rPr>
              <w:t>元</w:t>
            </w:r>
            <w:r>
              <w:rPr>
                <w:rFonts w:hint="eastAsia" w:ascii="宋体" w:hAnsi="宋体" w:cs="宋体"/>
                <w:color w:val="000000"/>
                <w:kern w:val="0"/>
                <w:sz w:val="22"/>
                <w:lang w:val="en-US" w:eastAsia="zh-CN"/>
              </w:rPr>
              <w:t>/证</w:t>
            </w:r>
          </w:p>
        </w:tc>
        <w:tc>
          <w:tcPr>
            <w:tcW w:w="1226" w:type="dxa"/>
            <w:gridSpan w:val="2"/>
            <w:tcBorders>
              <w:tl2br w:val="nil"/>
              <w:tr2bl w:val="nil"/>
            </w:tcBorders>
            <w:vAlign w:val="center"/>
          </w:tcPr>
          <w:p>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80</w:t>
            </w:r>
          </w:p>
        </w:tc>
        <w:tc>
          <w:tcPr>
            <w:tcW w:w="678" w:type="dxa"/>
            <w:tcBorders>
              <w:tl2br w:val="nil"/>
              <w:tr2bl w:val="nil"/>
            </w:tcBorders>
            <w:vAlign w:val="center"/>
          </w:tcPr>
          <w:p>
            <w:pPr>
              <w:widowControl/>
              <w:jc w:val="center"/>
              <w:rPr>
                <w:rFonts w:hint="eastAsia" w:ascii="宋体" w:hAnsi="宋体" w:cs="宋体"/>
                <w:color w:val="000000"/>
                <w:kern w:val="0"/>
                <w:sz w:val="22"/>
              </w:rPr>
            </w:pPr>
            <w:r>
              <w:rPr>
                <w:rFonts w:hint="eastAsia" w:ascii="宋体" w:hAnsi="宋体" w:cs="宋体"/>
                <w:color w:val="000000"/>
                <w:kern w:val="0"/>
                <w:sz w:val="22"/>
                <w:lang w:eastAsia="zh-CN"/>
              </w:rPr>
              <w:t>省级</w:t>
            </w:r>
          </w:p>
        </w:tc>
        <w:tc>
          <w:tcPr>
            <w:tcW w:w="1440" w:type="dxa"/>
            <w:gridSpan w:val="4"/>
            <w:tcBorders>
              <w:tl2br w:val="nil"/>
              <w:tr2bl w:val="nil"/>
            </w:tcBorders>
            <w:vAlign w:val="center"/>
          </w:tcPr>
          <w:p>
            <w:pPr>
              <w:widowControl/>
              <w:jc w:val="left"/>
              <w:rPr>
                <w:rFonts w:hint="eastAsia" w:ascii="宋体" w:hAnsi="宋体" w:cs="宋体"/>
                <w:color w:val="000000"/>
                <w:kern w:val="0"/>
                <w:sz w:val="22"/>
              </w:rPr>
            </w:pPr>
            <w:r>
              <w:rPr>
                <w:rFonts w:hint="eastAsia" w:ascii="宋体" w:hAnsi="宋体" w:cs="宋体"/>
                <w:color w:val="000000"/>
                <w:kern w:val="0"/>
                <w:sz w:val="22"/>
              </w:rPr>
              <w:t>缴</w:t>
            </w:r>
            <w:r>
              <w:rPr>
                <w:rFonts w:hint="eastAsia" w:ascii="宋体" w:hAnsi="宋体" w:cs="宋体"/>
                <w:color w:val="000000"/>
                <w:kern w:val="0"/>
                <w:sz w:val="22"/>
                <w:lang w:eastAsia="zh-CN"/>
              </w:rPr>
              <w:t>地方</w:t>
            </w:r>
            <w:r>
              <w:rPr>
                <w:rFonts w:hint="eastAsia" w:ascii="宋体" w:hAnsi="宋体" w:cs="宋体"/>
                <w:color w:val="000000"/>
                <w:kern w:val="0"/>
                <w:sz w:val="22"/>
              </w:rPr>
              <w:t>国库</w:t>
            </w:r>
          </w:p>
        </w:tc>
        <w:tc>
          <w:tcPr>
            <w:tcW w:w="2714" w:type="dxa"/>
            <w:gridSpan w:val="3"/>
            <w:tcBorders>
              <w:tl2br w:val="nil"/>
              <w:tr2bl w:val="nil"/>
            </w:tcBorders>
            <w:vAlign w:val="center"/>
          </w:tcPr>
          <w:p>
            <w:pPr>
              <w:widowControl/>
              <w:jc w:val="left"/>
              <w:rPr>
                <w:rFonts w:hint="default" w:ascii="宋体" w:hAnsi="宋体" w:eastAsia="宋体" w:cs="宋体"/>
                <w:color w:val="000000"/>
                <w:kern w:val="0"/>
                <w:sz w:val="22"/>
                <w:lang w:val="en-US" w:eastAsia="zh-CN"/>
              </w:rPr>
            </w:pPr>
            <w:r>
              <w:rPr>
                <w:rFonts w:hint="eastAsia" w:ascii="宋体" w:hAnsi="宋体" w:cs="宋体"/>
                <w:color w:val="000000"/>
                <w:kern w:val="0"/>
                <w:sz w:val="22"/>
                <w:lang w:eastAsia="zh-CN"/>
              </w:rPr>
              <w:t>甘价费（</w:t>
            </w:r>
            <w:r>
              <w:rPr>
                <w:rFonts w:hint="eastAsia" w:ascii="宋体" w:hAnsi="宋体" w:cs="宋体"/>
                <w:color w:val="000000"/>
                <w:kern w:val="0"/>
                <w:sz w:val="22"/>
                <w:lang w:val="en-US" w:eastAsia="zh-CN"/>
              </w:rPr>
              <w:t>2009</w:t>
            </w:r>
            <w:r>
              <w:rPr>
                <w:rFonts w:hint="eastAsia" w:ascii="宋体" w:hAnsi="宋体" w:cs="宋体"/>
                <w:color w:val="000000"/>
                <w:kern w:val="0"/>
                <w:sz w:val="22"/>
                <w:lang w:eastAsia="zh-CN"/>
              </w:rPr>
              <w:t>）</w:t>
            </w:r>
            <w:r>
              <w:rPr>
                <w:rFonts w:hint="eastAsia" w:ascii="宋体" w:hAnsi="宋体" w:cs="宋体"/>
                <w:color w:val="000000"/>
                <w:kern w:val="0"/>
                <w:sz w:val="22"/>
                <w:lang w:val="en-US" w:eastAsia="zh-CN"/>
              </w:rPr>
              <w:t>284号</w:t>
            </w:r>
          </w:p>
        </w:tc>
        <w:tc>
          <w:tcPr>
            <w:tcW w:w="1753" w:type="dxa"/>
            <w:gridSpan w:val="5"/>
            <w:tcBorders>
              <w:tl2br w:val="nil"/>
              <w:tr2bl w:val="nil"/>
            </w:tcBorders>
            <w:vAlign w:val="center"/>
          </w:tcPr>
          <w:p>
            <w:pPr>
              <w:widowControl/>
              <w:jc w:val="left"/>
              <w:rPr>
                <w:rFonts w:hint="eastAsia" w:ascii="宋体" w:hAnsi="宋体" w:eastAsia="宋体" w:cs="宋体"/>
                <w:color w:val="000000"/>
                <w:kern w:val="0"/>
                <w:sz w:val="22"/>
                <w:lang w:eastAsia="zh-CN"/>
              </w:rPr>
            </w:pPr>
            <w:r>
              <w:rPr>
                <w:rFonts w:hint="eastAsia" w:ascii="宋体" w:hAnsi="宋体" w:cs="宋体"/>
                <w:color w:val="000000"/>
                <w:kern w:val="0"/>
                <w:sz w:val="22"/>
                <w:lang w:eastAsia="zh-CN"/>
              </w:rPr>
              <w:t>道路班线客车、零担货运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gridAfter w:val="1"/>
          <w:wAfter w:w="12033" w:type="dxa"/>
          <w:cantSplit/>
          <w:trHeight w:val="512" w:hRule="atLeast"/>
        </w:trPr>
        <w:tc>
          <w:tcPr>
            <w:tcW w:w="728" w:type="dxa"/>
            <w:vMerge w:val="continue"/>
            <w:tcBorders>
              <w:tl2br w:val="nil"/>
              <w:tr2bl w:val="nil"/>
            </w:tcBorders>
            <w:vAlign w:val="center"/>
          </w:tcPr>
          <w:p>
            <w:pPr>
              <w:widowControl/>
              <w:jc w:val="left"/>
              <w:rPr>
                <w:rFonts w:ascii="宋体" w:hAnsi="宋体" w:cs="宋体"/>
                <w:color w:val="000000"/>
                <w:kern w:val="0"/>
                <w:sz w:val="22"/>
              </w:rPr>
            </w:pPr>
          </w:p>
        </w:tc>
        <w:tc>
          <w:tcPr>
            <w:tcW w:w="771" w:type="dxa"/>
            <w:gridSpan w:val="2"/>
            <w:tcBorders>
              <w:tl2br w:val="nil"/>
              <w:tr2bl w:val="nil"/>
            </w:tcBorders>
            <w:vAlign w:val="center"/>
          </w:tcPr>
          <w:p>
            <w:pPr>
              <w:widowControl/>
              <w:jc w:val="center"/>
              <w:rPr>
                <w:rFonts w:hint="eastAsia" w:ascii="宋体" w:hAnsi="宋体" w:eastAsia="宋体" w:cs="宋体"/>
                <w:b/>
                <w:bCs/>
                <w:color w:val="000000"/>
                <w:kern w:val="0"/>
                <w:sz w:val="22"/>
                <w:lang w:eastAsia="zh-CN"/>
              </w:rPr>
            </w:pPr>
            <w:r>
              <w:rPr>
                <w:rFonts w:hint="eastAsia" w:ascii="宋体" w:hAnsi="宋体" w:cs="宋体"/>
                <w:b/>
                <w:bCs/>
                <w:color w:val="000000"/>
                <w:kern w:val="0"/>
                <w:sz w:val="22"/>
                <w:lang w:eastAsia="zh-CN"/>
              </w:rPr>
              <w:t>（</w:t>
            </w:r>
            <w:r>
              <w:rPr>
                <w:rFonts w:hint="eastAsia" w:ascii="宋体" w:hAnsi="宋体" w:cs="宋体"/>
                <w:b/>
                <w:bCs/>
                <w:color w:val="000000"/>
                <w:kern w:val="0"/>
                <w:sz w:val="22"/>
                <w:lang w:val="en-US" w:eastAsia="zh-CN"/>
              </w:rPr>
              <w:t>4</w:t>
            </w:r>
            <w:r>
              <w:rPr>
                <w:rFonts w:hint="eastAsia" w:ascii="宋体" w:hAnsi="宋体" w:cs="宋体"/>
                <w:b/>
                <w:bCs/>
                <w:color w:val="000000"/>
                <w:kern w:val="0"/>
                <w:sz w:val="22"/>
                <w:lang w:eastAsia="zh-CN"/>
              </w:rPr>
              <w:t>）</w:t>
            </w:r>
          </w:p>
        </w:tc>
        <w:tc>
          <w:tcPr>
            <w:tcW w:w="4029" w:type="dxa"/>
            <w:tcBorders>
              <w:tl2br w:val="nil"/>
              <w:tr2bl w:val="nil"/>
            </w:tcBorders>
            <w:vAlign w:val="center"/>
          </w:tcPr>
          <w:p>
            <w:pPr>
              <w:widowControl/>
              <w:jc w:val="center"/>
              <w:rPr>
                <w:rFonts w:hint="eastAsia" w:ascii="宋体" w:hAnsi="宋体" w:eastAsia="宋体" w:cs="宋体"/>
                <w:b w:val="0"/>
                <w:bCs w:val="0"/>
                <w:color w:val="000000"/>
                <w:kern w:val="0"/>
                <w:sz w:val="22"/>
                <w:lang w:eastAsia="zh-CN"/>
              </w:rPr>
            </w:pPr>
            <w:r>
              <w:rPr>
                <w:rFonts w:hint="eastAsia" w:ascii="宋体" w:hAnsi="宋体" w:cs="宋体"/>
                <w:b w:val="0"/>
                <w:bCs w:val="0"/>
                <w:color w:val="000000"/>
                <w:kern w:val="0"/>
                <w:sz w:val="22"/>
                <w:lang w:eastAsia="zh-CN"/>
              </w:rPr>
              <w:t>包车客车、旅游客运纸质线路标志牌</w:t>
            </w:r>
          </w:p>
        </w:tc>
        <w:tc>
          <w:tcPr>
            <w:tcW w:w="1192" w:type="dxa"/>
            <w:tcBorders>
              <w:tl2br w:val="nil"/>
              <w:tr2bl w:val="nil"/>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元/证</w:t>
            </w:r>
          </w:p>
        </w:tc>
        <w:tc>
          <w:tcPr>
            <w:tcW w:w="1226" w:type="dxa"/>
            <w:gridSpan w:val="2"/>
            <w:tcBorders>
              <w:tl2br w:val="nil"/>
              <w:tr2bl w:val="nil"/>
            </w:tcBorders>
            <w:vAlign w:val="center"/>
          </w:tcPr>
          <w:p>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20</w:t>
            </w:r>
          </w:p>
        </w:tc>
        <w:tc>
          <w:tcPr>
            <w:tcW w:w="678" w:type="dxa"/>
            <w:tcBorders>
              <w:tl2br w:val="nil"/>
              <w:tr2bl w:val="nil"/>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省级</w:t>
            </w:r>
          </w:p>
        </w:tc>
        <w:tc>
          <w:tcPr>
            <w:tcW w:w="1440" w:type="dxa"/>
            <w:gridSpan w:val="4"/>
            <w:tcBorders>
              <w:tl2br w:val="nil"/>
              <w:tr2bl w:val="nil"/>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缴</w:t>
            </w:r>
            <w:r>
              <w:rPr>
                <w:rFonts w:hint="eastAsia" w:ascii="宋体" w:hAnsi="宋体" w:cs="宋体"/>
                <w:color w:val="000000"/>
                <w:kern w:val="0"/>
                <w:sz w:val="22"/>
                <w:lang w:eastAsia="zh-CN"/>
              </w:rPr>
              <w:t>地方</w:t>
            </w:r>
            <w:r>
              <w:rPr>
                <w:rFonts w:hint="eastAsia" w:ascii="宋体" w:hAnsi="宋体" w:cs="宋体"/>
                <w:color w:val="000000"/>
                <w:kern w:val="0"/>
                <w:sz w:val="22"/>
              </w:rPr>
              <w:t>国库</w:t>
            </w:r>
          </w:p>
        </w:tc>
        <w:tc>
          <w:tcPr>
            <w:tcW w:w="2714" w:type="dxa"/>
            <w:gridSpan w:val="3"/>
            <w:tcBorders>
              <w:bottom w:val="single" w:color="auto" w:sz="4" w:space="0"/>
              <w:tl2br w:val="nil"/>
              <w:tr2bl w:val="nil"/>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br w:type="textWrapping"/>
            </w:r>
            <w:r>
              <w:rPr>
                <w:rFonts w:hint="eastAsia" w:ascii="宋体" w:hAnsi="宋体" w:cs="宋体"/>
                <w:color w:val="000000"/>
                <w:kern w:val="0"/>
                <w:sz w:val="22"/>
              </w:rPr>
              <w:t>甘发改收费[201</w:t>
            </w:r>
            <w:r>
              <w:rPr>
                <w:rFonts w:hint="eastAsia" w:ascii="宋体" w:hAnsi="宋体" w:cs="宋体"/>
                <w:color w:val="000000"/>
                <w:kern w:val="0"/>
                <w:sz w:val="22"/>
                <w:lang w:val="en-US" w:eastAsia="zh-CN"/>
              </w:rPr>
              <w:t>4</w:t>
            </w:r>
            <w:r>
              <w:rPr>
                <w:rFonts w:hint="eastAsia" w:ascii="宋体" w:hAnsi="宋体" w:cs="宋体"/>
                <w:color w:val="000000"/>
                <w:kern w:val="0"/>
                <w:sz w:val="22"/>
              </w:rPr>
              <w:t>]</w:t>
            </w:r>
            <w:r>
              <w:rPr>
                <w:rFonts w:hint="eastAsia" w:ascii="宋体" w:hAnsi="宋体" w:cs="宋体"/>
                <w:color w:val="000000"/>
                <w:kern w:val="0"/>
                <w:sz w:val="22"/>
                <w:lang w:val="en-US" w:eastAsia="zh-CN"/>
              </w:rPr>
              <w:t>826</w:t>
            </w:r>
            <w:r>
              <w:rPr>
                <w:rFonts w:hint="eastAsia" w:ascii="宋体" w:hAnsi="宋体" w:cs="宋体"/>
                <w:color w:val="000000"/>
                <w:kern w:val="0"/>
                <w:sz w:val="22"/>
              </w:rPr>
              <w:t>号</w:t>
            </w:r>
          </w:p>
        </w:tc>
        <w:tc>
          <w:tcPr>
            <w:tcW w:w="1753" w:type="dxa"/>
            <w:gridSpan w:val="5"/>
            <w:tcBorders>
              <w:bottom w:val="single" w:color="auto" w:sz="4" w:space="0"/>
              <w:tl2br w:val="nil"/>
              <w:tr2bl w:val="nil"/>
            </w:tcBorders>
            <w:vAlign w:val="center"/>
          </w:tcPr>
          <w:p>
            <w:pPr>
              <w:widowControl/>
              <w:jc w:val="left"/>
              <w:rPr>
                <w:rFonts w:hint="eastAsia" w:ascii="宋体" w:hAnsi="宋体" w:eastAsia="宋体" w:cs="宋体"/>
                <w:color w:val="000000"/>
                <w:kern w:val="0"/>
                <w:sz w:val="22"/>
                <w:lang w:eastAsia="zh-CN"/>
              </w:rPr>
            </w:pPr>
            <w:r>
              <w:rPr>
                <w:rFonts w:hint="eastAsia" w:ascii="宋体" w:hAnsi="宋体" w:cs="宋体"/>
                <w:color w:val="000000"/>
                <w:kern w:val="0"/>
                <w:sz w:val="22"/>
                <w:lang w:eastAsia="zh-CN"/>
              </w:rPr>
              <w:t>旅游客运、包车客运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gridAfter w:val="1"/>
          <w:wAfter w:w="12033" w:type="dxa"/>
          <w:cantSplit/>
          <w:trHeight w:val="536" w:hRule="atLeast"/>
        </w:trPr>
        <w:tc>
          <w:tcPr>
            <w:tcW w:w="728" w:type="dxa"/>
            <w:vMerge w:val="continue"/>
            <w:tcBorders>
              <w:tl2br w:val="nil"/>
              <w:tr2bl w:val="nil"/>
            </w:tcBorders>
            <w:vAlign w:val="center"/>
          </w:tcPr>
          <w:p>
            <w:pPr>
              <w:widowControl/>
              <w:jc w:val="left"/>
              <w:rPr>
                <w:rFonts w:ascii="宋体" w:hAnsi="宋体" w:cs="宋体"/>
                <w:color w:val="000000"/>
                <w:kern w:val="0"/>
                <w:sz w:val="22"/>
              </w:rPr>
            </w:pPr>
          </w:p>
        </w:tc>
        <w:tc>
          <w:tcPr>
            <w:tcW w:w="771" w:type="dxa"/>
            <w:gridSpan w:val="2"/>
            <w:tcBorders>
              <w:tl2br w:val="nil"/>
              <w:tr2bl w:val="nil"/>
            </w:tcBorders>
            <w:vAlign w:val="center"/>
          </w:tcPr>
          <w:p>
            <w:pPr>
              <w:widowControl/>
              <w:jc w:val="center"/>
              <w:rPr>
                <w:rFonts w:hint="eastAsia" w:ascii="宋体" w:hAnsi="宋体" w:eastAsia="宋体" w:cs="宋体"/>
                <w:color w:val="000000"/>
                <w:kern w:val="0"/>
                <w:sz w:val="22"/>
                <w:lang w:eastAsia="zh-CN"/>
              </w:rPr>
            </w:pPr>
            <w:r>
              <w:rPr>
                <w:rFonts w:hint="eastAsia" w:ascii="宋体" w:hAnsi="宋体" w:cs="宋体"/>
                <w:color w:val="000000"/>
                <w:kern w:val="0"/>
                <w:sz w:val="22"/>
                <w:lang w:eastAsia="zh-CN"/>
              </w:rPr>
              <w:t>（</w:t>
            </w:r>
            <w:r>
              <w:rPr>
                <w:rFonts w:hint="eastAsia" w:ascii="宋体" w:hAnsi="宋体" w:cs="宋体"/>
                <w:color w:val="000000"/>
                <w:kern w:val="0"/>
                <w:sz w:val="22"/>
                <w:lang w:val="en-US" w:eastAsia="zh-CN"/>
              </w:rPr>
              <w:t>5</w:t>
            </w:r>
            <w:r>
              <w:rPr>
                <w:rFonts w:hint="eastAsia" w:ascii="宋体" w:hAnsi="宋体" w:cs="宋体"/>
                <w:color w:val="000000"/>
                <w:kern w:val="0"/>
                <w:sz w:val="22"/>
                <w:lang w:eastAsia="zh-CN"/>
              </w:rPr>
              <w:t>）</w:t>
            </w:r>
          </w:p>
        </w:tc>
        <w:tc>
          <w:tcPr>
            <w:tcW w:w="4029" w:type="dxa"/>
            <w:tcBorders>
              <w:tl2br w:val="nil"/>
              <w:tr2bl w:val="nil"/>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道路运输智能卡（IC卡）</w:t>
            </w:r>
          </w:p>
        </w:tc>
        <w:tc>
          <w:tcPr>
            <w:tcW w:w="1192" w:type="dxa"/>
            <w:tcBorders>
              <w:tl2br w:val="nil"/>
              <w:tr2bl w:val="nil"/>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元/证</w:t>
            </w:r>
          </w:p>
        </w:tc>
        <w:tc>
          <w:tcPr>
            <w:tcW w:w="1226" w:type="dxa"/>
            <w:gridSpan w:val="2"/>
            <w:tcBorders>
              <w:tl2br w:val="nil"/>
              <w:tr2bl w:val="nil"/>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50</w:t>
            </w:r>
          </w:p>
        </w:tc>
        <w:tc>
          <w:tcPr>
            <w:tcW w:w="678" w:type="dxa"/>
            <w:tcBorders>
              <w:tl2br w:val="nil"/>
              <w:tr2bl w:val="nil"/>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省级</w:t>
            </w:r>
          </w:p>
        </w:tc>
        <w:tc>
          <w:tcPr>
            <w:tcW w:w="1440" w:type="dxa"/>
            <w:gridSpan w:val="4"/>
            <w:tcBorders>
              <w:tl2br w:val="nil"/>
              <w:tr2bl w:val="nil"/>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缴</w:t>
            </w:r>
            <w:r>
              <w:rPr>
                <w:rFonts w:hint="eastAsia" w:ascii="宋体" w:hAnsi="宋体" w:cs="宋体"/>
                <w:color w:val="000000"/>
                <w:kern w:val="0"/>
                <w:sz w:val="22"/>
                <w:lang w:eastAsia="zh-CN"/>
              </w:rPr>
              <w:t>地方</w:t>
            </w:r>
            <w:r>
              <w:rPr>
                <w:rFonts w:hint="eastAsia" w:ascii="宋体" w:hAnsi="宋体" w:cs="宋体"/>
                <w:color w:val="000000"/>
                <w:kern w:val="0"/>
                <w:sz w:val="22"/>
              </w:rPr>
              <w:t>国库</w:t>
            </w:r>
          </w:p>
        </w:tc>
        <w:tc>
          <w:tcPr>
            <w:tcW w:w="2714" w:type="dxa"/>
            <w:gridSpan w:val="3"/>
            <w:tcBorders>
              <w:top w:val="single" w:color="auto" w:sz="4" w:space="0"/>
              <w:tl2br w:val="nil"/>
              <w:tr2bl w:val="nil"/>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甘发改收费[2010]41号</w:t>
            </w:r>
          </w:p>
        </w:tc>
        <w:tc>
          <w:tcPr>
            <w:tcW w:w="1753" w:type="dxa"/>
            <w:gridSpan w:val="5"/>
            <w:tcBorders>
              <w:top w:val="single" w:color="auto" w:sz="4" w:space="0"/>
              <w:tl2br w:val="nil"/>
              <w:tr2bl w:val="nil"/>
            </w:tcBorders>
            <w:vAlign w:val="center"/>
          </w:tcPr>
          <w:p>
            <w:pPr>
              <w:widowControl/>
              <w:jc w:val="left"/>
              <w:rPr>
                <w:rFonts w:hint="eastAsia" w:ascii="宋体" w:hAnsi="宋体" w:eastAsia="宋体" w:cs="宋体"/>
                <w:color w:val="000000"/>
                <w:kern w:val="0"/>
                <w:sz w:val="22"/>
                <w:lang w:eastAsia="zh-CN"/>
              </w:rPr>
            </w:pPr>
            <w:r>
              <w:rPr>
                <w:rFonts w:hint="eastAsia" w:ascii="宋体" w:hAnsi="宋体" w:cs="宋体"/>
                <w:color w:val="000000"/>
                <w:kern w:val="0"/>
                <w:sz w:val="22"/>
                <w:lang w:eastAsia="zh-CN"/>
              </w:rPr>
              <w:t>凡领取</w:t>
            </w:r>
            <w:r>
              <w:rPr>
                <w:rFonts w:hint="eastAsia" w:ascii="宋体" w:hAnsi="宋体" w:cs="宋体"/>
                <w:color w:val="000000"/>
                <w:kern w:val="0"/>
                <w:sz w:val="22"/>
              </w:rPr>
              <w:t>IC卡</w:t>
            </w:r>
            <w:r>
              <w:rPr>
                <w:rFonts w:hint="eastAsia" w:ascii="宋体" w:hAnsi="宋体" w:cs="宋体"/>
                <w:color w:val="000000"/>
                <w:kern w:val="0"/>
                <w:sz w:val="22"/>
                <w:lang w:eastAsia="zh-CN"/>
              </w:rPr>
              <w:t>的，应免费发放纸质道路运输许可证、车辆营运证和道路从业人员资格证。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gridAfter w:val="1"/>
          <w:wAfter w:w="12033" w:type="dxa"/>
          <w:cantSplit/>
          <w:trHeight w:val="536" w:hRule="atLeast"/>
        </w:trPr>
        <w:tc>
          <w:tcPr>
            <w:tcW w:w="728" w:type="dxa"/>
            <w:vMerge w:val="continue"/>
            <w:tcBorders>
              <w:tl2br w:val="nil"/>
              <w:tr2bl w:val="nil"/>
            </w:tcBorders>
            <w:vAlign w:val="center"/>
          </w:tcPr>
          <w:p>
            <w:pPr>
              <w:widowControl/>
              <w:jc w:val="left"/>
              <w:rPr>
                <w:rFonts w:ascii="宋体" w:hAnsi="宋体" w:cs="宋体"/>
                <w:color w:val="000000"/>
                <w:kern w:val="0"/>
                <w:sz w:val="22"/>
              </w:rPr>
            </w:pPr>
          </w:p>
        </w:tc>
        <w:tc>
          <w:tcPr>
            <w:tcW w:w="13803" w:type="dxa"/>
            <w:gridSpan w:val="19"/>
            <w:tcBorders>
              <w:tl2br w:val="nil"/>
              <w:tr2bl w:val="nil"/>
            </w:tcBorders>
            <w:vAlign w:val="center"/>
          </w:tcPr>
          <w:p>
            <w:pPr>
              <w:widowControl/>
              <w:jc w:val="left"/>
              <w:rPr>
                <w:rFonts w:hint="eastAsia" w:ascii="宋体" w:hAnsi="宋体" w:eastAsia="宋体" w:cs="宋体"/>
                <w:color w:val="000000"/>
                <w:kern w:val="0"/>
                <w:sz w:val="22"/>
                <w:lang w:eastAsia="zh-CN"/>
              </w:rPr>
            </w:pPr>
            <w:r>
              <w:rPr>
                <w:rFonts w:hint="eastAsia" w:ascii="宋体" w:hAnsi="宋体" w:cs="宋体"/>
                <w:b/>
                <w:bCs/>
                <w:color w:val="000000"/>
                <w:kern w:val="0"/>
                <w:sz w:val="22"/>
                <w:lang w:eastAsia="zh-CN"/>
              </w:rPr>
              <w:t>执收单位：正宁县交通局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gridAfter w:val="1"/>
          <w:wAfter w:w="12033" w:type="dxa"/>
          <w:cantSplit/>
          <w:trHeight w:val="536" w:hRule="atLeast"/>
        </w:trPr>
        <w:tc>
          <w:tcPr>
            <w:tcW w:w="728" w:type="dxa"/>
            <w:vMerge w:val="continue"/>
            <w:tcBorders>
              <w:tl2br w:val="nil"/>
              <w:tr2bl w:val="nil"/>
            </w:tcBorders>
            <w:vAlign w:val="center"/>
          </w:tcPr>
          <w:p>
            <w:pPr>
              <w:widowControl/>
              <w:jc w:val="left"/>
              <w:rPr>
                <w:rFonts w:ascii="宋体" w:hAnsi="宋体" w:cs="宋体"/>
                <w:color w:val="000000"/>
                <w:kern w:val="0"/>
                <w:sz w:val="22"/>
              </w:rPr>
            </w:pPr>
          </w:p>
        </w:tc>
        <w:tc>
          <w:tcPr>
            <w:tcW w:w="771" w:type="dxa"/>
            <w:gridSpan w:val="2"/>
            <w:tcBorders>
              <w:tl2br w:val="nil"/>
              <w:tr2bl w:val="nil"/>
            </w:tcBorders>
            <w:vAlign w:val="center"/>
          </w:tcPr>
          <w:p>
            <w:pPr>
              <w:widowControl/>
              <w:jc w:val="center"/>
              <w:rPr>
                <w:rFonts w:hint="default" w:ascii="宋体" w:hAnsi="宋体" w:cs="宋体"/>
                <w:b/>
                <w:bCs/>
                <w:color w:val="000000"/>
                <w:kern w:val="0"/>
                <w:sz w:val="22"/>
                <w:lang w:val="en-US" w:eastAsia="zh-CN"/>
              </w:rPr>
            </w:pPr>
            <w:r>
              <w:rPr>
                <w:rFonts w:hint="eastAsia" w:ascii="宋体" w:hAnsi="宋体" w:cs="宋体"/>
                <w:b/>
                <w:bCs/>
                <w:color w:val="000000"/>
                <w:kern w:val="0"/>
                <w:sz w:val="22"/>
                <w:lang w:val="en-US" w:eastAsia="zh-CN"/>
              </w:rPr>
              <w:t>1</w:t>
            </w:r>
          </w:p>
        </w:tc>
        <w:tc>
          <w:tcPr>
            <w:tcW w:w="4029" w:type="dxa"/>
            <w:tcBorders>
              <w:tl2br w:val="nil"/>
              <w:tr2bl w:val="nil"/>
            </w:tcBorders>
            <w:vAlign w:val="center"/>
          </w:tcPr>
          <w:p>
            <w:pPr>
              <w:widowControl/>
              <w:jc w:val="left"/>
              <w:rPr>
                <w:rFonts w:hint="eastAsia" w:ascii="宋体" w:hAnsi="宋体" w:eastAsia="宋体" w:cs="宋体"/>
                <w:b/>
                <w:bCs/>
                <w:color w:val="000000"/>
                <w:kern w:val="0"/>
                <w:sz w:val="22"/>
                <w:lang w:eastAsia="zh-CN"/>
              </w:rPr>
            </w:pPr>
            <w:r>
              <w:rPr>
                <w:rFonts w:hint="eastAsia" w:ascii="宋体" w:hAnsi="宋体" w:cs="宋体"/>
                <w:b/>
                <w:bCs/>
                <w:color w:val="000000"/>
                <w:kern w:val="0"/>
                <w:sz w:val="22"/>
                <w:lang w:eastAsia="zh-CN"/>
              </w:rPr>
              <w:t>公路路产损毁赔偿费（县道）</w:t>
            </w:r>
          </w:p>
        </w:tc>
        <w:tc>
          <w:tcPr>
            <w:tcW w:w="2418" w:type="dxa"/>
            <w:gridSpan w:val="3"/>
            <w:tcBorders>
              <w:tl2br w:val="nil"/>
              <w:tr2bl w:val="nil"/>
            </w:tcBorders>
            <w:vAlign w:val="center"/>
          </w:tcPr>
          <w:p>
            <w:pPr>
              <w:widowControl/>
              <w:jc w:val="center"/>
              <w:rPr>
                <w:rFonts w:hint="eastAsia" w:ascii="宋体" w:hAnsi="宋体" w:eastAsia="宋体" w:cs="宋体"/>
                <w:color w:val="000000"/>
                <w:kern w:val="0"/>
                <w:sz w:val="22"/>
                <w:lang w:eastAsia="zh-CN"/>
              </w:rPr>
            </w:pPr>
            <w:r>
              <w:rPr>
                <w:rFonts w:hint="eastAsia" w:ascii="宋体" w:hAnsi="宋体" w:cs="宋体"/>
                <w:color w:val="000000"/>
                <w:kern w:val="0"/>
                <w:sz w:val="22"/>
                <w:lang w:eastAsia="zh-CN"/>
              </w:rPr>
              <w:t>详见文件</w:t>
            </w:r>
          </w:p>
        </w:tc>
        <w:tc>
          <w:tcPr>
            <w:tcW w:w="678" w:type="dxa"/>
            <w:tcBorders>
              <w:tl2br w:val="nil"/>
              <w:tr2bl w:val="nil"/>
            </w:tcBorders>
            <w:vAlign w:val="center"/>
          </w:tcPr>
          <w:p>
            <w:pPr>
              <w:widowControl/>
              <w:jc w:val="center"/>
              <w:rPr>
                <w:rFonts w:hint="eastAsia" w:ascii="宋体" w:hAnsi="宋体" w:eastAsia="宋体" w:cs="宋体"/>
                <w:color w:val="000000"/>
                <w:kern w:val="0"/>
                <w:sz w:val="22"/>
                <w:lang w:eastAsia="zh-CN"/>
              </w:rPr>
            </w:pPr>
            <w:r>
              <w:rPr>
                <w:rFonts w:hint="eastAsia" w:ascii="宋体" w:hAnsi="宋体" w:cs="宋体"/>
                <w:color w:val="000000"/>
                <w:kern w:val="0"/>
                <w:sz w:val="22"/>
                <w:lang w:eastAsia="zh-CN"/>
              </w:rPr>
              <w:t>省级</w:t>
            </w:r>
          </w:p>
        </w:tc>
        <w:tc>
          <w:tcPr>
            <w:tcW w:w="1440" w:type="dxa"/>
            <w:gridSpan w:val="4"/>
            <w:tcBorders>
              <w:tl2br w:val="nil"/>
              <w:tr2bl w:val="nil"/>
            </w:tcBorders>
            <w:vAlign w:val="center"/>
          </w:tcPr>
          <w:p>
            <w:pPr>
              <w:widowControl/>
              <w:jc w:val="left"/>
              <w:rPr>
                <w:rFonts w:hint="eastAsia" w:ascii="宋体" w:hAnsi="宋体" w:cs="宋体"/>
                <w:color w:val="000000"/>
                <w:kern w:val="0"/>
                <w:sz w:val="22"/>
              </w:rPr>
            </w:pPr>
            <w:r>
              <w:rPr>
                <w:rFonts w:hint="eastAsia" w:ascii="宋体" w:hAnsi="宋体" w:cs="宋体"/>
                <w:color w:val="000000"/>
                <w:kern w:val="0"/>
                <w:sz w:val="22"/>
              </w:rPr>
              <w:t>缴</w:t>
            </w:r>
            <w:r>
              <w:rPr>
                <w:rFonts w:hint="eastAsia" w:ascii="宋体" w:hAnsi="宋体" w:cs="宋体"/>
                <w:color w:val="000000"/>
                <w:kern w:val="0"/>
                <w:sz w:val="22"/>
                <w:lang w:eastAsia="zh-CN"/>
              </w:rPr>
              <w:t>地方</w:t>
            </w:r>
            <w:r>
              <w:rPr>
                <w:rFonts w:hint="eastAsia" w:ascii="宋体" w:hAnsi="宋体" w:cs="宋体"/>
                <w:color w:val="000000"/>
                <w:kern w:val="0"/>
                <w:sz w:val="22"/>
              </w:rPr>
              <w:t>国库</w:t>
            </w:r>
          </w:p>
        </w:tc>
        <w:tc>
          <w:tcPr>
            <w:tcW w:w="2714" w:type="dxa"/>
            <w:gridSpan w:val="3"/>
            <w:tcBorders>
              <w:top w:val="single" w:color="auto" w:sz="4" w:space="0"/>
              <w:tl2br w:val="nil"/>
              <w:tr2bl w:val="nil"/>
            </w:tcBorders>
            <w:vAlign w:val="center"/>
          </w:tcPr>
          <w:p>
            <w:pPr>
              <w:widowControl/>
              <w:jc w:val="left"/>
              <w:rPr>
                <w:rFonts w:hint="eastAsia" w:ascii="宋体" w:hAnsi="宋体" w:cs="宋体"/>
                <w:color w:val="000000"/>
                <w:kern w:val="0"/>
                <w:sz w:val="22"/>
                <w:lang w:val="en-US" w:eastAsia="zh-CN"/>
              </w:rPr>
            </w:pPr>
            <w:r>
              <w:rPr>
                <w:rFonts w:hint="eastAsia" w:ascii="宋体" w:hAnsi="宋体" w:cs="宋体"/>
                <w:color w:val="000000"/>
                <w:kern w:val="0"/>
                <w:sz w:val="22"/>
                <w:lang w:eastAsia="zh-CN"/>
              </w:rPr>
              <w:t>甘价费（</w:t>
            </w:r>
            <w:r>
              <w:rPr>
                <w:rFonts w:hint="eastAsia" w:ascii="宋体" w:hAnsi="宋体" w:cs="宋体"/>
                <w:color w:val="000000"/>
                <w:kern w:val="0"/>
                <w:sz w:val="22"/>
                <w:lang w:val="en-US" w:eastAsia="zh-CN"/>
              </w:rPr>
              <w:t>2002</w:t>
            </w:r>
            <w:r>
              <w:rPr>
                <w:rFonts w:hint="eastAsia" w:ascii="宋体" w:hAnsi="宋体" w:cs="宋体"/>
                <w:color w:val="000000"/>
                <w:kern w:val="0"/>
                <w:sz w:val="22"/>
                <w:lang w:eastAsia="zh-CN"/>
              </w:rPr>
              <w:t>）</w:t>
            </w:r>
            <w:r>
              <w:rPr>
                <w:rFonts w:hint="eastAsia" w:ascii="宋体" w:hAnsi="宋体" w:cs="宋体"/>
                <w:color w:val="000000"/>
                <w:kern w:val="0"/>
                <w:sz w:val="22"/>
                <w:lang w:val="en-US" w:eastAsia="zh-CN"/>
              </w:rPr>
              <w:t>381号</w:t>
            </w:r>
          </w:p>
          <w:p>
            <w:pPr>
              <w:widowControl/>
              <w:jc w:val="left"/>
              <w:rPr>
                <w:rFonts w:hint="default" w:ascii="宋体" w:hAnsi="宋体" w:cs="宋体"/>
                <w:color w:val="000000"/>
                <w:kern w:val="0"/>
                <w:sz w:val="22"/>
                <w:lang w:val="en-US" w:eastAsia="zh-CN"/>
              </w:rPr>
            </w:pPr>
            <w:r>
              <w:rPr>
                <w:rFonts w:hint="eastAsia" w:ascii="宋体" w:hAnsi="宋体" w:cs="宋体"/>
                <w:color w:val="000000"/>
                <w:kern w:val="0"/>
                <w:sz w:val="22"/>
                <w:lang w:val="en-US" w:eastAsia="zh-CN"/>
              </w:rPr>
              <w:t>甘价费（2004）397号</w:t>
            </w:r>
          </w:p>
        </w:tc>
        <w:tc>
          <w:tcPr>
            <w:tcW w:w="1753" w:type="dxa"/>
            <w:gridSpan w:val="5"/>
            <w:tcBorders>
              <w:top w:val="single" w:color="auto" w:sz="4" w:space="0"/>
              <w:tl2br w:val="nil"/>
              <w:tr2bl w:val="nil"/>
            </w:tcBorders>
            <w:vAlign w:val="center"/>
          </w:tcPr>
          <w:p>
            <w:pPr>
              <w:widowControl/>
              <w:jc w:val="left"/>
              <w:rPr>
                <w:rFonts w:ascii="宋体" w:hAnsi="宋体" w:cs="宋体"/>
                <w:color w:val="000000"/>
                <w:kern w:val="0"/>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gridAfter w:val="1"/>
          <w:wAfter w:w="12033" w:type="dxa"/>
          <w:cantSplit/>
          <w:trHeight w:val="536" w:hRule="atLeast"/>
        </w:trPr>
        <w:tc>
          <w:tcPr>
            <w:tcW w:w="728" w:type="dxa"/>
            <w:vMerge w:val="continue"/>
            <w:tcBorders>
              <w:tl2br w:val="nil"/>
              <w:tr2bl w:val="nil"/>
            </w:tcBorders>
            <w:vAlign w:val="center"/>
          </w:tcPr>
          <w:p>
            <w:pPr>
              <w:widowControl/>
              <w:jc w:val="left"/>
              <w:rPr>
                <w:rFonts w:ascii="宋体" w:hAnsi="宋体" w:cs="宋体"/>
                <w:color w:val="000000"/>
                <w:kern w:val="0"/>
                <w:sz w:val="22"/>
              </w:rPr>
            </w:pPr>
          </w:p>
        </w:tc>
        <w:tc>
          <w:tcPr>
            <w:tcW w:w="12050" w:type="dxa"/>
            <w:gridSpan w:val="14"/>
            <w:tcBorders>
              <w:tl2br w:val="nil"/>
              <w:tr2bl w:val="nil"/>
            </w:tcBorders>
            <w:vAlign w:val="center"/>
          </w:tcPr>
          <w:p>
            <w:pPr>
              <w:widowControl/>
              <w:jc w:val="left"/>
              <w:rPr>
                <w:rFonts w:hint="eastAsia" w:ascii="宋体" w:hAnsi="宋体" w:eastAsia="宋体" w:cs="宋体"/>
                <w:color w:val="000000"/>
                <w:kern w:val="0"/>
                <w:sz w:val="22"/>
                <w:lang w:eastAsia="zh-CN"/>
              </w:rPr>
            </w:pPr>
            <w:r>
              <w:rPr>
                <w:rFonts w:hint="eastAsia" w:ascii="宋体" w:hAnsi="宋体" w:cs="宋体"/>
                <w:b/>
                <w:bCs/>
                <w:color w:val="000000"/>
                <w:kern w:val="0"/>
                <w:sz w:val="22"/>
                <w:lang w:eastAsia="zh-CN"/>
              </w:rPr>
              <w:t>执收单位：正宁县公路路政执法所</w:t>
            </w:r>
          </w:p>
        </w:tc>
        <w:tc>
          <w:tcPr>
            <w:tcW w:w="1753" w:type="dxa"/>
            <w:gridSpan w:val="5"/>
            <w:tcBorders>
              <w:top w:val="single" w:color="auto" w:sz="4" w:space="0"/>
              <w:tl2br w:val="nil"/>
              <w:tr2bl w:val="nil"/>
            </w:tcBorders>
            <w:vAlign w:val="center"/>
          </w:tcPr>
          <w:p>
            <w:pPr>
              <w:widowControl/>
              <w:jc w:val="left"/>
              <w:rPr>
                <w:rFonts w:ascii="宋体" w:hAnsi="宋体" w:cs="宋体"/>
                <w:color w:val="000000"/>
                <w:kern w:val="0"/>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gridAfter w:val="1"/>
          <w:wAfter w:w="12033" w:type="dxa"/>
          <w:cantSplit/>
          <w:trHeight w:val="536" w:hRule="atLeast"/>
        </w:trPr>
        <w:tc>
          <w:tcPr>
            <w:tcW w:w="728" w:type="dxa"/>
            <w:vMerge w:val="continue"/>
            <w:tcBorders>
              <w:tl2br w:val="nil"/>
              <w:tr2bl w:val="nil"/>
            </w:tcBorders>
            <w:vAlign w:val="center"/>
          </w:tcPr>
          <w:p>
            <w:pPr>
              <w:widowControl/>
              <w:jc w:val="left"/>
              <w:rPr>
                <w:rFonts w:ascii="宋体" w:hAnsi="宋体" w:cs="宋体"/>
                <w:color w:val="000000"/>
                <w:kern w:val="0"/>
                <w:sz w:val="22"/>
              </w:rPr>
            </w:pPr>
          </w:p>
        </w:tc>
        <w:tc>
          <w:tcPr>
            <w:tcW w:w="771" w:type="dxa"/>
            <w:gridSpan w:val="2"/>
            <w:tcBorders>
              <w:tl2br w:val="nil"/>
              <w:tr2bl w:val="nil"/>
            </w:tcBorders>
            <w:vAlign w:val="center"/>
          </w:tcPr>
          <w:p>
            <w:pPr>
              <w:widowControl/>
              <w:jc w:val="center"/>
              <w:rPr>
                <w:rFonts w:hint="eastAsia" w:ascii="宋体" w:hAnsi="宋体" w:cs="宋体"/>
                <w:color w:val="000000"/>
                <w:kern w:val="0"/>
                <w:sz w:val="22"/>
                <w:lang w:eastAsia="zh-CN"/>
              </w:rPr>
            </w:pPr>
          </w:p>
        </w:tc>
        <w:tc>
          <w:tcPr>
            <w:tcW w:w="4029" w:type="dxa"/>
            <w:tcBorders>
              <w:tl2br w:val="nil"/>
              <w:tr2bl w:val="nil"/>
            </w:tcBorders>
            <w:vAlign w:val="center"/>
          </w:tcPr>
          <w:p>
            <w:pPr>
              <w:widowControl/>
              <w:jc w:val="left"/>
              <w:rPr>
                <w:rFonts w:hint="eastAsia" w:ascii="宋体" w:hAnsi="宋体" w:eastAsia="宋体" w:cs="宋体"/>
                <w:color w:val="000000"/>
                <w:kern w:val="0"/>
                <w:sz w:val="22"/>
                <w:szCs w:val="22"/>
                <w:lang w:val="en-US" w:eastAsia="zh-CN" w:bidi="ar-SA"/>
              </w:rPr>
            </w:pPr>
            <w:r>
              <w:rPr>
                <w:rFonts w:hint="eastAsia" w:ascii="宋体" w:hAnsi="宋体" w:cs="宋体"/>
                <w:b/>
                <w:bCs/>
                <w:color w:val="000000"/>
                <w:kern w:val="0"/>
                <w:sz w:val="22"/>
                <w:lang w:eastAsia="zh-CN"/>
              </w:rPr>
              <w:t>公路路产损毁赔偿费（国、省）</w:t>
            </w:r>
          </w:p>
        </w:tc>
        <w:tc>
          <w:tcPr>
            <w:tcW w:w="2418" w:type="dxa"/>
            <w:gridSpan w:val="3"/>
            <w:tcBorders>
              <w:tl2br w:val="nil"/>
              <w:tr2bl w:val="nil"/>
            </w:tcBorders>
            <w:vAlign w:val="center"/>
          </w:tcPr>
          <w:p>
            <w:pPr>
              <w:widowControl/>
              <w:jc w:val="center"/>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lang w:eastAsia="zh-CN"/>
              </w:rPr>
              <w:t>详见文件</w:t>
            </w:r>
          </w:p>
        </w:tc>
        <w:tc>
          <w:tcPr>
            <w:tcW w:w="678" w:type="dxa"/>
            <w:tcBorders>
              <w:tl2br w:val="nil"/>
              <w:tr2bl w:val="nil"/>
            </w:tcBorders>
            <w:vAlign w:val="center"/>
          </w:tcPr>
          <w:p>
            <w:pPr>
              <w:widowControl/>
              <w:jc w:val="center"/>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lang w:eastAsia="zh-CN"/>
              </w:rPr>
              <w:t>省级</w:t>
            </w:r>
          </w:p>
        </w:tc>
        <w:tc>
          <w:tcPr>
            <w:tcW w:w="1440" w:type="dxa"/>
            <w:gridSpan w:val="4"/>
            <w:tcBorders>
              <w:tl2br w:val="nil"/>
              <w:tr2bl w:val="nil"/>
            </w:tcBorders>
            <w:vAlign w:val="center"/>
          </w:tcPr>
          <w:p>
            <w:pPr>
              <w:widowControl/>
              <w:jc w:val="left"/>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rPr>
              <w:t>缴</w:t>
            </w:r>
            <w:r>
              <w:rPr>
                <w:rFonts w:hint="eastAsia" w:ascii="宋体" w:hAnsi="宋体" w:cs="宋体"/>
                <w:color w:val="000000"/>
                <w:kern w:val="0"/>
                <w:sz w:val="22"/>
                <w:lang w:eastAsia="zh-CN"/>
              </w:rPr>
              <w:t>地方</w:t>
            </w:r>
            <w:r>
              <w:rPr>
                <w:rFonts w:hint="eastAsia" w:ascii="宋体" w:hAnsi="宋体" w:cs="宋体"/>
                <w:color w:val="000000"/>
                <w:kern w:val="0"/>
                <w:sz w:val="22"/>
              </w:rPr>
              <w:t>国库</w:t>
            </w:r>
          </w:p>
        </w:tc>
        <w:tc>
          <w:tcPr>
            <w:tcW w:w="2714" w:type="dxa"/>
            <w:gridSpan w:val="3"/>
            <w:tcBorders>
              <w:top w:val="single" w:color="auto" w:sz="4" w:space="0"/>
              <w:tl2br w:val="nil"/>
              <w:tr2bl w:val="nil"/>
            </w:tcBorders>
            <w:vAlign w:val="center"/>
          </w:tcPr>
          <w:p>
            <w:pPr>
              <w:widowControl/>
              <w:jc w:val="left"/>
              <w:rPr>
                <w:rFonts w:hint="eastAsia" w:ascii="宋体" w:hAnsi="宋体" w:cs="宋体"/>
                <w:color w:val="000000"/>
                <w:kern w:val="0"/>
                <w:sz w:val="22"/>
                <w:lang w:val="en-US" w:eastAsia="zh-CN"/>
              </w:rPr>
            </w:pPr>
            <w:r>
              <w:rPr>
                <w:rFonts w:hint="eastAsia" w:ascii="宋体" w:hAnsi="宋体" w:cs="宋体"/>
                <w:color w:val="000000"/>
                <w:kern w:val="0"/>
                <w:sz w:val="22"/>
                <w:lang w:eastAsia="zh-CN"/>
              </w:rPr>
              <w:t>甘价费（</w:t>
            </w:r>
            <w:r>
              <w:rPr>
                <w:rFonts w:hint="eastAsia" w:ascii="宋体" w:hAnsi="宋体" w:cs="宋体"/>
                <w:color w:val="000000"/>
                <w:kern w:val="0"/>
                <w:sz w:val="22"/>
                <w:lang w:val="en-US" w:eastAsia="zh-CN"/>
              </w:rPr>
              <w:t>2002</w:t>
            </w:r>
            <w:r>
              <w:rPr>
                <w:rFonts w:hint="eastAsia" w:ascii="宋体" w:hAnsi="宋体" w:cs="宋体"/>
                <w:color w:val="000000"/>
                <w:kern w:val="0"/>
                <w:sz w:val="22"/>
                <w:lang w:eastAsia="zh-CN"/>
              </w:rPr>
              <w:t>）</w:t>
            </w:r>
            <w:r>
              <w:rPr>
                <w:rFonts w:hint="eastAsia" w:ascii="宋体" w:hAnsi="宋体" w:cs="宋体"/>
                <w:color w:val="000000"/>
                <w:kern w:val="0"/>
                <w:sz w:val="22"/>
                <w:lang w:val="en-US" w:eastAsia="zh-CN"/>
              </w:rPr>
              <w:t>381号</w:t>
            </w:r>
          </w:p>
          <w:p>
            <w:pPr>
              <w:widowControl/>
              <w:jc w:val="left"/>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lang w:val="en-US" w:eastAsia="zh-CN"/>
              </w:rPr>
              <w:t>甘价费（2004）397号</w:t>
            </w:r>
          </w:p>
        </w:tc>
        <w:tc>
          <w:tcPr>
            <w:tcW w:w="1753" w:type="dxa"/>
            <w:gridSpan w:val="5"/>
            <w:tcBorders>
              <w:top w:val="single" w:color="auto" w:sz="4" w:space="0"/>
              <w:tl2br w:val="nil"/>
              <w:tr2bl w:val="nil"/>
            </w:tcBorders>
            <w:vAlign w:val="center"/>
          </w:tcPr>
          <w:p>
            <w:pPr>
              <w:widowControl/>
              <w:jc w:val="left"/>
              <w:rPr>
                <w:rFonts w:ascii="宋体" w:hAnsi="宋体" w:cs="宋体"/>
                <w:color w:val="000000"/>
                <w:kern w:val="0"/>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gridAfter w:val="1"/>
          <w:wAfter w:w="12033" w:type="dxa"/>
          <w:cantSplit/>
          <w:trHeight w:val="683" w:hRule="atLeast"/>
        </w:trPr>
        <w:tc>
          <w:tcPr>
            <w:tcW w:w="728" w:type="dxa"/>
            <w:vMerge w:val="restart"/>
            <w:tcBorders>
              <w:tl2br w:val="nil"/>
              <w:tr2bl w:val="nil"/>
            </w:tcBorders>
          </w:tcPr>
          <w:p>
            <w:pPr>
              <w:widowControl/>
              <w:jc w:val="center"/>
              <w:rPr>
                <w:rFonts w:ascii="宋体" w:hAnsi="宋体" w:cs="宋体"/>
                <w:b/>
                <w:color w:val="000000"/>
                <w:kern w:val="0"/>
                <w:sz w:val="22"/>
              </w:rPr>
            </w:pPr>
          </w:p>
          <w:p>
            <w:pPr>
              <w:widowControl/>
              <w:jc w:val="center"/>
              <w:rPr>
                <w:rFonts w:ascii="宋体" w:hAnsi="宋体" w:cs="宋体"/>
                <w:b/>
                <w:color w:val="000000"/>
                <w:kern w:val="0"/>
                <w:sz w:val="22"/>
              </w:rPr>
            </w:pPr>
          </w:p>
          <w:p>
            <w:pPr>
              <w:widowControl/>
              <w:jc w:val="center"/>
              <w:rPr>
                <w:rFonts w:ascii="宋体" w:hAnsi="宋体" w:cs="宋体"/>
                <w:b/>
                <w:color w:val="000000"/>
                <w:kern w:val="0"/>
                <w:sz w:val="22"/>
              </w:rPr>
            </w:pPr>
          </w:p>
          <w:p>
            <w:pPr>
              <w:widowControl/>
              <w:jc w:val="center"/>
              <w:rPr>
                <w:rFonts w:ascii="宋体" w:hAnsi="宋体" w:cs="宋体"/>
                <w:b/>
                <w:color w:val="000000"/>
                <w:kern w:val="0"/>
                <w:sz w:val="22"/>
              </w:rPr>
            </w:pPr>
          </w:p>
          <w:p>
            <w:pPr>
              <w:widowControl/>
              <w:jc w:val="center"/>
              <w:rPr>
                <w:rFonts w:ascii="宋体" w:hAnsi="宋体" w:cs="宋体"/>
                <w:b/>
                <w:color w:val="000000"/>
                <w:kern w:val="0"/>
                <w:sz w:val="22"/>
              </w:rPr>
            </w:pPr>
          </w:p>
          <w:p>
            <w:pPr>
              <w:widowControl/>
              <w:jc w:val="center"/>
              <w:rPr>
                <w:rFonts w:ascii="宋体" w:hAnsi="宋体" w:cs="宋体"/>
                <w:b/>
                <w:color w:val="000000"/>
                <w:kern w:val="0"/>
                <w:sz w:val="22"/>
              </w:rPr>
            </w:pPr>
          </w:p>
          <w:p>
            <w:pPr>
              <w:widowControl/>
              <w:jc w:val="center"/>
              <w:rPr>
                <w:rFonts w:ascii="宋体" w:hAnsi="宋体" w:cs="宋体"/>
                <w:b/>
                <w:color w:val="000000"/>
                <w:kern w:val="0"/>
                <w:sz w:val="22"/>
              </w:rPr>
            </w:pPr>
          </w:p>
          <w:p>
            <w:pPr>
              <w:widowControl/>
              <w:jc w:val="center"/>
              <w:rPr>
                <w:rFonts w:ascii="宋体" w:hAnsi="宋体" w:cs="宋体"/>
                <w:b/>
                <w:color w:val="000000"/>
                <w:kern w:val="0"/>
                <w:sz w:val="22"/>
              </w:rPr>
            </w:pPr>
          </w:p>
          <w:p>
            <w:pPr>
              <w:widowControl/>
              <w:jc w:val="center"/>
              <w:rPr>
                <w:rFonts w:hint="eastAsia" w:ascii="宋体" w:hAnsi="宋体" w:cs="宋体"/>
                <w:b/>
                <w:color w:val="000000"/>
                <w:kern w:val="0"/>
                <w:sz w:val="22"/>
                <w:lang w:eastAsia="zh-CN"/>
              </w:rPr>
            </w:pPr>
            <w:r>
              <w:rPr>
                <w:rFonts w:hint="eastAsia" w:ascii="宋体" w:hAnsi="宋体" w:cs="宋体"/>
                <w:b/>
                <w:color w:val="000000"/>
                <w:kern w:val="0"/>
                <w:sz w:val="22"/>
                <w:lang w:eastAsia="zh-CN"/>
              </w:rPr>
              <w:t>水</w:t>
            </w:r>
          </w:p>
          <w:p>
            <w:pPr>
              <w:widowControl/>
              <w:jc w:val="center"/>
              <w:rPr>
                <w:rFonts w:hint="eastAsia" w:ascii="宋体" w:hAnsi="宋体" w:cs="宋体"/>
                <w:b/>
                <w:color w:val="000000"/>
                <w:kern w:val="0"/>
                <w:sz w:val="22"/>
                <w:lang w:eastAsia="zh-CN"/>
              </w:rPr>
            </w:pPr>
          </w:p>
          <w:p>
            <w:pPr>
              <w:widowControl/>
              <w:jc w:val="center"/>
              <w:rPr>
                <w:rFonts w:hint="eastAsia" w:ascii="宋体" w:hAnsi="宋体" w:cs="宋体"/>
                <w:b/>
                <w:color w:val="000000"/>
                <w:kern w:val="0"/>
                <w:sz w:val="22"/>
                <w:lang w:eastAsia="zh-CN"/>
              </w:rPr>
            </w:pPr>
          </w:p>
          <w:p>
            <w:pPr>
              <w:widowControl/>
              <w:jc w:val="center"/>
              <w:rPr>
                <w:rFonts w:hint="eastAsia" w:ascii="宋体" w:hAnsi="宋体" w:cs="宋体"/>
                <w:b/>
                <w:color w:val="000000"/>
                <w:kern w:val="0"/>
                <w:sz w:val="22"/>
                <w:lang w:eastAsia="zh-CN"/>
              </w:rPr>
            </w:pPr>
          </w:p>
          <w:p>
            <w:pPr>
              <w:widowControl/>
              <w:jc w:val="center"/>
              <w:rPr>
                <w:rFonts w:hint="eastAsia" w:ascii="宋体" w:hAnsi="宋体" w:cs="宋体"/>
                <w:b/>
                <w:color w:val="000000"/>
                <w:kern w:val="0"/>
                <w:sz w:val="22"/>
                <w:lang w:eastAsia="zh-CN"/>
              </w:rPr>
            </w:pPr>
          </w:p>
          <w:p>
            <w:pPr>
              <w:widowControl/>
              <w:jc w:val="center"/>
              <w:rPr>
                <w:rFonts w:hint="eastAsia" w:ascii="宋体" w:hAnsi="宋体" w:cs="宋体"/>
                <w:b/>
                <w:color w:val="000000"/>
                <w:kern w:val="0"/>
                <w:sz w:val="22"/>
                <w:lang w:eastAsia="zh-CN"/>
              </w:rPr>
            </w:pPr>
          </w:p>
          <w:p>
            <w:pPr>
              <w:widowControl/>
              <w:jc w:val="center"/>
              <w:rPr>
                <w:rFonts w:hint="eastAsia" w:ascii="宋体" w:hAnsi="宋体" w:cs="宋体"/>
                <w:b/>
                <w:color w:val="000000"/>
                <w:kern w:val="0"/>
                <w:sz w:val="22"/>
                <w:lang w:eastAsia="zh-CN"/>
              </w:rPr>
            </w:pPr>
          </w:p>
          <w:p>
            <w:pPr>
              <w:widowControl/>
              <w:jc w:val="center"/>
              <w:rPr>
                <w:rFonts w:hint="eastAsia" w:ascii="宋体" w:hAnsi="宋体" w:cs="宋体"/>
                <w:b/>
                <w:color w:val="000000"/>
                <w:kern w:val="0"/>
                <w:sz w:val="22"/>
                <w:lang w:eastAsia="zh-CN"/>
              </w:rPr>
            </w:pPr>
          </w:p>
          <w:p>
            <w:pPr>
              <w:widowControl/>
              <w:jc w:val="center"/>
              <w:rPr>
                <w:rFonts w:hint="eastAsia" w:ascii="宋体" w:hAnsi="宋体" w:cs="宋体"/>
                <w:b/>
                <w:color w:val="000000"/>
                <w:kern w:val="0"/>
                <w:sz w:val="22"/>
                <w:lang w:eastAsia="zh-CN"/>
              </w:rPr>
            </w:pPr>
          </w:p>
          <w:p>
            <w:pPr>
              <w:widowControl/>
              <w:jc w:val="center"/>
              <w:rPr>
                <w:rFonts w:hint="eastAsia" w:ascii="宋体" w:hAnsi="宋体" w:cs="宋体"/>
                <w:b/>
                <w:color w:val="000000"/>
                <w:kern w:val="0"/>
                <w:sz w:val="22"/>
                <w:lang w:eastAsia="zh-CN"/>
              </w:rPr>
            </w:pPr>
          </w:p>
          <w:p>
            <w:pPr>
              <w:widowControl/>
              <w:jc w:val="center"/>
              <w:rPr>
                <w:rFonts w:hint="eastAsia" w:ascii="宋体" w:hAnsi="宋体" w:cs="宋体"/>
                <w:b/>
                <w:color w:val="000000"/>
                <w:kern w:val="0"/>
                <w:sz w:val="22"/>
                <w:lang w:eastAsia="zh-CN"/>
              </w:rPr>
            </w:pPr>
          </w:p>
          <w:p>
            <w:pPr>
              <w:widowControl/>
              <w:jc w:val="center"/>
              <w:rPr>
                <w:rFonts w:hint="eastAsia" w:ascii="宋体" w:hAnsi="宋体" w:cs="宋体"/>
                <w:b/>
                <w:color w:val="000000"/>
                <w:kern w:val="0"/>
                <w:sz w:val="22"/>
                <w:lang w:eastAsia="zh-CN"/>
              </w:rPr>
            </w:pPr>
          </w:p>
          <w:p>
            <w:pPr>
              <w:widowControl/>
              <w:jc w:val="center"/>
              <w:rPr>
                <w:rFonts w:hint="eastAsia" w:ascii="宋体" w:hAnsi="宋体" w:cs="宋体"/>
                <w:b/>
                <w:color w:val="000000"/>
                <w:kern w:val="0"/>
                <w:sz w:val="22"/>
                <w:lang w:eastAsia="zh-CN"/>
              </w:rPr>
            </w:pPr>
          </w:p>
          <w:p>
            <w:pPr>
              <w:widowControl/>
              <w:jc w:val="center"/>
              <w:rPr>
                <w:rFonts w:hint="eastAsia" w:ascii="宋体" w:hAnsi="宋体" w:eastAsia="宋体" w:cs="宋体"/>
                <w:b/>
                <w:color w:val="000000"/>
                <w:kern w:val="0"/>
                <w:sz w:val="22"/>
                <w:lang w:eastAsia="zh-CN"/>
              </w:rPr>
            </w:pPr>
            <w:r>
              <w:rPr>
                <w:rFonts w:hint="eastAsia" w:ascii="宋体" w:hAnsi="宋体" w:cs="宋体"/>
                <w:b/>
                <w:color w:val="000000"/>
                <w:kern w:val="0"/>
                <w:sz w:val="22"/>
                <w:lang w:eastAsia="zh-CN"/>
              </w:rPr>
              <w:t>务</w:t>
            </w:r>
          </w:p>
          <w:p>
            <w:pPr>
              <w:widowControl/>
              <w:jc w:val="center"/>
              <w:rPr>
                <w:rFonts w:ascii="宋体" w:hAnsi="宋体" w:cs="宋体"/>
                <w:b/>
                <w:color w:val="000000"/>
                <w:kern w:val="0"/>
                <w:sz w:val="22"/>
              </w:rPr>
            </w:pPr>
          </w:p>
          <w:p>
            <w:pPr>
              <w:widowControl/>
              <w:jc w:val="center"/>
              <w:rPr>
                <w:rFonts w:ascii="宋体" w:hAnsi="宋体" w:cs="宋体"/>
                <w:b/>
                <w:color w:val="000000"/>
                <w:kern w:val="0"/>
                <w:sz w:val="22"/>
              </w:rPr>
            </w:pPr>
          </w:p>
          <w:p>
            <w:pPr>
              <w:widowControl/>
              <w:jc w:val="center"/>
              <w:rPr>
                <w:rFonts w:ascii="宋体" w:hAnsi="宋体" w:cs="宋体"/>
                <w:b/>
                <w:color w:val="000000"/>
                <w:kern w:val="0"/>
                <w:sz w:val="22"/>
              </w:rPr>
            </w:pPr>
          </w:p>
          <w:p>
            <w:pPr>
              <w:widowControl/>
              <w:jc w:val="center"/>
              <w:rPr>
                <w:rFonts w:ascii="宋体" w:hAnsi="宋体" w:cs="宋体"/>
                <w:b/>
                <w:color w:val="000000"/>
                <w:kern w:val="0"/>
                <w:sz w:val="22"/>
              </w:rPr>
            </w:pPr>
          </w:p>
          <w:p>
            <w:pPr>
              <w:widowControl/>
              <w:jc w:val="center"/>
              <w:rPr>
                <w:rFonts w:ascii="宋体" w:hAnsi="宋体" w:cs="宋体"/>
                <w:b/>
                <w:color w:val="000000"/>
                <w:kern w:val="0"/>
                <w:sz w:val="22"/>
              </w:rPr>
            </w:pPr>
          </w:p>
          <w:p>
            <w:pPr>
              <w:widowControl/>
              <w:jc w:val="center"/>
              <w:rPr>
                <w:rFonts w:ascii="宋体" w:hAnsi="宋体" w:cs="宋体"/>
                <w:b/>
                <w:color w:val="000000"/>
                <w:kern w:val="0"/>
                <w:sz w:val="22"/>
              </w:rPr>
            </w:pPr>
          </w:p>
          <w:p>
            <w:pPr>
              <w:widowControl/>
              <w:jc w:val="center"/>
              <w:rPr>
                <w:rFonts w:ascii="宋体" w:hAnsi="宋体" w:cs="宋体"/>
                <w:b/>
                <w:color w:val="000000"/>
                <w:kern w:val="0"/>
                <w:sz w:val="22"/>
              </w:rPr>
            </w:pPr>
          </w:p>
          <w:p>
            <w:pPr>
              <w:widowControl/>
              <w:jc w:val="center"/>
              <w:rPr>
                <w:rFonts w:ascii="宋体" w:hAnsi="宋体" w:cs="宋体"/>
                <w:b/>
                <w:color w:val="000000"/>
                <w:kern w:val="0"/>
                <w:sz w:val="22"/>
              </w:rPr>
            </w:pPr>
          </w:p>
          <w:p>
            <w:pPr>
              <w:widowControl/>
              <w:jc w:val="center"/>
              <w:rPr>
                <w:rFonts w:ascii="宋体" w:hAnsi="宋体" w:cs="宋体"/>
                <w:b/>
                <w:color w:val="000000"/>
                <w:kern w:val="0"/>
                <w:sz w:val="22"/>
              </w:rPr>
            </w:pPr>
          </w:p>
          <w:p>
            <w:pPr>
              <w:widowControl/>
              <w:rPr>
                <w:rFonts w:ascii="宋体" w:hAnsi="宋体" w:cs="宋体"/>
                <w:b/>
                <w:color w:val="000000"/>
                <w:kern w:val="0"/>
                <w:sz w:val="22"/>
              </w:rPr>
            </w:pPr>
          </w:p>
          <w:p>
            <w:pPr>
              <w:widowControl/>
              <w:jc w:val="center"/>
              <w:rPr>
                <w:rFonts w:ascii="宋体" w:hAnsi="宋体" w:cs="宋体"/>
                <w:b/>
                <w:color w:val="000000"/>
                <w:kern w:val="0"/>
                <w:sz w:val="22"/>
              </w:rPr>
            </w:pPr>
          </w:p>
          <w:p>
            <w:pPr>
              <w:widowControl/>
              <w:jc w:val="center"/>
              <w:rPr>
                <w:rFonts w:ascii="宋体" w:hAnsi="宋体" w:cs="宋体"/>
                <w:b/>
                <w:color w:val="000000"/>
                <w:kern w:val="0"/>
                <w:sz w:val="22"/>
              </w:rPr>
            </w:pPr>
          </w:p>
          <w:p>
            <w:pPr>
              <w:widowControl/>
              <w:jc w:val="center"/>
              <w:rPr>
                <w:rFonts w:ascii="宋体" w:hAnsi="宋体" w:cs="宋体"/>
                <w:b/>
                <w:color w:val="000000"/>
                <w:kern w:val="0"/>
                <w:sz w:val="22"/>
              </w:rPr>
            </w:pPr>
          </w:p>
          <w:p>
            <w:pPr>
              <w:widowControl/>
              <w:jc w:val="center"/>
              <w:rPr>
                <w:rFonts w:ascii="宋体" w:hAnsi="宋体" w:cs="宋体"/>
                <w:b/>
                <w:color w:val="000000"/>
                <w:kern w:val="0"/>
                <w:sz w:val="22"/>
              </w:rPr>
            </w:pPr>
          </w:p>
          <w:p>
            <w:pPr>
              <w:widowControl/>
              <w:jc w:val="center"/>
              <w:rPr>
                <w:rFonts w:ascii="宋体" w:hAnsi="宋体" w:cs="宋体"/>
                <w:b/>
                <w:color w:val="000000"/>
                <w:kern w:val="0"/>
                <w:sz w:val="22"/>
              </w:rPr>
            </w:pPr>
          </w:p>
          <w:p>
            <w:pPr>
              <w:widowControl/>
              <w:jc w:val="center"/>
              <w:rPr>
                <w:rFonts w:ascii="宋体" w:hAnsi="宋体" w:cs="宋体"/>
                <w:b/>
                <w:color w:val="000000"/>
                <w:kern w:val="0"/>
                <w:sz w:val="22"/>
              </w:rPr>
            </w:pPr>
          </w:p>
          <w:p>
            <w:pPr>
              <w:widowControl/>
              <w:jc w:val="center"/>
              <w:rPr>
                <w:rFonts w:hint="eastAsia" w:ascii="宋体" w:hAnsi="宋体" w:cs="宋体"/>
                <w:b/>
                <w:color w:val="000000"/>
                <w:kern w:val="0"/>
                <w:sz w:val="22"/>
                <w:lang w:eastAsia="zh-CN"/>
              </w:rPr>
            </w:pPr>
            <w:r>
              <w:rPr>
                <w:rFonts w:hint="eastAsia" w:ascii="宋体" w:hAnsi="宋体" w:cs="宋体"/>
                <w:b/>
                <w:color w:val="000000"/>
                <w:kern w:val="0"/>
                <w:sz w:val="22"/>
                <w:lang w:eastAsia="zh-CN"/>
              </w:rPr>
              <w:t>水</w:t>
            </w:r>
          </w:p>
          <w:p>
            <w:pPr>
              <w:widowControl/>
              <w:jc w:val="center"/>
              <w:rPr>
                <w:rFonts w:hint="eastAsia" w:ascii="宋体" w:hAnsi="宋体" w:cs="宋体"/>
                <w:b/>
                <w:color w:val="000000"/>
                <w:kern w:val="0"/>
                <w:sz w:val="22"/>
                <w:lang w:eastAsia="zh-CN"/>
              </w:rPr>
            </w:pPr>
          </w:p>
          <w:p>
            <w:pPr>
              <w:widowControl/>
              <w:jc w:val="center"/>
              <w:rPr>
                <w:rFonts w:hint="eastAsia" w:ascii="宋体" w:hAnsi="宋体" w:cs="宋体"/>
                <w:b/>
                <w:color w:val="000000"/>
                <w:kern w:val="0"/>
                <w:sz w:val="22"/>
                <w:lang w:eastAsia="zh-CN"/>
              </w:rPr>
            </w:pPr>
          </w:p>
          <w:p>
            <w:pPr>
              <w:widowControl/>
              <w:jc w:val="center"/>
              <w:rPr>
                <w:rFonts w:hint="eastAsia" w:ascii="宋体" w:hAnsi="宋体" w:cs="宋体"/>
                <w:b/>
                <w:color w:val="000000"/>
                <w:kern w:val="0"/>
                <w:sz w:val="22"/>
                <w:lang w:eastAsia="zh-CN"/>
              </w:rPr>
            </w:pPr>
          </w:p>
          <w:p>
            <w:pPr>
              <w:widowControl/>
              <w:jc w:val="center"/>
              <w:rPr>
                <w:rFonts w:hint="eastAsia" w:ascii="宋体" w:hAnsi="宋体" w:cs="宋体"/>
                <w:b/>
                <w:color w:val="000000"/>
                <w:kern w:val="0"/>
                <w:sz w:val="22"/>
                <w:lang w:eastAsia="zh-CN"/>
              </w:rPr>
            </w:pPr>
          </w:p>
          <w:p>
            <w:pPr>
              <w:widowControl/>
              <w:jc w:val="center"/>
              <w:rPr>
                <w:rFonts w:hint="eastAsia" w:ascii="宋体" w:hAnsi="宋体" w:cs="宋体"/>
                <w:b/>
                <w:color w:val="000000"/>
                <w:kern w:val="0"/>
                <w:sz w:val="22"/>
                <w:lang w:eastAsia="zh-CN"/>
              </w:rPr>
            </w:pPr>
          </w:p>
          <w:p>
            <w:pPr>
              <w:widowControl/>
              <w:jc w:val="center"/>
              <w:rPr>
                <w:rFonts w:hint="eastAsia" w:ascii="宋体" w:hAnsi="宋体" w:cs="宋体"/>
                <w:b/>
                <w:color w:val="000000"/>
                <w:kern w:val="0"/>
                <w:sz w:val="22"/>
                <w:lang w:eastAsia="zh-CN"/>
              </w:rPr>
            </w:pPr>
          </w:p>
          <w:p>
            <w:pPr>
              <w:widowControl/>
              <w:jc w:val="center"/>
              <w:rPr>
                <w:rFonts w:hint="eastAsia" w:ascii="宋体" w:hAnsi="宋体" w:cs="宋体"/>
                <w:b/>
                <w:color w:val="000000"/>
                <w:kern w:val="0"/>
                <w:sz w:val="22"/>
                <w:lang w:eastAsia="zh-CN"/>
              </w:rPr>
            </w:pPr>
          </w:p>
          <w:p>
            <w:pPr>
              <w:widowControl/>
              <w:jc w:val="center"/>
              <w:rPr>
                <w:rFonts w:hint="eastAsia" w:ascii="宋体" w:hAnsi="宋体" w:cs="宋体"/>
                <w:b/>
                <w:color w:val="000000"/>
                <w:kern w:val="0"/>
                <w:sz w:val="22"/>
                <w:lang w:eastAsia="zh-CN"/>
              </w:rPr>
            </w:pPr>
          </w:p>
          <w:p>
            <w:pPr>
              <w:widowControl/>
              <w:jc w:val="center"/>
              <w:rPr>
                <w:rFonts w:hint="eastAsia" w:ascii="宋体" w:hAnsi="宋体" w:cs="宋体"/>
                <w:b/>
                <w:color w:val="000000"/>
                <w:kern w:val="0"/>
                <w:sz w:val="22"/>
                <w:lang w:eastAsia="zh-CN"/>
              </w:rPr>
            </w:pPr>
          </w:p>
          <w:p>
            <w:pPr>
              <w:widowControl/>
              <w:jc w:val="center"/>
              <w:rPr>
                <w:rFonts w:hint="eastAsia" w:ascii="宋体" w:hAnsi="宋体" w:cs="宋体"/>
                <w:b/>
                <w:color w:val="000000"/>
                <w:kern w:val="0"/>
                <w:sz w:val="22"/>
                <w:lang w:eastAsia="zh-CN"/>
              </w:rPr>
            </w:pPr>
            <w:r>
              <w:rPr>
                <w:rFonts w:hint="eastAsia" w:ascii="宋体" w:hAnsi="宋体" w:cs="宋体"/>
                <w:b/>
                <w:color w:val="000000"/>
                <w:kern w:val="0"/>
                <w:sz w:val="22"/>
                <w:lang w:eastAsia="zh-CN"/>
              </w:rPr>
              <w:t>务</w:t>
            </w:r>
          </w:p>
          <w:p>
            <w:pPr>
              <w:widowControl/>
              <w:jc w:val="center"/>
              <w:rPr>
                <w:rFonts w:ascii="宋体" w:hAnsi="宋体" w:cs="宋体"/>
                <w:b/>
                <w:color w:val="000000"/>
                <w:kern w:val="0"/>
                <w:sz w:val="22"/>
              </w:rPr>
            </w:pPr>
          </w:p>
          <w:p>
            <w:pPr>
              <w:widowControl/>
              <w:jc w:val="center"/>
              <w:rPr>
                <w:rFonts w:ascii="宋体" w:hAnsi="宋体" w:cs="宋体"/>
                <w:b/>
                <w:color w:val="000000"/>
                <w:kern w:val="0"/>
                <w:sz w:val="22"/>
              </w:rPr>
            </w:pPr>
          </w:p>
          <w:p>
            <w:pPr>
              <w:widowControl/>
              <w:jc w:val="center"/>
              <w:rPr>
                <w:rFonts w:ascii="宋体" w:hAnsi="宋体" w:cs="宋体"/>
                <w:b/>
                <w:color w:val="000000"/>
                <w:kern w:val="0"/>
                <w:sz w:val="22"/>
              </w:rPr>
            </w:pPr>
          </w:p>
          <w:p>
            <w:pPr>
              <w:widowControl/>
              <w:jc w:val="left"/>
              <w:rPr>
                <w:rFonts w:ascii="宋体" w:hAnsi="宋体" w:cs="宋体"/>
                <w:color w:val="000000"/>
                <w:kern w:val="0"/>
                <w:sz w:val="22"/>
              </w:rPr>
            </w:pPr>
          </w:p>
          <w:p>
            <w:pPr>
              <w:widowControl/>
              <w:jc w:val="left"/>
              <w:rPr>
                <w:rFonts w:ascii="宋体" w:hAnsi="宋体" w:cs="宋体"/>
                <w:color w:val="000000"/>
                <w:kern w:val="0"/>
                <w:sz w:val="22"/>
              </w:rPr>
            </w:pPr>
          </w:p>
        </w:tc>
        <w:tc>
          <w:tcPr>
            <w:tcW w:w="13803" w:type="dxa"/>
            <w:gridSpan w:val="19"/>
            <w:tcBorders>
              <w:tl2br w:val="nil"/>
              <w:tr2bl w:val="nil"/>
            </w:tcBorders>
            <w:vAlign w:val="center"/>
          </w:tcPr>
          <w:p>
            <w:pPr>
              <w:widowControl/>
              <w:jc w:val="left"/>
              <w:rPr>
                <w:rFonts w:ascii="宋体" w:hAnsi="宋体" w:cs="宋体"/>
                <w:b/>
                <w:bCs/>
                <w:color w:val="000000"/>
                <w:kern w:val="0"/>
                <w:sz w:val="24"/>
                <w:szCs w:val="24"/>
              </w:rPr>
            </w:pPr>
            <w:r>
              <w:rPr>
                <w:rFonts w:hint="eastAsia" w:ascii="宋体" w:hAnsi="宋体" w:cs="宋体"/>
                <w:b/>
                <w:bCs/>
                <w:color w:val="000000"/>
                <w:kern w:val="0"/>
                <w:sz w:val="24"/>
                <w:szCs w:val="24"/>
              </w:rPr>
              <w:t>执收单位：</w:t>
            </w:r>
            <w:r>
              <w:rPr>
                <w:rFonts w:hint="eastAsia" w:ascii="宋体" w:hAnsi="宋体" w:cs="宋体"/>
                <w:b/>
                <w:bCs/>
                <w:color w:val="000000"/>
                <w:kern w:val="0"/>
                <w:sz w:val="24"/>
                <w:szCs w:val="24"/>
                <w:lang w:eastAsia="zh-CN"/>
              </w:rPr>
              <w:t>正宁县</w:t>
            </w:r>
            <w:r>
              <w:rPr>
                <w:rFonts w:hint="eastAsia" w:ascii="宋体" w:hAnsi="宋体" w:cs="宋体"/>
                <w:b/>
                <w:bCs/>
                <w:color w:val="000000"/>
                <w:kern w:val="0"/>
                <w:sz w:val="24"/>
                <w:szCs w:val="24"/>
              </w:rPr>
              <w:t>水土保持管理局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gridAfter w:val="1"/>
          <w:wAfter w:w="12033" w:type="dxa"/>
          <w:cantSplit/>
          <w:trHeight w:val="792" w:hRule="atLeast"/>
        </w:trPr>
        <w:tc>
          <w:tcPr>
            <w:tcW w:w="728" w:type="dxa"/>
            <w:vMerge w:val="continue"/>
            <w:tcBorders>
              <w:tl2br w:val="nil"/>
              <w:tr2bl w:val="nil"/>
            </w:tcBorders>
            <w:vAlign w:val="center"/>
          </w:tcPr>
          <w:p>
            <w:pPr>
              <w:widowControl/>
              <w:jc w:val="left"/>
              <w:rPr>
                <w:rFonts w:ascii="宋体" w:hAnsi="宋体" w:cs="宋体"/>
                <w:color w:val="000000"/>
                <w:kern w:val="0"/>
                <w:sz w:val="22"/>
              </w:rPr>
            </w:pPr>
          </w:p>
        </w:tc>
        <w:tc>
          <w:tcPr>
            <w:tcW w:w="771" w:type="dxa"/>
            <w:gridSpan w:val="2"/>
            <w:tcBorders>
              <w:tl2br w:val="nil"/>
              <w:tr2bl w:val="nil"/>
            </w:tcBorders>
            <w:vAlign w:val="center"/>
          </w:tcPr>
          <w:p>
            <w:pPr>
              <w:widowControl/>
              <w:jc w:val="center"/>
              <w:rPr>
                <w:rFonts w:ascii="宋体" w:hAnsi="宋体" w:cs="宋体"/>
                <w:b/>
                <w:bCs/>
                <w:color w:val="000000"/>
                <w:kern w:val="0"/>
                <w:sz w:val="22"/>
              </w:rPr>
            </w:pPr>
          </w:p>
        </w:tc>
        <w:tc>
          <w:tcPr>
            <w:tcW w:w="4029" w:type="dxa"/>
            <w:tcBorders>
              <w:tl2br w:val="nil"/>
              <w:tr2bl w:val="nil"/>
            </w:tcBorders>
            <w:vAlign w:val="center"/>
          </w:tcPr>
          <w:p>
            <w:pPr>
              <w:widowControl/>
              <w:jc w:val="center"/>
              <w:rPr>
                <w:rFonts w:ascii="宋体" w:hAnsi="宋体" w:cs="宋体"/>
                <w:b/>
                <w:bCs/>
                <w:color w:val="000000"/>
                <w:kern w:val="0"/>
                <w:sz w:val="22"/>
              </w:rPr>
            </w:pPr>
            <w:r>
              <w:rPr>
                <w:rFonts w:hint="eastAsia" w:ascii="宋体" w:hAnsi="宋体" w:cs="宋体"/>
                <w:b/>
                <w:bCs/>
                <w:color w:val="000000"/>
                <w:kern w:val="0"/>
                <w:sz w:val="22"/>
              </w:rPr>
              <w:t>水土保持补偿费▲</w:t>
            </w:r>
          </w:p>
        </w:tc>
        <w:tc>
          <w:tcPr>
            <w:tcW w:w="1192" w:type="dxa"/>
            <w:tcBorders>
              <w:tl2br w:val="nil"/>
              <w:tr2bl w:val="nil"/>
            </w:tcBorders>
            <w:vAlign w:val="center"/>
          </w:tcPr>
          <w:p>
            <w:pPr>
              <w:widowControl/>
              <w:jc w:val="center"/>
              <w:rPr>
                <w:rFonts w:ascii="宋体" w:hAnsi="宋体" w:cs="宋体"/>
                <w:color w:val="000000"/>
                <w:kern w:val="0"/>
                <w:sz w:val="22"/>
              </w:rPr>
            </w:pPr>
          </w:p>
        </w:tc>
        <w:tc>
          <w:tcPr>
            <w:tcW w:w="1226" w:type="dxa"/>
            <w:gridSpan w:val="2"/>
            <w:tcBorders>
              <w:tl2br w:val="nil"/>
              <w:tr2bl w:val="nil"/>
            </w:tcBorders>
            <w:vAlign w:val="center"/>
          </w:tcPr>
          <w:p>
            <w:pPr>
              <w:widowControl/>
              <w:jc w:val="center"/>
              <w:rPr>
                <w:rFonts w:ascii="宋体" w:hAnsi="宋体" w:cs="宋体"/>
                <w:color w:val="000000"/>
                <w:kern w:val="0"/>
                <w:sz w:val="22"/>
              </w:rPr>
            </w:pPr>
          </w:p>
        </w:tc>
        <w:tc>
          <w:tcPr>
            <w:tcW w:w="678" w:type="dxa"/>
            <w:tcBorders>
              <w:tl2br w:val="nil"/>
              <w:tr2bl w:val="nil"/>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中央</w:t>
            </w:r>
          </w:p>
        </w:tc>
        <w:tc>
          <w:tcPr>
            <w:tcW w:w="1440" w:type="dxa"/>
            <w:gridSpan w:val="4"/>
            <w:tcBorders>
              <w:tl2br w:val="nil"/>
              <w:tr2bl w:val="nil"/>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缴</w:t>
            </w:r>
            <w:r>
              <w:rPr>
                <w:rFonts w:hint="eastAsia" w:ascii="宋体" w:hAnsi="宋体" w:cs="宋体"/>
                <w:color w:val="000000"/>
                <w:kern w:val="0"/>
                <w:sz w:val="22"/>
                <w:lang w:eastAsia="zh-CN"/>
              </w:rPr>
              <w:t>地方</w:t>
            </w:r>
            <w:r>
              <w:rPr>
                <w:rFonts w:hint="eastAsia" w:ascii="宋体" w:hAnsi="宋体" w:cs="宋体"/>
                <w:color w:val="000000"/>
                <w:kern w:val="0"/>
                <w:sz w:val="22"/>
              </w:rPr>
              <w:t>国库</w:t>
            </w:r>
          </w:p>
        </w:tc>
        <w:tc>
          <w:tcPr>
            <w:tcW w:w="2714" w:type="dxa"/>
            <w:gridSpan w:val="3"/>
            <w:vMerge w:val="restart"/>
            <w:tcBorders>
              <w:tl2br w:val="nil"/>
              <w:tr2bl w:val="nil"/>
            </w:tcBorders>
            <w:vAlign w:val="center"/>
          </w:tcPr>
          <w:p>
            <w:pPr>
              <w:widowControl/>
              <w:rPr>
                <w:rFonts w:ascii="宋体" w:hAnsi="宋体" w:cs="宋体"/>
                <w:color w:val="000000"/>
                <w:kern w:val="0"/>
                <w:sz w:val="22"/>
              </w:rPr>
            </w:pPr>
            <w:r>
              <w:rPr>
                <w:rFonts w:hint="eastAsia" w:ascii="宋体" w:hAnsi="宋体" w:cs="宋体"/>
                <w:color w:val="000000"/>
                <w:kern w:val="0"/>
                <w:sz w:val="22"/>
              </w:rPr>
              <w:t xml:space="preserve">财综[2014]8号  </w:t>
            </w:r>
            <w:r>
              <w:rPr>
                <w:rFonts w:hint="eastAsia" w:ascii="宋体" w:hAnsi="宋体" w:cs="宋体"/>
                <w:color w:val="000000"/>
                <w:kern w:val="0"/>
                <w:sz w:val="22"/>
              </w:rPr>
              <w:br w:type="textWrapping"/>
            </w:r>
            <w:r>
              <w:rPr>
                <w:rFonts w:hint="eastAsia" w:ascii="宋体" w:hAnsi="宋体" w:cs="宋体"/>
                <w:color w:val="000000"/>
                <w:kern w:val="0"/>
                <w:sz w:val="22"/>
              </w:rPr>
              <w:t>发改价格[2014]886号</w:t>
            </w:r>
            <w:r>
              <w:rPr>
                <w:rFonts w:hint="eastAsia" w:ascii="宋体" w:hAnsi="宋体" w:cs="宋体"/>
                <w:color w:val="000000"/>
                <w:kern w:val="0"/>
                <w:sz w:val="22"/>
              </w:rPr>
              <w:br w:type="textWrapping"/>
            </w:r>
            <w:r>
              <w:rPr>
                <w:rFonts w:hint="eastAsia" w:ascii="宋体" w:hAnsi="宋体" w:cs="宋体"/>
                <w:color w:val="000000"/>
                <w:kern w:val="0"/>
                <w:sz w:val="22"/>
              </w:rPr>
              <w:t>甘发改收费[2016]867号</w:t>
            </w:r>
          </w:p>
          <w:p>
            <w:pPr>
              <w:rPr>
                <w:rFonts w:ascii="宋体" w:hAnsi="宋体" w:cs="宋体"/>
                <w:color w:val="000000"/>
                <w:kern w:val="0"/>
                <w:sz w:val="22"/>
              </w:rPr>
            </w:pPr>
            <w:r>
              <w:rPr>
                <w:rFonts w:hint="eastAsia" w:ascii="宋体" w:hAnsi="宋体" w:cs="宋体"/>
                <w:color w:val="000000"/>
                <w:kern w:val="0"/>
                <w:sz w:val="22"/>
              </w:rPr>
              <w:t>甘发改收费[2017]</w:t>
            </w:r>
            <w:r>
              <w:rPr>
                <w:rFonts w:hint="eastAsia" w:ascii="宋体" w:hAnsi="宋体" w:cs="宋体"/>
                <w:color w:val="000000"/>
                <w:kern w:val="0"/>
                <w:sz w:val="22"/>
                <w:lang w:val="en-US" w:eastAsia="zh-CN"/>
              </w:rPr>
              <w:t>590</w:t>
            </w:r>
            <w:r>
              <w:rPr>
                <w:rFonts w:hint="eastAsia" w:ascii="宋体" w:hAnsi="宋体" w:cs="宋体"/>
                <w:color w:val="000000"/>
                <w:kern w:val="0"/>
                <w:sz w:val="22"/>
              </w:rPr>
              <w:t>号</w:t>
            </w:r>
          </w:p>
        </w:tc>
        <w:tc>
          <w:tcPr>
            <w:tcW w:w="1753" w:type="dxa"/>
            <w:gridSpan w:val="5"/>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cs="宋体"/>
                <w:color w:val="000000"/>
                <w:spacing w:val="-12"/>
                <w:kern w:val="0"/>
                <w:sz w:val="22"/>
              </w:rPr>
            </w:pPr>
            <w:r>
              <w:rPr>
                <w:rFonts w:hint="eastAsia" w:ascii="宋体" w:hAnsi="宋体" w:cs="宋体"/>
                <w:color w:val="000000"/>
                <w:spacing w:val="-12"/>
                <w:kern w:val="0"/>
                <w:sz w:val="22"/>
              </w:rPr>
              <w:t>对水利水电工程建设项目，水库淹没区不在水土保持补偿费计征范围之内。</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cs="宋体"/>
                <w:color w:val="000000"/>
                <w:spacing w:val="-12"/>
                <w:kern w:val="0"/>
                <w:sz w:val="22"/>
              </w:rPr>
            </w:pPr>
            <w:r>
              <w:rPr>
                <w:rFonts w:hint="eastAsia" w:ascii="宋体" w:hAnsi="宋体" w:cs="宋体"/>
                <w:color w:val="000000"/>
                <w:spacing w:val="-12"/>
                <w:kern w:val="0"/>
                <w:sz w:val="22"/>
              </w:rPr>
              <w:t>建设期间，按照征占用地面积一次性计征，</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cs="宋体"/>
                <w:color w:val="000000"/>
                <w:spacing w:val="-12"/>
                <w:kern w:val="0"/>
                <w:sz w:val="22"/>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cs="宋体"/>
                <w:color w:val="000000"/>
                <w:spacing w:val="-12"/>
                <w:kern w:val="0"/>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gridAfter w:val="1"/>
          <w:wAfter w:w="12033" w:type="dxa"/>
          <w:cantSplit/>
          <w:trHeight w:val="510" w:hRule="atLeast"/>
        </w:trPr>
        <w:tc>
          <w:tcPr>
            <w:tcW w:w="728" w:type="dxa"/>
            <w:vMerge w:val="continue"/>
            <w:tcBorders>
              <w:tl2br w:val="nil"/>
              <w:tr2bl w:val="nil"/>
            </w:tcBorders>
            <w:vAlign w:val="center"/>
          </w:tcPr>
          <w:p>
            <w:pPr>
              <w:widowControl/>
              <w:jc w:val="left"/>
              <w:rPr>
                <w:rFonts w:ascii="宋体" w:hAnsi="宋体" w:cs="宋体"/>
                <w:color w:val="000000"/>
                <w:kern w:val="0"/>
                <w:sz w:val="22"/>
              </w:rPr>
            </w:pPr>
          </w:p>
        </w:tc>
        <w:tc>
          <w:tcPr>
            <w:tcW w:w="771" w:type="dxa"/>
            <w:gridSpan w:val="2"/>
            <w:tcBorders>
              <w:tl2br w:val="nil"/>
              <w:tr2bl w:val="nil"/>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p>
        </w:tc>
        <w:tc>
          <w:tcPr>
            <w:tcW w:w="4029" w:type="dxa"/>
            <w:tcBorders>
              <w:tl2br w:val="nil"/>
              <w:tr2bl w:val="nil"/>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一般性生产建设项目，</w:t>
            </w:r>
          </w:p>
        </w:tc>
        <w:tc>
          <w:tcPr>
            <w:tcW w:w="1192" w:type="dxa"/>
            <w:tcBorders>
              <w:tl2br w:val="nil"/>
              <w:tr2bl w:val="nil"/>
            </w:tcBorders>
            <w:vAlign w:val="center"/>
          </w:tcPr>
          <w:p>
            <w:pPr>
              <w:widowControl/>
              <w:jc w:val="center"/>
              <w:rPr>
                <w:rFonts w:ascii="宋体" w:hAnsi="宋体" w:cs="宋体"/>
                <w:color w:val="000000"/>
                <w:kern w:val="0"/>
                <w:sz w:val="22"/>
              </w:rPr>
            </w:pPr>
            <w:r>
              <w:rPr>
                <w:rFonts w:ascii="宋体" w:hAnsi="宋体" w:cs="宋体"/>
                <w:color w:val="000000"/>
                <w:kern w:val="0"/>
                <w:sz w:val="22"/>
              </w:rPr>
              <w:t>元/m</w:t>
            </w:r>
            <w:r>
              <w:rPr>
                <w:rFonts w:ascii="宋体" w:hAnsi="宋体" w:cs="宋体"/>
                <w:color w:val="000000"/>
                <w:kern w:val="0"/>
                <w:sz w:val="22"/>
                <w:vertAlign w:val="superscript"/>
              </w:rPr>
              <w:t>2</w:t>
            </w:r>
          </w:p>
        </w:tc>
        <w:tc>
          <w:tcPr>
            <w:tcW w:w="1226" w:type="dxa"/>
            <w:gridSpan w:val="2"/>
            <w:tcBorders>
              <w:tl2br w:val="nil"/>
              <w:tr2bl w:val="nil"/>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1.4</w:t>
            </w:r>
          </w:p>
        </w:tc>
        <w:tc>
          <w:tcPr>
            <w:tcW w:w="678" w:type="dxa"/>
            <w:tcBorders>
              <w:tl2br w:val="nil"/>
              <w:tr2bl w:val="nil"/>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中央</w:t>
            </w:r>
          </w:p>
        </w:tc>
        <w:tc>
          <w:tcPr>
            <w:tcW w:w="1440" w:type="dxa"/>
            <w:gridSpan w:val="4"/>
            <w:tcBorders>
              <w:bottom w:val="single" w:color="auto" w:sz="4" w:space="0"/>
              <w:tl2br w:val="nil"/>
              <w:tr2bl w:val="nil"/>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缴</w:t>
            </w:r>
            <w:r>
              <w:rPr>
                <w:rFonts w:hint="eastAsia" w:ascii="宋体" w:hAnsi="宋体" w:cs="宋体"/>
                <w:color w:val="000000"/>
                <w:kern w:val="0"/>
                <w:sz w:val="22"/>
                <w:lang w:eastAsia="zh-CN"/>
              </w:rPr>
              <w:t>地方</w:t>
            </w:r>
            <w:r>
              <w:rPr>
                <w:rFonts w:hint="eastAsia" w:ascii="宋体" w:hAnsi="宋体" w:cs="宋体"/>
                <w:color w:val="000000"/>
                <w:kern w:val="0"/>
                <w:sz w:val="22"/>
              </w:rPr>
              <w:t>国库</w:t>
            </w:r>
          </w:p>
        </w:tc>
        <w:tc>
          <w:tcPr>
            <w:tcW w:w="2714" w:type="dxa"/>
            <w:gridSpan w:val="3"/>
            <w:vMerge w:val="continue"/>
            <w:tcBorders>
              <w:tl2br w:val="nil"/>
              <w:tr2bl w:val="nil"/>
            </w:tcBorders>
            <w:vAlign w:val="center"/>
          </w:tcPr>
          <w:p>
            <w:pPr>
              <w:rPr>
                <w:rFonts w:ascii="宋体" w:hAnsi="宋体" w:cs="宋体"/>
                <w:color w:val="000000"/>
                <w:kern w:val="0"/>
                <w:sz w:val="22"/>
              </w:rPr>
            </w:pPr>
          </w:p>
        </w:tc>
        <w:tc>
          <w:tcPr>
            <w:tcW w:w="1753" w:type="dxa"/>
            <w:gridSpan w:val="5"/>
            <w:vMerge w:val="continue"/>
            <w:tcBorders>
              <w:tl2br w:val="nil"/>
              <w:tr2bl w:val="nil"/>
            </w:tcBorders>
            <w:vAlign w:val="center"/>
          </w:tcPr>
          <w:p>
            <w:pPr>
              <w:rPr>
                <w:rFonts w:ascii="宋体" w:hAnsi="宋体" w:cs="宋体"/>
                <w:color w:val="000000"/>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gridAfter w:val="1"/>
          <w:wAfter w:w="12033" w:type="dxa"/>
          <w:cantSplit/>
          <w:trHeight w:val="2050" w:hRule="atLeast"/>
        </w:trPr>
        <w:tc>
          <w:tcPr>
            <w:tcW w:w="728" w:type="dxa"/>
            <w:vMerge w:val="continue"/>
            <w:tcBorders>
              <w:tl2br w:val="nil"/>
              <w:tr2bl w:val="nil"/>
            </w:tcBorders>
            <w:vAlign w:val="center"/>
          </w:tcPr>
          <w:p>
            <w:pPr>
              <w:widowControl/>
              <w:jc w:val="left"/>
              <w:rPr>
                <w:rFonts w:ascii="宋体" w:hAnsi="宋体" w:cs="宋体"/>
                <w:color w:val="000000"/>
                <w:kern w:val="0"/>
                <w:sz w:val="22"/>
              </w:rPr>
            </w:pPr>
          </w:p>
        </w:tc>
        <w:tc>
          <w:tcPr>
            <w:tcW w:w="771" w:type="dxa"/>
            <w:gridSpan w:val="2"/>
            <w:tcBorders>
              <w:tl2br w:val="nil"/>
              <w:tr2bl w:val="nil"/>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(2)</w:t>
            </w:r>
          </w:p>
        </w:tc>
        <w:tc>
          <w:tcPr>
            <w:tcW w:w="4029" w:type="dxa"/>
            <w:tcBorders>
              <w:tl2br w:val="nil"/>
              <w:tr2bl w:val="nil"/>
            </w:tcBorders>
            <w:vAlign w:val="center"/>
          </w:tcPr>
          <w:p>
            <w:pPr>
              <w:widowControl/>
              <w:jc w:val="center"/>
              <w:rPr>
                <w:rFonts w:hint="eastAsia" w:ascii="宋体" w:hAnsi="宋体" w:eastAsia="宋体" w:cs="宋体"/>
                <w:color w:val="000000"/>
                <w:kern w:val="0"/>
                <w:sz w:val="22"/>
                <w:lang w:eastAsia="zh-CN"/>
              </w:rPr>
            </w:pPr>
            <w:r>
              <w:rPr>
                <w:rFonts w:hint="eastAsia" w:ascii="宋体" w:hAnsi="宋体" w:cs="宋体"/>
                <w:color w:val="000000"/>
                <w:kern w:val="0"/>
                <w:sz w:val="22"/>
              </w:rPr>
              <w:t>开采矿产资源</w:t>
            </w:r>
            <w:r>
              <w:rPr>
                <w:rFonts w:hint="eastAsia" w:ascii="宋体" w:hAnsi="宋体" w:cs="宋体"/>
                <w:color w:val="000000"/>
                <w:kern w:val="0"/>
                <w:sz w:val="22"/>
                <w:lang w:eastAsia="zh-CN"/>
              </w:rPr>
              <w:t>的，建设期间，</w:t>
            </w:r>
          </w:p>
        </w:tc>
        <w:tc>
          <w:tcPr>
            <w:tcW w:w="1192" w:type="dxa"/>
            <w:tcBorders>
              <w:tl2br w:val="nil"/>
              <w:tr2bl w:val="nil"/>
            </w:tcBorders>
            <w:vAlign w:val="center"/>
          </w:tcPr>
          <w:p>
            <w:pPr>
              <w:widowControl/>
              <w:spacing w:after="240"/>
              <w:jc w:val="center"/>
              <w:rPr>
                <w:rFonts w:ascii="宋体" w:hAnsi="宋体" w:cs="宋体"/>
                <w:color w:val="000000"/>
                <w:kern w:val="0"/>
                <w:sz w:val="22"/>
              </w:rPr>
            </w:pPr>
            <w:r>
              <w:rPr>
                <w:rFonts w:hint="eastAsia" w:ascii="宋体" w:hAnsi="宋体" w:cs="宋体"/>
                <w:color w:val="000000"/>
                <w:kern w:val="0"/>
                <w:sz w:val="22"/>
              </w:rPr>
              <w:t>元/m</w:t>
            </w:r>
            <w:r>
              <w:rPr>
                <w:rFonts w:ascii="宋体" w:hAnsi="宋体" w:cs="宋体"/>
                <w:color w:val="000000"/>
                <w:kern w:val="0"/>
                <w:sz w:val="22"/>
                <w:vertAlign w:val="superscript"/>
              </w:rPr>
              <w:t>2</w:t>
            </w:r>
          </w:p>
        </w:tc>
        <w:tc>
          <w:tcPr>
            <w:tcW w:w="1226" w:type="dxa"/>
            <w:gridSpan w:val="2"/>
            <w:tcBorders>
              <w:tl2br w:val="nil"/>
              <w:tr2bl w:val="nil"/>
            </w:tcBorders>
            <w:vAlign w:val="center"/>
          </w:tcPr>
          <w:p>
            <w:pPr>
              <w:widowControl/>
              <w:spacing w:after="240"/>
              <w:jc w:val="center"/>
              <w:rPr>
                <w:rFonts w:ascii="宋体" w:hAnsi="宋体" w:cs="宋体"/>
                <w:color w:val="000000"/>
                <w:kern w:val="0"/>
                <w:sz w:val="22"/>
              </w:rPr>
            </w:pPr>
            <w:r>
              <w:rPr>
                <w:rFonts w:hint="eastAsia" w:ascii="宋体" w:hAnsi="宋体" w:cs="宋体"/>
                <w:color w:val="000000"/>
                <w:kern w:val="0"/>
                <w:sz w:val="22"/>
              </w:rPr>
              <w:t>1.4</w:t>
            </w:r>
          </w:p>
        </w:tc>
        <w:tc>
          <w:tcPr>
            <w:tcW w:w="678" w:type="dxa"/>
            <w:tcBorders>
              <w:tl2br w:val="nil"/>
              <w:tr2bl w:val="nil"/>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中央</w:t>
            </w:r>
          </w:p>
        </w:tc>
        <w:tc>
          <w:tcPr>
            <w:tcW w:w="1440" w:type="dxa"/>
            <w:gridSpan w:val="4"/>
            <w:tcBorders>
              <w:top w:val="single" w:color="auto" w:sz="4" w:space="0"/>
              <w:bottom w:val="single" w:color="auto" w:sz="4" w:space="0"/>
              <w:tl2br w:val="nil"/>
              <w:tr2bl w:val="nil"/>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缴</w:t>
            </w:r>
            <w:r>
              <w:rPr>
                <w:rFonts w:hint="eastAsia" w:ascii="宋体" w:hAnsi="宋体" w:cs="宋体"/>
                <w:color w:val="000000"/>
                <w:kern w:val="0"/>
                <w:sz w:val="22"/>
                <w:lang w:eastAsia="zh-CN"/>
              </w:rPr>
              <w:t>地方</w:t>
            </w:r>
            <w:r>
              <w:rPr>
                <w:rFonts w:hint="eastAsia" w:ascii="宋体" w:hAnsi="宋体" w:cs="宋体"/>
                <w:color w:val="000000"/>
                <w:kern w:val="0"/>
                <w:sz w:val="22"/>
              </w:rPr>
              <w:t>国库</w:t>
            </w:r>
          </w:p>
        </w:tc>
        <w:tc>
          <w:tcPr>
            <w:tcW w:w="2714" w:type="dxa"/>
            <w:gridSpan w:val="3"/>
            <w:vMerge w:val="continue"/>
            <w:tcBorders>
              <w:tl2br w:val="nil"/>
              <w:tr2bl w:val="nil"/>
            </w:tcBorders>
            <w:vAlign w:val="center"/>
          </w:tcPr>
          <w:p>
            <w:pPr>
              <w:widowControl/>
              <w:rPr>
                <w:rFonts w:ascii="宋体" w:hAnsi="宋体" w:cs="宋体"/>
                <w:color w:val="000000"/>
                <w:kern w:val="0"/>
                <w:sz w:val="22"/>
              </w:rPr>
            </w:pPr>
          </w:p>
        </w:tc>
        <w:tc>
          <w:tcPr>
            <w:tcW w:w="1753" w:type="dxa"/>
            <w:gridSpan w:val="5"/>
            <w:vMerge w:val="continue"/>
            <w:tcBorders>
              <w:bottom w:val="single" w:color="auto" w:sz="4" w:space="0"/>
              <w:tl2br w:val="nil"/>
              <w:tr2bl w:val="nil"/>
            </w:tcBorders>
            <w:vAlign w:val="center"/>
          </w:tcPr>
          <w:p>
            <w:pPr>
              <w:widowControl/>
              <w:rPr>
                <w:rFonts w:ascii="宋体" w:hAnsi="宋体" w:cs="宋体"/>
                <w:color w:val="000000"/>
                <w:spacing w:val="-12"/>
                <w:kern w:val="0"/>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gridAfter w:val="1"/>
          <w:wAfter w:w="12033" w:type="dxa"/>
          <w:cantSplit/>
          <w:trHeight w:val="678" w:hRule="atLeast"/>
        </w:trPr>
        <w:tc>
          <w:tcPr>
            <w:tcW w:w="728" w:type="dxa"/>
            <w:vMerge w:val="continue"/>
            <w:tcBorders>
              <w:tl2br w:val="nil"/>
              <w:tr2bl w:val="nil"/>
            </w:tcBorders>
            <w:vAlign w:val="center"/>
          </w:tcPr>
          <w:p>
            <w:pPr>
              <w:widowControl/>
              <w:jc w:val="left"/>
              <w:rPr>
                <w:rFonts w:ascii="宋体" w:hAnsi="宋体" w:cs="宋体"/>
                <w:color w:val="000000"/>
                <w:kern w:val="0"/>
                <w:sz w:val="22"/>
              </w:rPr>
            </w:pPr>
          </w:p>
        </w:tc>
        <w:tc>
          <w:tcPr>
            <w:tcW w:w="771" w:type="dxa"/>
            <w:gridSpan w:val="2"/>
            <w:tcBorders>
              <w:tl2br w:val="nil"/>
              <w:tr2bl w:val="nil"/>
            </w:tcBorders>
            <w:vAlign w:val="center"/>
          </w:tcPr>
          <w:p>
            <w:pPr>
              <w:widowControl/>
              <w:jc w:val="center"/>
              <w:rPr>
                <w:rFonts w:hint="eastAsia" w:ascii="宋体" w:hAnsi="宋体" w:eastAsia="宋体" w:cs="宋体"/>
                <w:color w:val="000000"/>
                <w:kern w:val="0"/>
                <w:sz w:val="22"/>
                <w:lang w:eastAsia="zh-CN"/>
              </w:rPr>
            </w:pPr>
            <w:r>
              <w:rPr>
                <w:rFonts w:hint="eastAsia" w:ascii="宋体" w:hAnsi="宋体" w:cs="宋体"/>
                <w:color w:val="000000"/>
                <w:kern w:val="0"/>
                <w:sz w:val="22"/>
                <w:lang w:eastAsia="zh-CN"/>
              </w:rPr>
              <w:t>（</w:t>
            </w:r>
            <w:r>
              <w:rPr>
                <w:rFonts w:hint="eastAsia" w:ascii="宋体" w:hAnsi="宋体" w:cs="宋体"/>
                <w:color w:val="000000"/>
                <w:kern w:val="0"/>
                <w:sz w:val="22"/>
                <w:lang w:val="en-US" w:eastAsia="zh-CN"/>
              </w:rPr>
              <w:t>3</w:t>
            </w:r>
            <w:r>
              <w:rPr>
                <w:rFonts w:hint="eastAsia" w:ascii="宋体" w:hAnsi="宋体" w:cs="宋体"/>
                <w:color w:val="000000"/>
                <w:kern w:val="0"/>
                <w:sz w:val="22"/>
                <w:lang w:eastAsia="zh-CN"/>
              </w:rPr>
              <w:t>）</w:t>
            </w:r>
          </w:p>
        </w:tc>
        <w:tc>
          <w:tcPr>
            <w:tcW w:w="4029" w:type="dxa"/>
            <w:tcBorders>
              <w:tl2br w:val="nil"/>
              <w:tr2bl w:val="nil"/>
            </w:tcBorders>
            <w:vAlign w:val="center"/>
          </w:tcPr>
          <w:p>
            <w:pPr>
              <w:widowControl/>
              <w:jc w:val="left"/>
              <w:rPr>
                <w:rFonts w:hint="eastAsia" w:ascii="宋体" w:hAnsi="宋体" w:eastAsia="宋体" w:cs="宋体"/>
                <w:color w:val="000000"/>
                <w:kern w:val="0"/>
                <w:sz w:val="22"/>
                <w:lang w:eastAsia="zh-CN"/>
              </w:rPr>
            </w:pPr>
            <w:r>
              <w:rPr>
                <w:rFonts w:hint="eastAsia" w:ascii="宋体" w:hAnsi="宋体" w:cs="宋体"/>
                <w:color w:val="000000"/>
                <w:kern w:val="0"/>
                <w:sz w:val="22"/>
                <w:lang w:eastAsia="zh-CN"/>
              </w:rPr>
              <w:t>开采期间，石油、天然气意外的矿产资源按照开采量（采掘量、采剥总量）</w:t>
            </w:r>
          </w:p>
        </w:tc>
        <w:tc>
          <w:tcPr>
            <w:tcW w:w="1192" w:type="dxa"/>
            <w:tcBorders>
              <w:tl2br w:val="nil"/>
              <w:tr2bl w:val="nil"/>
            </w:tcBorders>
            <w:vAlign w:val="center"/>
          </w:tcPr>
          <w:p>
            <w:pPr>
              <w:widowControl/>
              <w:spacing w:after="240"/>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eastAsia="zh-CN"/>
              </w:rPr>
              <w:t>元</w:t>
            </w:r>
            <w:r>
              <w:rPr>
                <w:rFonts w:hint="eastAsia" w:ascii="宋体" w:hAnsi="宋体" w:cs="宋体"/>
                <w:color w:val="000000"/>
                <w:kern w:val="0"/>
                <w:sz w:val="22"/>
                <w:lang w:val="en-US" w:eastAsia="zh-CN"/>
              </w:rPr>
              <w:t>/吨</w:t>
            </w:r>
          </w:p>
        </w:tc>
        <w:tc>
          <w:tcPr>
            <w:tcW w:w="1226" w:type="dxa"/>
            <w:gridSpan w:val="2"/>
            <w:tcBorders>
              <w:tl2br w:val="nil"/>
              <w:tr2bl w:val="nil"/>
            </w:tcBorders>
            <w:vAlign w:val="center"/>
          </w:tcPr>
          <w:p>
            <w:pPr>
              <w:widowControl/>
              <w:spacing w:after="240"/>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0.70</w:t>
            </w:r>
          </w:p>
        </w:tc>
        <w:tc>
          <w:tcPr>
            <w:tcW w:w="678" w:type="dxa"/>
            <w:tcBorders>
              <w:tl2br w:val="nil"/>
              <w:tr2bl w:val="nil"/>
            </w:tcBorders>
            <w:vAlign w:val="center"/>
          </w:tcPr>
          <w:p>
            <w:pPr>
              <w:widowControl/>
              <w:jc w:val="center"/>
              <w:rPr>
                <w:rFonts w:hint="eastAsia" w:ascii="宋体" w:hAnsi="宋体" w:eastAsia="宋体" w:cs="宋体"/>
                <w:color w:val="000000"/>
                <w:kern w:val="0"/>
                <w:sz w:val="22"/>
                <w:lang w:eastAsia="zh-CN"/>
              </w:rPr>
            </w:pPr>
            <w:r>
              <w:rPr>
                <w:rFonts w:hint="eastAsia" w:ascii="宋体" w:hAnsi="宋体" w:cs="宋体"/>
                <w:color w:val="000000"/>
                <w:kern w:val="0"/>
                <w:sz w:val="22"/>
                <w:lang w:eastAsia="zh-CN"/>
              </w:rPr>
              <w:t>中央</w:t>
            </w:r>
          </w:p>
        </w:tc>
        <w:tc>
          <w:tcPr>
            <w:tcW w:w="1440" w:type="dxa"/>
            <w:gridSpan w:val="4"/>
            <w:tcBorders>
              <w:top w:val="single" w:color="auto" w:sz="4" w:space="0"/>
              <w:tl2br w:val="nil"/>
              <w:tr2bl w:val="nil"/>
            </w:tcBorders>
            <w:vAlign w:val="center"/>
          </w:tcPr>
          <w:p>
            <w:pPr>
              <w:widowControl/>
              <w:jc w:val="center"/>
              <w:rPr>
                <w:rFonts w:hint="eastAsia" w:ascii="宋体" w:hAnsi="宋体" w:cs="宋体"/>
                <w:color w:val="000000"/>
                <w:kern w:val="0"/>
                <w:sz w:val="22"/>
              </w:rPr>
            </w:pPr>
            <w:r>
              <w:rPr>
                <w:rFonts w:hint="eastAsia" w:ascii="宋体" w:hAnsi="宋体" w:cs="宋体"/>
                <w:color w:val="000000"/>
                <w:kern w:val="0"/>
                <w:sz w:val="22"/>
              </w:rPr>
              <w:t>缴</w:t>
            </w:r>
            <w:r>
              <w:rPr>
                <w:rFonts w:hint="eastAsia" w:ascii="宋体" w:hAnsi="宋体" w:cs="宋体"/>
                <w:color w:val="000000"/>
                <w:kern w:val="0"/>
                <w:sz w:val="22"/>
                <w:lang w:eastAsia="zh-CN"/>
              </w:rPr>
              <w:t>地方</w:t>
            </w:r>
            <w:r>
              <w:rPr>
                <w:rFonts w:hint="eastAsia" w:ascii="宋体" w:hAnsi="宋体" w:cs="宋体"/>
                <w:color w:val="000000"/>
                <w:kern w:val="0"/>
                <w:sz w:val="22"/>
              </w:rPr>
              <w:t>国库</w:t>
            </w:r>
          </w:p>
        </w:tc>
        <w:tc>
          <w:tcPr>
            <w:tcW w:w="2714" w:type="dxa"/>
            <w:gridSpan w:val="3"/>
            <w:vMerge w:val="continue"/>
            <w:tcBorders>
              <w:tl2br w:val="nil"/>
              <w:tr2bl w:val="nil"/>
            </w:tcBorders>
            <w:vAlign w:val="center"/>
          </w:tcPr>
          <w:p>
            <w:pPr>
              <w:widowControl/>
              <w:rPr>
                <w:rFonts w:ascii="宋体" w:hAnsi="宋体" w:cs="宋体"/>
                <w:color w:val="000000"/>
                <w:kern w:val="0"/>
                <w:sz w:val="22"/>
              </w:rPr>
            </w:pPr>
          </w:p>
        </w:tc>
        <w:tc>
          <w:tcPr>
            <w:tcW w:w="1753" w:type="dxa"/>
            <w:gridSpan w:val="5"/>
            <w:tcBorders>
              <w:top w:val="single" w:color="auto" w:sz="4" w:space="0"/>
              <w:tl2br w:val="nil"/>
              <w:tr2bl w:val="nil"/>
            </w:tcBorders>
            <w:vAlign w:val="center"/>
          </w:tcPr>
          <w:p>
            <w:pPr>
              <w:widowControl/>
              <w:rPr>
                <w:rFonts w:ascii="宋体" w:hAnsi="宋体" w:cs="宋体"/>
                <w:color w:val="000000"/>
                <w:spacing w:val="-12"/>
                <w:kern w:val="0"/>
                <w:sz w:val="22"/>
              </w:rPr>
            </w:pPr>
            <w:r>
              <w:rPr>
                <w:rFonts w:hint="eastAsia" w:ascii="宋体" w:hAnsi="宋体" w:cs="宋体"/>
                <w:color w:val="000000"/>
                <w:spacing w:val="-12"/>
                <w:kern w:val="0"/>
                <w:sz w:val="22"/>
              </w:rPr>
              <w:t>开采期间、按照开采量计征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gridAfter w:val="1"/>
          <w:wAfter w:w="12033" w:type="dxa"/>
          <w:cantSplit/>
          <w:trHeight w:val="1198" w:hRule="atLeast"/>
        </w:trPr>
        <w:tc>
          <w:tcPr>
            <w:tcW w:w="728" w:type="dxa"/>
            <w:vMerge w:val="continue"/>
            <w:tcBorders>
              <w:tl2br w:val="nil"/>
              <w:tr2bl w:val="nil"/>
            </w:tcBorders>
            <w:vAlign w:val="center"/>
          </w:tcPr>
          <w:p>
            <w:pPr>
              <w:widowControl/>
              <w:jc w:val="left"/>
              <w:rPr>
                <w:rFonts w:ascii="宋体" w:hAnsi="宋体" w:cs="宋体"/>
                <w:color w:val="000000"/>
                <w:kern w:val="0"/>
                <w:sz w:val="22"/>
              </w:rPr>
            </w:pPr>
          </w:p>
        </w:tc>
        <w:tc>
          <w:tcPr>
            <w:tcW w:w="771" w:type="dxa"/>
            <w:gridSpan w:val="2"/>
            <w:tcBorders>
              <w:tl2br w:val="nil"/>
              <w:tr2bl w:val="nil"/>
            </w:tcBorders>
            <w:vAlign w:val="center"/>
          </w:tcPr>
          <w:p>
            <w:pPr>
              <w:widowControl/>
              <w:jc w:val="center"/>
              <w:rPr>
                <w:rFonts w:hint="eastAsia" w:ascii="宋体" w:hAnsi="宋体" w:cs="宋体"/>
                <w:color w:val="000000"/>
                <w:kern w:val="0"/>
                <w:sz w:val="22"/>
              </w:rPr>
            </w:pPr>
          </w:p>
        </w:tc>
        <w:tc>
          <w:tcPr>
            <w:tcW w:w="4029" w:type="dxa"/>
            <w:tcBorders>
              <w:tl2br w:val="nil"/>
              <w:tr2bl w:val="nil"/>
            </w:tcBorders>
            <w:vAlign w:val="center"/>
          </w:tcPr>
          <w:p>
            <w:pPr>
              <w:widowControl/>
              <w:jc w:val="left"/>
              <w:rPr>
                <w:rFonts w:hint="eastAsia" w:ascii="宋体" w:hAnsi="宋体" w:eastAsia="宋体" w:cs="宋体"/>
                <w:color w:val="000000"/>
                <w:kern w:val="0"/>
                <w:sz w:val="22"/>
                <w:lang w:eastAsia="zh-CN"/>
              </w:rPr>
            </w:pPr>
            <w:r>
              <w:rPr>
                <w:rFonts w:hint="eastAsia" w:ascii="宋体" w:hAnsi="宋体" w:cs="宋体"/>
                <w:color w:val="000000"/>
                <w:kern w:val="0"/>
                <w:sz w:val="22"/>
                <w:lang w:eastAsia="zh-CN"/>
              </w:rPr>
              <w:t>石油、天然气根据油、气生产井（不包括水井、钻探井）占地面积按年征收</w:t>
            </w:r>
          </w:p>
        </w:tc>
        <w:tc>
          <w:tcPr>
            <w:tcW w:w="1192" w:type="dxa"/>
            <w:tcBorders>
              <w:tl2br w:val="nil"/>
              <w:tr2bl w:val="nil"/>
            </w:tcBorders>
            <w:vAlign w:val="center"/>
          </w:tcPr>
          <w:p>
            <w:pPr>
              <w:widowControl/>
              <w:spacing w:after="240"/>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eastAsia="zh-CN"/>
              </w:rPr>
              <w:t>元</w:t>
            </w:r>
            <w:r>
              <w:rPr>
                <w:rFonts w:hint="eastAsia" w:ascii="宋体" w:hAnsi="宋体" w:cs="宋体"/>
                <w:color w:val="000000"/>
                <w:kern w:val="0"/>
                <w:sz w:val="22"/>
                <w:lang w:val="en-US" w:eastAsia="zh-CN"/>
              </w:rPr>
              <w:t>/</w:t>
            </w:r>
            <w:r>
              <w:rPr>
                <w:rFonts w:hint="eastAsia" w:ascii="宋体" w:hAnsi="宋体" w:cs="宋体"/>
                <w:color w:val="000000"/>
                <w:kern w:val="0"/>
                <w:sz w:val="22"/>
              </w:rPr>
              <w:t>m</w:t>
            </w:r>
            <w:r>
              <w:rPr>
                <w:rFonts w:ascii="宋体" w:hAnsi="宋体" w:cs="宋体"/>
                <w:color w:val="000000"/>
                <w:kern w:val="0"/>
                <w:sz w:val="22"/>
                <w:vertAlign w:val="superscript"/>
              </w:rPr>
              <w:t>2</w:t>
            </w:r>
          </w:p>
        </w:tc>
        <w:tc>
          <w:tcPr>
            <w:tcW w:w="1226" w:type="dxa"/>
            <w:gridSpan w:val="2"/>
            <w:tcBorders>
              <w:tl2br w:val="nil"/>
              <w:tr2bl w:val="nil"/>
            </w:tcBorders>
            <w:vAlign w:val="center"/>
          </w:tcPr>
          <w:p>
            <w:pPr>
              <w:widowControl/>
              <w:spacing w:after="240"/>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1.4</w:t>
            </w:r>
          </w:p>
        </w:tc>
        <w:tc>
          <w:tcPr>
            <w:tcW w:w="678" w:type="dxa"/>
            <w:tcBorders>
              <w:tl2br w:val="nil"/>
              <w:tr2bl w:val="nil"/>
            </w:tcBorders>
            <w:vAlign w:val="center"/>
          </w:tcPr>
          <w:p>
            <w:pPr>
              <w:widowControl/>
              <w:jc w:val="center"/>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lang w:eastAsia="zh-CN"/>
              </w:rPr>
              <w:t>中央</w:t>
            </w:r>
          </w:p>
        </w:tc>
        <w:tc>
          <w:tcPr>
            <w:tcW w:w="1440" w:type="dxa"/>
            <w:gridSpan w:val="4"/>
            <w:tcBorders>
              <w:tl2br w:val="nil"/>
              <w:tr2bl w:val="nil"/>
            </w:tcBorders>
            <w:vAlign w:val="center"/>
          </w:tcPr>
          <w:p>
            <w:pPr>
              <w:widowControl/>
              <w:jc w:val="center"/>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rPr>
              <w:t>缴</w:t>
            </w:r>
            <w:r>
              <w:rPr>
                <w:rFonts w:hint="eastAsia" w:ascii="宋体" w:hAnsi="宋体" w:cs="宋体"/>
                <w:color w:val="000000"/>
                <w:kern w:val="0"/>
                <w:sz w:val="22"/>
                <w:lang w:eastAsia="zh-CN"/>
              </w:rPr>
              <w:t>地方</w:t>
            </w:r>
            <w:r>
              <w:rPr>
                <w:rFonts w:hint="eastAsia" w:ascii="宋体" w:hAnsi="宋体" w:cs="宋体"/>
                <w:color w:val="000000"/>
                <w:kern w:val="0"/>
                <w:sz w:val="22"/>
              </w:rPr>
              <w:t>国库</w:t>
            </w:r>
          </w:p>
        </w:tc>
        <w:tc>
          <w:tcPr>
            <w:tcW w:w="2714" w:type="dxa"/>
            <w:gridSpan w:val="3"/>
            <w:vMerge w:val="continue"/>
            <w:tcBorders>
              <w:tl2br w:val="nil"/>
              <w:tr2bl w:val="nil"/>
            </w:tcBorders>
            <w:vAlign w:val="center"/>
          </w:tcPr>
          <w:p>
            <w:pPr>
              <w:widowControl/>
              <w:rPr>
                <w:rFonts w:ascii="宋体" w:hAnsi="宋体" w:cs="宋体"/>
                <w:color w:val="000000"/>
                <w:kern w:val="0"/>
                <w:sz w:val="22"/>
              </w:rPr>
            </w:pPr>
          </w:p>
        </w:tc>
        <w:tc>
          <w:tcPr>
            <w:tcW w:w="1753" w:type="dxa"/>
            <w:gridSpan w:val="5"/>
            <w:tcBorders>
              <w:tl2br w:val="nil"/>
              <w:tr2bl w:val="nil"/>
            </w:tcBorders>
            <w:vAlign w:val="center"/>
          </w:tcPr>
          <w:p>
            <w:pPr>
              <w:widowControl/>
              <w:rPr>
                <w:rFonts w:hint="default" w:ascii="宋体" w:hAnsi="宋体" w:eastAsia="宋体" w:cs="宋体"/>
                <w:color w:val="000000"/>
                <w:spacing w:val="-12"/>
                <w:kern w:val="0"/>
                <w:sz w:val="22"/>
                <w:lang w:val="en-US" w:eastAsia="zh-CN"/>
              </w:rPr>
            </w:pPr>
            <w:r>
              <w:rPr>
                <w:rFonts w:hint="eastAsia" w:ascii="宋体" w:hAnsi="宋体" w:cs="宋体"/>
                <w:color w:val="000000"/>
                <w:spacing w:val="-12"/>
                <w:kern w:val="0"/>
                <w:sz w:val="22"/>
                <w:lang w:eastAsia="zh-CN"/>
              </w:rPr>
              <w:t>没扣油、气生产井占地面积按不超过</w:t>
            </w:r>
            <w:r>
              <w:rPr>
                <w:rFonts w:hint="eastAsia" w:ascii="宋体" w:hAnsi="宋体" w:cs="宋体"/>
                <w:color w:val="000000"/>
                <w:spacing w:val="-12"/>
                <w:kern w:val="0"/>
                <w:sz w:val="22"/>
                <w:lang w:val="en-US" w:eastAsia="zh-CN"/>
              </w:rPr>
              <w:t>2000㎡计算；对丛式井每增加一口井，增加计征面积不超过400㎡，收费1.4元/年、㎡；对生产技术先进、管理水平较高、生态环境治理投入较大的资源开采企业，收费时应按照从低原则征收。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gridAfter w:val="1"/>
          <w:wAfter w:w="12033" w:type="dxa"/>
          <w:cantSplit/>
          <w:trHeight w:val="476" w:hRule="atLeast"/>
        </w:trPr>
        <w:tc>
          <w:tcPr>
            <w:tcW w:w="728" w:type="dxa"/>
            <w:vMerge w:val="continue"/>
            <w:tcBorders>
              <w:tl2br w:val="nil"/>
              <w:tr2bl w:val="nil"/>
            </w:tcBorders>
            <w:vAlign w:val="center"/>
          </w:tcPr>
          <w:p>
            <w:pPr>
              <w:widowControl/>
              <w:jc w:val="left"/>
              <w:rPr>
                <w:rFonts w:ascii="宋体" w:hAnsi="宋体" w:cs="宋体"/>
                <w:color w:val="000000"/>
                <w:kern w:val="0"/>
                <w:sz w:val="22"/>
              </w:rPr>
            </w:pPr>
          </w:p>
        </w:tc>
        <w:tc>
          <w:tcPr>
            <w:tcW w:w="771" w:type="dxa"/>
            <w:gridSpan w:val="2"/>
            <w:tcBorders>
              <w:tl2br w:val="nil"/>
              <w:tr2bl w:val="nil"/>
            </w:tcBorders>
            <w:vAlign w:val="center"/>
          </w:tcPr>
          <w:p>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 xml:space="preserve">NIAN </w:t>
            </w:r>
          </w:p>
        </w:tc>
        <w:tc>
          <w:tcPr>
            <w:tcW w:w="4029" w:type="dxa"/>
            <w:tcBorders>
              <w:tl2br w:val="nil"/>
              <w:tr2bl w:val="nil"/>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取土、挖砂（河道挖砂除外）、采石以及烧制砖、瓦、瓷、石灰的</w:t>
            </w:r>
          </w:p>
        </w:tc>
        <w:tc>
          <w:tcPr>
            <w:tcW w:w="1192" w:type="dxa"/>
            <w:tcBorders>
              <w:tl2br w:val="nil"/>
              <w:tr2bl w:val="nil"/>
            </w:tcBorders>
            <w:vAlign w:val="center"/>
          </w:tcPr>
          <w:p>
            <w:pPr>
              <w:widowControl/>
              <w:jc w:val="center"/>
              <w:rPr>
                <w:rFonts w:ascii="宋体" w:hAnsi="宋体" w:cs="宋体"/>
                <w:color w:val="000000"/>
                <w:kern w:val="0"/>
                <w:sz w:val="22"/>
              </w:rPr>
            </w:pPr>
            <w:r>
              <w:rPr>
                <w:rFonts w:ascii="宋体" w:hAnsi="宋体" w:cs="宋体"/>
                <w:color w:val="000000"/>
                <w:kern w:val="0"/>
                <w:sz w:val="22"/>
              </w:rPr>
              <w:t>元/m</w:t>
            </w:r>
            <w:r>
              <w:rPr>
                <w:rFonts w:ascii="宋体" w:hAnsi="宋体" w:cs="宋体"/>
                <w:color w:val="000000"/>
                <w:kern w:val="0"/>
                <w:sz w:val="22"/>
                <w:vertAlign w:val="superscript"/>
              </w:rPr>
              <w:t>3</w:t>
            </w:r>
          </w:p>
        </w:tc>
        <w:tc>
          <w:tcPr>
            <w:tcW w:w="1226" w:type="dxa"/>
            <w:gridSpan w:val="2"/>
            <w:tcBorders>
              <w:tl2br w:val="nil"/>
              <w:tr2bl w:val="nil"/>
            </w:tcBorders>
            <w:vAlign w:val="center"/>
          </w:tcPr>
          <w:p>
            <w:pPr>
              <w:widowControl/>
              <w:jc w:val="center"/>
              <w:rPr>
                <w:rFonts w:hint="eastAsia" w:ascii="宋体" w:hAnsi="宋体" w:eastAsia="宋体" w:cs="宋体"/>
                <w:color w:val="000000"/>
                <w:kern w:val="0"/>
                <w:sz w:val="22"/>
                <w:lang w:eastAsia="zh-CN"/>
              </w:rPr>
            </w:pPr>
            <w:r>
              <w:rPr>
                <w:rFonts w:hint="eastAsia" w:ascii="宋体" w:hAnsi="宋体" w:cs="宋体"/>
                <w:color w:val="000000"/>
                <w:kern w:val="0"/>
                <w:szCs w:val="21"/>
                <w:lang w:val="en-US" w:eastAsia="zh-CN"/>
              </w:rPr>
              <w:t>1</w:t>
            </w:r>
          </w:p>
        </w:tc>
        <w:tc>
          <w:tcPr>
            <w:tcW w:w="678" w:type="dxa"/>
            <w:tcBorders>
              <w:tl2br w:val="nil"/>
              <w:tr2bl w:val="nil"/>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中央</w:t>
            </w:r>
          </w:p>
        </w:tc>
        <w:tc>
          <w:tcPr>
            <w:tcW w:w="1440" w:type="dxa"/>
            <w:gridSpan w:val="4"/>
            <w:tcBorders>
              <w:tl2br w:val="nil"/>
              <w:tr2bl w:val="nil"/>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缴</w:t>
            </w:r>
            <w:r>
              <w:rPr>
                <w:rFonts w:hint="eastAsia" w:ascii="宋体" w:hAnsi="宋体" w:cs="宋体"/>
                <w:color w:val="000000"/>
                <w:kern w:val="0"/>
                <w:sz w:val="22"/>
                <w:lang w:eastAsia="zh-CN"/>
              </w:rPr>
              <w:t>地方</w:t>
            </w:r>
            <w:r>
              <w:rPr>
                <w:rFonts w:hint="eastAsia" w:ascii="宋体" w:hAnsi="宋体" w:cs="宋体"/>
                <w:color w:val="000000"/>
                <w:kern w:val="0"/>
                <w:sz w:val="22"/>
              </w:rPr>
              <w:t>国库</w:t>
            </w:r>
          </w:p>
        </w:tc>
        <w:tc>
          <w:tcPr>
            <w:tcW w:w="2714" w:type="dxa"/>
            <w:gridSpan w:val="3"/>
            <w:vMerge w:val="continue"/>
            <w:tcBorders>
              <w:tl2br w:val="nil"/>
              <w:tr2bl w:val="nil"/>
            </w:tcBorders>
            <w:vAlign w:val="center"/>
          </w:tcPr>
          <w:p>
            <w:pPr>
              <w:widowControl/>
              <w:jc w:val="left"/>
              <w:rPr>
                <w:rFonts w:ascii="宋体" w:hAnsi="宋体" w:cs="宋体"/>
                <w:color w:val="000000"/>
                <w:kern w:val="0"/>
                <w:sz w:val="22"/>
              </w:rPr>
            </w:pPr>
          </w:p>
        </w:tc>
        <w:tc>
          <w:tcPr>
            <w:tcW w:w="1753" w:type="dxa"/>
            <w:gridSpan w:val="5"/>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宋体" w:cs="宋体"/>
                <w:color w:val="000000"/>
                <w:kern w:val="0"/>
                <w:sz w:val="22"/>
                <w:lang w:eastAsia="zh-CN"/>
              </w:rPr>
            </w:pPr>
            <w:r>
              <w:rPr>
                <w:rFonts w:hint="eastAsia" w:ascii="宋体" w:hAnsi="宋体" w:cs="宋体"/>
                <w:color w:val="000000"/>
                <w:kern w:val="0"/>
                <w:sz w:val="22"/>
              </w:rPr>
              <w:t>根据取土、挖砂、采石量计征。不足1立方米的按1立方米计</w:t>
            </w:r>
            <w:r>
              <w:rPr>
                <w:rFonts w:hint="eastAsia" w:ascii="宋体" w:hAnsi="宋体" w:cs="宋体"/>
                <w:color w:val="000000"/>
                <w:kern w:val="0"/>
                <w:sz w:val="22"/>
                <w:lang w:eastAsia="zh-CN"/>
              </w:rPr>
              <w:t>；对缴纳义务人已按前两种方式计征水头保持补偿费的，不再重复计征。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gridAfter w:val="1"/>
          <w:wAfter w:w="12033" w:type="dxa"/>
          <w:cantSplit/>
          <w:trHeight w:val="476" w:hRule="atLeast"/>
        </w:trPr>
        <w:tc>
          <w:tcPr>
            <w:tcW w:w="728" w:type="dxa"/>
            <w:vMerge w:val="continue"/>
            <w:tcBorders>
              <w:tl2br w:val="nil"/>
              <w:tr2bl w:val="nil"/>
            </w:tcBorders>
            <w:vAlign w:val="center"/>
          </w:tcPr>
          <w:p>
            <w:pPr>
              <w:widowControl/>
              <w:jc w:val="left"/>
              <w:rPr>
                <w:rFonts w:ascii="宋体" w:hAnsi="宋体" w:cs="宋体"/>
                <w:color w:val="000000"/>
                <w:kern w:val="0"/>
                <w:sz w:val="22"/>
              </w:rPr>
            </w:pPr>
          </w:p>
        </w:tc>
        <w:tc>
          <w:tcPr>
            <w:tcW w:w="771" w:type="dxa"/>
            <w:gridSpan w:val="2"/>
            <w:tcBorders>
              <w:tl2br w:val="nil"/>
              <w:tr2bl w:val="nil"/>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(4)</w:t>
            </w:r>
          </w:p>
        </w:tc>
        <w:tc>
          <w:tcPr>
            <w:tcW w:w="4029" w:type="dxa"/>
            <w:tcBorders>
              <w:tl2br w:val="nil"/>
              <w:tr2bl w:val="nil"/>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排放废弃土、石、渣的</w:t>
            </w:r>
          </w:p>
        </w:tc>
        <w:tc>
          <w:tcPr>
            <w:tcW w:w="1192" w:type="dxa"/>
            <w:tcBorders>
              <w:tl2br w:val="nil"/>
              <w:tr2bl w:val="nil"/>
            </w:tcBorders>
            <w:vAlign w:val="center"/>
          </w:tcPr>
          <w:p>
            <w:pPr>
              <w:widowControl/>
              <w:jc w:val="center"/>
              <w:rPr>
                <w:rFonts w:ascii="宋体" w:hAnsi="宋体" w:cs="宋体"/>
                <w:color w:val="000000"/>
                <w:kern w:val="0"/>
                <w:sz w:val="22"/>
              </w:rPr>
            </w:pPr>
            <w:r>
              <w:rPr>
                <w:rFonts w:ascii="宋体" w:hAnsi="宋体" w:cs="宋体"/>
                <w:color w:val="000000"/>
                <w:kern w:val="0"/>
                <w:sz w:val="22"/>
              </w:rPr>
              <w:t>元/m</w:t>
            </w:r>
            <w:r>
              <w:rPr>
                <w:rFonts w:ascii="宋体" w:hAnsi="宋体" w:cs="宋体"/>
                <w:color w:val="000000"/>
                <w:kern w:val="0"/>
                <w:sz w:val="22"/>
                <w:vertAlign w:val="superscript"/>
              </w:rPr>
              <w:t>3</w:t>
            </w:r>
          </w:p>
        </w:tc>
        <w:tc>
          <w:tcPr>
            <w:tcW w:w="1226" w:type="dxa"/>
            <w:gridSpan w:val="2"/>
            <w:tcBorders>
              <w:tl2br w:val="nil"/>
              <w:tr2bl w:val="nil"/>
            </w:tcBorders>
            <w:vAlign w:val="center"/>
          </w:tcPr>
          <w:p>
            <w:pPr>
              <w:widowControl/>
              <w:jc w:val="center"/>
              <w:rPr>
                <w:rFonts w:hint="eastAsia" w:ascii="宋体" w:hAnsi="宋体" w:eastAsia="宋体" w:cs="宋体"/>
                <w:color w:val="000000"/>
                <w:kern w:val="0"/>
                <w:sz w:val="22"/>
                <w:lang w:eastAsia="zh-CN"/>
              </w:rPr>
            </w:pPr>
            <w:r>
              <w:rPr>
                <w:rFonts w:hint="eastAsia" w:ascii="宋体" w:hAnsi="宋体" w:cs="宋体"/>
                <w:color w:val="000000"/>
                <w:kern w:val="0"/>
                <w:szCs w:val="21"/>
                <w:lang w:val="en-US" w:eastAsia="zh-CN"/>
              </w:rPr>
              <w:t>1</w:t>
            </w:r>
          </w:p>
        </w:tc>
        <w:tc>
          <w:tcPr>
            <w:tcW w:w="678" w:type="dxa"/>
            <w:tcBorders>
              <w:tl2br w:val="nil"/>
              <w:tr2bl w:val="nil"/>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中央</w:t>
            </w:r>
          </w:p>
        </w:tc>
        <w:tc>
          <w:tcPr>
            <w:tcW w:w="1440" w:type="dxa"/>
            <w:gridSpan w:val="4"/>
            <w:tcBorders>
              <w:tl2br w:val="nil"/>
              <w:tr2bl w:val="nil"/>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缴</w:t>
            </w:r>
            <w:r>
              <w:rPr>
                <w:rFonts w:hint="eastAsia" w:ascii="宋体" w:hAnsi="宋体" w:cs="宋体"/>
                <w:color w:val="000000"/>
                <w:kern w:val="0"/>
                <w:sz w:val="22"/>
                <w:lang w:eastAsia="zh-CN"/>
              </w:rPr>
              <w:t>地</w:t>
            </w:r>
            <w:r>
              <w:rPr>
                <w:rFonts w:hint="eastAsia" w:ascii="宋体" w:hAnsi="宋体" w:cs="宋体"/>
                <w:color w:val="000000"/>
                <w:kern w:val="0"/>
                <w:sz w:val="22"/>
              </w:rPr>
              <w:t>国库</w:t>
            </w:r>
          </w:p>
        </w:tc>
        <w:tc>
          <w:tcPr>
            <w:tcW w:w="2714" w:type="dxa"/>
            <w:gridSpan w:val="3"/>
            <w:vMerge w:val="continue"/>
            <w:tcBorders>
              <w:bottom w:val="single" w:color="auto" w:sz="4" w:space="0"/>
              <w:tl2br w:val="nil"/>
              <w:tr2bl w:val="nil"/>
            </w:tcBorders>
            <w:vAlign w:val="center"/>
          </w:tcPr>
          <w:p>
            <w:pPr>
              <w:widowControl/>
              <w:jc w:val="left"/>
              <w:rPr>
                <w:rFonts w:ascii="宋体" w:hAnsi="宋体" w:cs="宋体"/>
                <w:color w:val="000000"/>
                <w:kern w:val="0"/>
                <w:sz w:val="22"/>
              </w:rPr>
            </w:pPr>
          </w:p>
        </w:tc>
        <w:tc>
          <w:tcPr>
            <w:tcW w:w="1753" w:type="dxa"/>
            <w:gridSpan w:val="5"/>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宋体" w:cs="宋体"/>
                <w:color w:val="000000"/>
                <w:kern w:val="0"/>
                <w:sz w:val="22"/>
                <w:lang w:eastAsia="zh-CN"/>
              </w:rPr>
            </w:pPr>
            <w:r>
              <w:rPr>
                <w:rFonts w:hint="eastAsia" w:ascii="宋体" w:hAnsi="宋体" w:cs="宋体"/>
                <w:color w:val="000000"/>
                <w:kern w:val="0"/>
                <w:sz w:val="22"/>
              </w:rPr>
              <w:t>根据土、石、渣、量计征。不足1立方米的按1立方米计</w:t>
            </w:r>
            <w:r>
              <w:rPr>
                <w:rFonts w:hint="eastAsia" w:ascii="宋体" w:hAnsi="宋体" w:cs="宋体"/>
                <w:color w:val="000000"/>
                <w:kern w:val="0"/>
                <w:sz w:val="22"/>
                <w:lang w:eastAsia="zh-CN"/>
              </w:rPr>
              <w:t>；对缴纳义务人已按前三种方式计征水土保持补偿费的，不再重复计征。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gridAfter w:val="1"/>
          <w:wAfter w:w="12033" w:type="dxa"/>
          <w:cantSplit/>
          <w:trHeight w:val="901" w:hRule="atLeast"/>
        </w:trPr>
        <w:tc>
          <w:tcPr>
            <w:tcW w:w="728" w:type="dxa"/>
            <w:vMerge w:val="continue"/>
            <w:tcBorders>
              <w:tl2br w:val="nil"/>
              <w:tr2bl w:val="nil"/>
            </w:tcBorders>
            <w:vAlign w:val="center"/>
          </w:tcPr>
          <w:p>
            <w:pPr>
              <w:widowControl/>
              <w:jc w:val="left"/>
              <w:rPr>
                <w:rFonts w:ascii="宋体" w:hAnsi="宋体" w:cs="宋体"/>
                <w:color w:val="000000"/>
                <w:kern w:val="0"/>
                <w:sz w:val="22"/>
              </w:rPr>
            </w:pPr>
          </w:p>
        </w:tc>
        <w:tc>
          <w:tcPr>
            <w:tcW w:w="13803" w:type="dxa"/>
            <w:gridSpan w:val="19"/>
            <w:tcBorders>
              <w:tl2br w:val="nil"/>
              <w:tr2bl w:val="nil"/>
            </w:tcBorders>
            <w:vAlign w:val="center"/>
          </w:tcPr>
          <w:p>
            <w:pPr>
              <w:widowControl/>
              <w:jc w:val="left"/>
              <w:rPr>
                <w:rFonts w:ascii="宋体" w:hAnsi="宋体" w:cs="宋体"/>
                <w:color w:val="000000"/>
                <w:kern w:val="0"/>
                <w:sz w:val="18"/>
                <w:szCs w:val="18"/>
              </w:rPr>
            </w:pPr>
            <w:r>
              <w:rPr>
                <w:rFonts w:hint="eastAsia" w:ascii="宋体" w:hAnsi="宋体" w:cs="宋体"/>
                <w:b/>
                <w:bCs/>
                <w:color w:val="000000"/>
                <w:kern w:val="0"/>
                <w:sz w:val="24"/>
                <w:szCs w:val="24"/>
              </w:rPr>
              <w:t>执收单位：</w:t>
            </w:r>
            <w:r>
              <w:rPr>
                <w:rFonts w:hint="eastAsia" w:ascii="宋体" w:hAnsi="宋体" w:cs="宋体"/>
                <w:b/>
                <w:bCs/>
                <w:color w:val="000000"/>
                <w:kern w:val="0"/>
                <w:sz w:val="24"/>
                <w:szCs w:val="24"/>
                <w:lang w:eastAsia="zh-CN"/>
              </w:rPr>
              <w:t>正宁县</w:t>
            </w:r>
            <w:r>
              <w:rPr>
                <w:rFonts w:hint="eastAsia" w:ascii="宋体" w:hAnsi="宋体" w:cs="宋体"/>
                <w:b/>
                <w:bCs/>
                <w:color w:val="000000"/>
                <w:kern w:val="0"/>
                <w:sz w:val="24"/>
                <w:szCs w:val="24"/>
              </w:rPr>
              <w:t>水政监察</w:t>
            </w:r>
            <w:r>
              <w:rPr>
                <w:rFonts w:hint="eastAsia" w:ascii="宋体" w:hAnsi="宋体" w:cs="宋体"/>
                <w:b/>
                <w:bCs/>
                <w:color w:val="000000"/>
                <w:kern w:val="0"/>
                <w:sz w:val="24"/>
                <w:szCs w:val="24"/>
                <w:lang w:eastAsia="zh-CN"/>
              </w:rPr>
              <w:t>大</w:t>
            </w:r>
            <w:r>
              <w:rPr>
                <w:rFonts w:hint="eastAsia" w:ascii="宋体" w:hAnsi="宋体" w:cs="宋体"/>
                <w:b/>
                <w:bCs/>
                <w:color w:val="000000"/>
                <w:kern w:val="0"/>
                <w:sz w:val="24"/>
                <w:szCs w:val="24"/>
              </w:rPr>
              <w:t>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gridAfter w:val="1"/>
          <w:wAfter w:w="12033" w:type="dxa"/>
          <w:cantSplit/>
          <w:trHeight w:val="567" w:hRule="atLeast"/>
        </w:trPr>
        <w:tc>
          <w:tcPr>
            <w:tcW w:w="728" w:type="dxa"/>
            <w:vMerge w:val="continue"/>
            <w:tcBorders>
              <w:tl2br w:val="nil"/>
              <w:tr2bl w:val="nil"/>
            </w:tcBorders>
            <w:vAlign w:val="center"/>
          </w:tcPr>
          <w:p>
            <w:pPr>
              <w:widowControl/>
              <w:jc w:val="left"/>
              <w:rPr>
                <w:rFonts w:ascii="宋体" w:hAnsi="宋体" w:cs="宋体"/>
                <w:color w:val="000000"/>
                <w:kern w:val="0"/>
                <w:sz w:val="22"/>
              </w:rPr>
            </w:pPr>
          </w:p>
        </w:tc>
        <w:tc>
          <w:tcPr>
            <w:tcW w:w="771" w:type="dxa"/>
            <w:gridSpan w:val="2"/>
            <w:tcBorders>
              <w:tl2br w:val="nil"/>
              <w:tr2bl w:val="nil"/>
            </w:tcBorders>
            <w:vAlign w:val="center"/>
          </w:tcPr>
          <w:p>
            <w:pPr>
              <w:widowControl/>
              <w:jc w:val="center"/>
              <w:rPr>
                <w:rFonts w:ascii="宋体" w:hAnsi="宋体" w:cs="宋体"/>
                <w:color w:val="000000"/>
                <w:kern w:val="0"/>
                <w:sz w:val="22"/>
              </w:rPr>
            </w:pPr>
          </w:p>
        </w:tc>
        <w:tc>
          <w:tcPr>
            <w:tcW w:w="4029" w:type="dxa"/>
            <w:tcBorders>
              <w:tl2br w:val="nil"/>
              <w:tr2bl w:val="nil"/>
            </w:tcBorders>
            <w:vAlign w:val="center"/>
          </w:tcPr>
          <w:p>
            <w:pPr>
              <w:widowControl/>
              <w:jc w:val="center"/>
              <w:rPr>
                <w:rFonts w:ascii="宋体" w:hAnsi="宋体" w:cs="宋体"/>
                <w:color w:val="000000"/>
                <w:kern w:val="0"/>
                <w:sz w:val="22"/>
              </w:rPr>
            </w:pPr>
            <w:r>
              <w:rPr>
                <w:rFonts w:hint="eastAsia" w:ascii="宋体" w:hAnsi="宋体" w:cs="宋体"/>
                <w:b/>
                <w:bCs/>
                <w:color w:val="000000"/>
                <w:kern w:val="0"/>
                <w:sz w:val="22"/>
              </w:rPr>
              <w:t>水资源费</w:t>
            </w:r>
          </w:p>
        </w:tc>
        <w:tc>
          <w:tcPr>
            <w:tcW w:w="1192" w:type="dxa"/>
            <w:tcBorders>
              <w:tl2br w:val="nil"/>
              <w:tr2bl w:val="nil"/>
            </w:tcBorders>
            <w:vAlign w:val="center"/>
          </w:tcPr>
          <w:p>
            <w:pPr>
              <w:widowControl/>
              <w:jc w:val="center"/>
              <w:rPr>
                <w:rFonts w:ascii="宋体" w:hAnsi="宋体" w:cs="宋体"/>
                <w:color w:val="000000"/>
                <w:kern w:val="0"/>
                <w:sz w:val="22"/>
              </w:rPr>
            </w:pPr>
          </w:p>
        </w:tc>
        <w:tc>
          <w:tcPr>
            <w:tcW w:w="1226" w:type="dxa"/>
            <w:gridSpan w:val="2"/>
            <w:tcBorders>
              <w:tl2br w:val="nil"/>
              <w:tr2bl w:val="nil"/>
            </w:tcBorders>
            <w:vAlign w:val="center"/>
          </w:tcPr>
          <w:p>
            <w:pPr>
              <w:widowControl/>
              <w:jc w:val="center"/>
              <w:rPr>
                <w:rFonts w:ascii="宋体" w:hAnsi="宋体" w:cs="宋体"/>
                <w:color w:val="000000"/>
                <w:kern w:val="0"/>
                <w:sz w:val="22"/>
              </w:rPr>
            </w:pPr>
          </w:p>
        </w:tc>
        <w:tc>
          <w:tcPr>
            <w:tcW w:w="678" w:type="dxa"/>
            <w:tcBorders>
              <w:tl2br w:val="nil"/>
              <w:tr2bl w:val="nil"/>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中央</w:t>
            </w:r>
          </w:p>
        </w:tc>
        <w:tc>
          <w:tcPr>
            <w:tcW w:w="1440" w:type="dxa"/>
            <w:gridSpan w:val="4"/>
            <w:tcBorders>
              <w:tl2br w:val="nil"/>
              <w:tr2bl w:val="nil"/>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缴</w:t>
            </w:r>
            <w:r>
              <w:rPr>
                <w:rFonts w:hint="eastAsia" w:ascii="宋体" w:hAnsi="宋体" w:cs="宋体"/>
                <w:color w:val="000000"/>
                <w:kern w:val="0"/>
                <w:sz w:val="22"/>
                <w:lang w:eastAsia="zh-CN"/>
              </w:rPr>
              <w:t>地方</w:t>
            </w:r>
            <w:r>
              <w:rPr>
                <w:rFonts w:hint="eastAsia" w:ascii="宋体" w:hAnsi="宋体" w:cs="宋体"/>
                <w:color w:val="000000"/>
                <w:kern w:val="0"/>
                <w:sz w:val="22"/>
              </w:rPr>
              <w:t>国库</w:t>
            </w:r>
          </w:p>
        </w:tc>
        <w:tc>
          <w:tcPr>
            <w:tcW w:w="2714" w:type="dxa"/>
            <w:gridSpan w:val="3"/>
            <w:vMerge w:val="restart"/>
            <w:tcBorders>
              <w:tl2br w:val="nil"/>
              <w:tr2bl w:val="nil"/>
            </w:tcBorders>
            <w:vAlign w:val="center"/>
          </w:tcPr>
          <w:p>
            <w:pPr>
              <w:widowControl/>
              <w:jc w:val="left"/>
              <w:rPr>
                <w:rFonts w:ascii="宋体" w:hAnsi="宋体" w:cs="宋体"/>
                <w:color w:val="000000"/>
                <w:kern w:val="0"/>
                <w:sz w:val="22"/>
              </w:rPr>
            </w:pPr>
          </w:p>
          <w:p>
            <w:pPr>
              <w:widowControl/>
              <w:jc w:val="left"/>
              <w:rPr>
                <w:rFonts w:ascii="宋体" w:hAnsi="宋体" w:cs="宋体"/>
                <w:color w:val="000000"/>
                <w:kern w:val="0"/>
                <w:sz w:val="22"/>
              </w:rPr>
            </w:pPr>
          </w:p>
          <w:p>
            <w:pPr>
              <w:widowControl/>
              <w:jc w:val="left"/>
              <w:rPr>
                <w:rFonts w:ascii="宋体" w:hAnsi="宋体" w:cs="宋体"/>
                <w:color w:val="000000"/>
                <w:kern w:val="0"/>
                <w:sz w:val="22"/>
              </w:rPr>
            </w:pPr>
          </w:p>
          <w:p>
            <w:pPr>
              <w:widowControl/>
              <w:jc w:val="left"/>
              <w:rPr>
                <w:rFonts w:ascii="宋体" w:hAnsi="宋体" w:cs="宋体"/>
                <w:color w:val="000000"/>
                <w:kern w:val="0"/>
                <w:sz w:val="22"/>
              </w:rPr>
            </w:pPr>
          </w:p>
          <w:p>
            <w:pPr>
              <w:widowControl/>
              <w:jc w:val="left"/>
              <w:rPr>
                <w:rFonts w:ascii="宋体" w:hAnsi="宋体" w:cs="宋体"/>
                <w:color w:val="000000"/>
                <w:kern w:val="0"/>
                <w:sz w:val="22"/>
              </w:rPr>
            </w:pPr>
          </w:p>
          <w:p>
            <w:pPr>
              <w:widowControl/>
              <w:jc w:val="left"/>
              <w:rPr>
                <w:rFonts w:ascii="宋体" w:hAnsi="宋体" w:cs="宋体"/>
                <w:color w:val="000000"/>
                <w:kern w:val="0"/>
                <w:sz w:val="22"/>
              </w:rPr>
            </w:pPr>
          </w:p>
          <w:p>
            <w:pPr>
              <w:widowControl/>
              <w:jc w:val="left"/>
              <w:rPr>
                <w:rFonts w:ascii="宋体" w:hAnsi="宋体" w:cs="宋体"/>
                <w:color w:val="000000"/>
                <w:kern w:val="0"/>
                <w:sz w:val="22"/>
              </w:rPr>
            </w:pPr>
          </w:p>
          <w:p>
            <w:pPr>
              <w:widowControl/>
              <w:jc w:val="left"/>
              <w:rPr>
                <w:rFonts w:ascii="宋体" w:hAnsi="宋体" w:cs="宋体"/>
                <w:color w:val="000000"/>
                <w:kern w:val="0"/>
                <w:sz w:val="22"/>
              </w:rPr>
            </w:pPr>
          </w:p>
          <w:p>
            <w:pPr>
              <w:widowControl/>
              <w:jc w:val="left"/>
              <w:rPr>
                <w:rFonts w:ascii="宋体" w:hAnsi="宋体" w:cs="宋体"/>
                <w:color w:val="000000"/>
                <w:kern w:val="0"/>
                <w:sz w:val="22"/>
              </w:rPr>
            </w:pPr>
          </w:p>
          <w:p>
            <w:pPr>
              <w:widowControl/>
              <w:jc w:val="left"/>
              <w:rPr>
                <w:rFonts w:ascii="宋体" w:hAnsi="宋体" w:cs="宋体"/>
                <w:color w:val="000000"/>
                <w:kern w:val="0"/>
                <w:sz w:val="22"/>
              </w:rPr>
            </w:pPr>
            <w:r>
              <w:rPr>
                <w:rFonts w:hint="eastAsia" w:ascii="宋体" w:hAnsi="宋体" w:cs="宋体"/>
                <w:color w:val="000000"/>
                <w:kern w:val="0"/>
                <w:sz w:val="22"/>
              </w:rPr>
              <w:t>甘肃省人民政府令第110</w:t>
            </w:r>
            <w:r>
              <w:rPr>
                <w:rFonts w:hint="eastAsia" w:ascii="宋体" w:hAnsi="宋体" w:cs="宋体"/>
                <w:color w:val="000000"/>
                <w:kern w:val="0"/>
                <w:sz w:val="22"/>
                <w:lang w:eastAsia="zh-CN"/>
              </w:rPr>
              <w:t>令</w:t>
            </w:r>
            <w:r>
              <w:rPr>
                <w:rFonts w:hint="eastAsia" w:ascii="宋体" w:hAnsi="宋体" w:cs="宋体"/>
                <w:color w:val="000000"/>
                <w:kern w:val="0"/>
                <w:sz w:val="22"/>
              </w:rPr>
              <w:t xml:space="preserve">  （从2014年8月1日起执行）</w:t>
            </w:r>
          </w:p>
          <w:p>
            <w:pPr>
              <w:widowControl/>
              <w:jc w:val="left"/>
              <w:rPr>
                <w:rFonts w:ascii="宋体" w:hAnsi="宋体" w:cs="宋体"/>
                <w:color w:val="000000"/>
                <w:kern w:val="0"/>
                <w:sz w:val="22"/>
              </w:rPr>
            </w:pPr>
          </w:p>
          <w:p>
            <w:pPr>
              <w:widowControl/>
              <w:jc w:val="left"/>
              <w:rPr>
                <w:rFonts w:hint="default" w:ascii="宋体" w:hAnsi="宋体" w:eastAsia="宋体" w:cs="宋体"/>
                <w:color w:val="000000"/>
                <w:kern w:val="0"/>
                <w:sz w:val="22"/>
                <w:lang w:val="en-US" w:eastAsia="zh-CN"/>
              </w:rPr>
            </w:pPr>
            <w:r>
              <w:rPr>
                <w:rFonts w:hint="eastAsia" w:ascii="宋体" w:hAnsi="宋体" w:cs="宋体"/>
                <w:color w:val="000000"/>
                <w:kern w:val="0"/>
                <w:sz w:val="22"/>
                <w:lang w:eastAsia="zh-CN"/>
              </w:rPr>
              <w:t>甘水资源发（</w:t>
            </w:r>
            <w:r>
              <w:rPr>
                <w:rFonts w:hint="eastAsia" w:ascii="宋体" w:hAnsi="宋体" w:cs="宋体"/>
                <w:color w:val="000000"/>
                <w:kern w:val="0"/>
                <w:sz w:val="22"/>
                <w:lang w:val="en-US" w:eastAsia="zh-CN"/>
              </w:rPr>
              <w:t>2014</w:t>
            </w:r>
            <w:r>
              <w:rPr>
                <w:rFonts w:hint="eastAsia" w:ascii="宋体" w:hAnsi="宋体" w:cs="宋体"/>
                <w:color w:val="000000"/>
                <w:kern w:val="0"/>
                <w:sz w:val="22"/>
                <w:lang w:eastAsia="zh-CN"/>
              </w:rPr>
              <w:t>）</w:t>
            </w:r>
            <w:r>
              <w:rPr>
                <w:rFonts w:hint="eastAsia" w:ascii="宋体" w:hAnsi="宋体" w:cs="宋体"/>
                <w:color w:val="000000"/>
                <w:kern w:val="0"/>
                <w:sz w:val="22"/>
                <w:lang w:val="en-US" w:eastAsia="zh-CN"/>
              </w:rPr>
              <w:t>271号</w:t>
            </w:r>
          </w:p>
          <w:p>
            <w:pPr>
              <w:jc w:val="left"/>
              <w:rPr>
                <w:rFonts w:ascii="宋体" w:hAnsi="宋体" w:cs="宋体"/>
                <w:color w:val="000000"/>
                <w:kern w:val="0"/>
                <w:sz w:val="22"/>
              </w:rPr>
            </w:pPr>
          </w:p>
          <w:p>
            <w:pPr>
              <w:widowControl/>
              <w:jc w:val="left"/>
              <w:rPr>
                <w:rFonts w:ascii="宋体" w:hAnsi="宋体" w:cs="宋体"/>
                <w:color w:val="000000"/>
                <w:kern w:val="0"/>
                <w:sz w:val="22"/>
              </w:rPr>
            </w:pPr>
            <w:r>
              <w:rPr>
                <w:rFonts w:hint="eastAsia" w:ascii="宋体" w:hAnsi="宋体" w:cs="宋体"/>
                <w:color w:val="000000"/>
                <w:kern w:val="0"/>
                <w:sz w:val="22"/>
              </w:rPr>
              <w:t>甘肃省人民政府令第110</w:t>
            </w:r>
            <w:r>
              <w:rPr>
                <w:rFonts w:hint="eastAsia" w:ascii="宋体" w:hAnsi="宋体" w:cs="宋体"/>
                <w:color w:val="000000"/>
                <w:kern w:val="0"/>
                <w:sz w:val="22"/>
                <w:lang w:eastAsia="zh-CN"/>
              </w:rPr>
              <w:t>令</w:t>
            </w:r>
            <w:r>
              <w:rPr>
                <w:rFonts w:hint="eastAsia" w:ascii="宋体" w:hAnsi="宋体" w:cs="宋体"/>
                <w:color w:val="000000"/>
                <w:kern w:val="0"/>
                <w:sz w:val="22"/>
              </w:rPr>
              <w:t xml:space="preserve">  （从2014年8月1日起执行）</w:t>
            </w:r>
          </w:p>
          <w:p>
            <w:pPr>
              <w:widowControl/>
              <w:jc w:val="left"/>
              <w:rPr>
                <w:rFonts w:ascii="宋体" w:hAnsi="宋体" w:cs="宋体"/>
                <w:color w:val="000000"/>
                <w:kern w:val="0"/>
                <w:sz w:val="22"/>
              </w:rPr>
            </w:pPr>
          </w:p>
          <w:p>
            <w:pPr>
              <w:widowControl/>
              <w:jc w:val="left"/>
              <w:rPr>
                <w:rFonts w:hint="default" w:ascii="宋体" w:hAnsi="宋体" w:eastAsia="宋体" w:cs="宋体"/>
                <w:color w:val="000000"/>
                <w:kern w:val="0"/>
                <w:sz w:val="22"/>
                <w:lang w:val="en-US" w:eastAsia="zh-CN"/>
              </w:rPr>
            </w:pPr>
            <w:r>
              <w:rPr>
                <w:rFonts w:hint="eastAsia" w:ascii="宋体" w:hAnsi="宋体" w:cs="宋体"/>
                <w:color w:val="000000"/>
                <w:kern w:val="0"/>
                <w:sz w:val="22"/>
                <w:lang w:eastAsia="zh-CN"/>
              </w:rPr>
              <w:t>甘水资源发（</w:t>
            </w:r>
            <w:r>
              <w:rPr>
                <w:rFonts w:hint="eastAsia" w:ascii="宋体" w:hAnsi="宋体" w:cs="宋体"/>
                <w:color w:val="000000"/>
                <w:kern w:val="0"/>
                <w:sz w:val="22"/>
                <w:lang w:val="en-US" w:eastAsia="zh-CN"/>
              </w:rPr>
              <w:t>2014</w:t>
            </w:r>
            <w:r>
              <w:rPr>
                <w:rFonts w:hint="eastAsia" w:ascii="宋体" w:hAnsi="宋体" w:cs="宋体"/>
                <w:color w:val="000000"/>
                <w:kern w:val="0"/>
                <w:sz w:val="22"/>
                <w:lang w:eastAsia="zh-CN"/>
              </w:rPr>
              <w:t>）</w:t>
            </w:r>
            <w:r>
              <w:rPr>
                <w:rFonts w:hint="eastAsia" w:ascii="宋体" w:hAnsi="宋体" w:cs="宋体"/>
                <w:color w:val="000000"/>
                <w:kern w:val="0"/>
                <w:sz w:val="22"/>
                <w:lang w:val="en-US" w:eastAsia="zh-CN"/>
              </w:rPr>
              <w:t>271号</w:t>
            </w:r>
          </w:p>
          <w:p>
            <w:pPr>
              <w:jc w:val="left"/>
              <w:rPr>
                <w:rFonts w:ascii="宋体" w:hAnsi="宋体" w:cs="宋体"/>
                <w:color w:val="000000"/>
                <w:kern w:val="0"/>
                <w:sz w:val="22"/>
              </w:rPr>
            </w:pPr>
          </w:p>
        </w:tc>
        <w:tc>
          <w:tcPr>
            <w:tcW w:w="1753" w:type="dxa"/>
            <w:gridSpan w:val="5"/>
            <w:vMerge w:val="restart"/>
            <w:tcBorders>
              <w:tl2br w:val="nil"/>
              <w:tr2bl w:val="nil"/>
            </w:tcBorders>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财综（2010）57号文件规定“中小学校舍安全工程建设”免收水资源费</w:t>
            </w:r>
          </w:p>
          <w:p>
            <w:pPr>
              <w:widowControl/>
              <w:jc w:val="left"/>
              <w:rPr>
                <w:rFonts w:hint="eastAsia" w:ascii="宋体" w:hAnsi="宋体" w:cs="宋体"/>
                <w:color w:val="000000"/>
                <w:kern w:val="0"/>
                <w:sz w:val="18"/>
                <w:szCs w:val="18"/>
              </w:rPr>
            </w:pPr>
          </w:p>
          <w:p>
            <w:pPr>
              <w:widowControl/>
              <w:jc w:val="left"/>
              <w:rPr>
                <w:rFonts w:hint="eastAsia" w:ascii="宋体" w:hAnsi="宋体" w:cs="宋体"/>
                <w:color w:val="000000"/>
                <w:kern w:val="0"/>
                <w:sz w:val="18"/>
                <w:szCs w:val="18"/>
              </w:rPr>
            </w:pPr>
          </w:p>
          <w:p>
            <w:pPr>
              <w:widowControl/>
              <w:jc w:val="left"/>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eastAsia="zh-CN"/>
              </w:rPr>
              <w:t>按实际取水量征收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gridAfter w:val="1"/>
          <w:wAfter w:w="12033" w:type="dxa"/>
          <w:cantSplit/>
          <w:trHeight w:val="567" w:hRule="atLeast"/>
        </w:trPr>
        <w:tc>
          <w:tcPr>
            <w:tcW w:w="728" w:type="dxa"/>
            <w:vMerge w:val="continue"/>
            <w:tcBorders>
              <w:tl2br w:val="nil"/>
              <w:tr2bl w:val="nil"/>
            </w:tcBorders>
            <w:vAlign w:val="center"/>
          </w:tcPr>
          <w:p>
            <w:pPr>
              <w:widowControl/>
              <w:jc w:val="left"/>
              <w:rPr>
                <w:rFonts w:ascii="宋体" w:hAnsi="宋体" w:cs="宋体"/>
                <w:color w:val="000000"/>
                <w:kern w:val="0"/>
                <w:sz w:val="22"/>
              </w:rPr>
            </w:pPr>
          </w:p>
        </w:tc>
        <w:tc>
          <w:tcPr>
            <w:tcW w:w="771" w:type="dxa"/>
            <w:gridSpan w:val="2"/>
            <w:tcBorders>
              <w:tl2br w:val="nil"/>
              <w:tr2bl w:val="nil"/>
            </w:tcBorders>
            <w:vAlign w:val="center"/>
          </w:tcPr>
          <w:p>
            <w:pPr>
              <w:widowControl/>
              <w:jc w:val="center"/>
              <w:rPr>
                <w:rFonts w:ascii="宋体" w:hAnsi="宋体" w:cs="宋体"/>
                <w:b/>
                <w:bCs/>
                <w:color w:val="000000"/>
                <w:kern w:val="0"/>
                <w:sz w:val="22"/>
              </w:rPr>
            </w:pPr>
            <w:r>
              <w:rPr>
                <w:rFonts w:hint="eastAsia" w:ascii="宋体" w:hAnsi="宋体" w:cs="宋体"/>
                <w:b/>
                <w:bCs/>
                <w:color w:val="000000"/>
                <w:kern w:val="0"/>
                <w:sz w:val="22"/>
              </w:rPr>
              <w:t xml:space="preserve">1 </w:t>
            </w:r>
          </w:p>
        </w:tc>
        <w:tc>
          <w:tcPr>
            <w:tcW w:w="4029" w:type="dxa"/>
            <w:tcBorders>
              <w:tl2br w:val="nil"/>
              <w:tr2bl w:val="nil"/>
            </w:tcBorders>
            <w:vAlign w:val="center"/>
          </w:tcPr>
          <w:p>
            <w:pPr>
              <w:widowControl/>
              <w:jc w:val="center"/>
              <w:rPr>
                <w:rFonts w:ascii="宋体" w:hAnsi="宋体" w:cs="宋体"/>
                <w:b/>
                <w:bCs/>
                <w:color w:val="000000"/>
                <w:kern w:val="0"/>
                <w:sz w:val="22"/>
              </w:rPr>
            </w:pPr>
            <w:r>
              <w:rPr>
                <w:rFonts w:hint="eastAsia" w:ascii="宋体" w:hAnsi="宋体" w:cs="宋体"/>
                <w:b/>
                <w:bCs/>
                <w:color w:val="000000"/>
                <w:kern w:val="0"/>
                <w:sz w:val="22"/>
              </w:rPr>
              <w:t>工业、服务业、建筑业等工商业用水▲</w:t>
            </w:r>
          </w:p>
        </w:tc>
        <w:tc>
          <w:tcPr>
            <w:tcW w:w="1192" w:type="dxa"/>
            <w:tcBorders>
              <w:tl2br w:val="nil"/>
              <w:tr2bl w:val="nil"/>
            </w:tcBorders>
            <w:vAlign w:val="center"/>
          </w:tcPr>
          <w:p>
            <w:pPr>
              <w:widowControl/>
              <w:jc w:val="center"/>
              <w:rPr>
                <w:rFonts w:ascii="宋体" w:hAnsi="宋体" w:cs="宋体"/>
                <w:color w:val="000000"/>
                <w:kern w:val="0"/>
                <w:sz w:val="22"/>
              </w:rPr>
            </w:pPr>
          </w:p>
        </w:tc>
        <w:tc>
          <w:tcPr>
            <w:tcW w:w="1226" w:type="dxa"/>
            <w:gridSpan w:val="2"/>
            <w:tcBorders>
              <w:tl2br w:val="nil"/>
              <w:tr2bl w:val="nil"/>
            </w:tcBorders>
            <w:vAlign w:val="center"/>
          </w:tcPr>
          <w:p>
            <w:pPr>
              <w:widowControl/>
              <w:jc w:val="center"/>
              <w:rPr>
                <w:rFonts w:ascii="宋体" w:hAnsi="宋体" w:cs="宋体"/>
                <w:color w:val="000000"/>
                <w:kern w:val="0"/>
                <w:sz w:val="22"/>
              </w:rPr>
            </w:pPr>
          </w:p>
        </w:tc>
        <w:tc>
          <w:tcPr>
            <w:tcW w:w="678" w:type="dxa"/>
            <w:tcBorders>
              <w:tl2br w:val="nil"/>
              <w:tr2bl w:val="nil"/>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中央</w:t>
            </w:r>
          </w:p>
        </w:tc>
        <w:tc>
          <w:tcPr>
            <w:tcW w:w="1440" w:type="dxa"/>
            <w:gridSpan w:val="4"/>
            <w:tcBorders>
              <w:tl2br w:val="nil"/>
              <w:tr2bl w:val="nil"/>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缴</w:t>
            </w:r>
            <w:r>
              <w:rPr>
                <w:rFonts w:hint="eastAsia" w:ascii="宋体" w:hAnsi="宋体" w:cs="宋体"/>
                <w:color w:val="000000"/>
                <w:kern w:val="0"/>
                <w:sz w:val="22"/>
                <w:lang w:eastAsia="zh-CN"/>
              </w:rPr>
              <w:t>地方</w:t>
            </w:r>
            <w:r>
              <w:rPr>
                <w:rFonts w:hint="eastAsia" w:ascii="宋体" w:hAnsi="宋体" w:cs="宋体"/>
                <w:color w:val="000000"/>
                <w:kern w:val="0"/>
                <w:sz w:val="22"/>
              </w:rPr>
              <w:t>国库</w:t>
            </w:r>
          </w:p>
        </w:tc>
        <w:tc>
          <w:tcPr>
            <w:tcW w:w="2714" w:type="dxa"/>
            <w:gridSpan w:val="3"/>
            <w:vMerge w:val="continue"/>
            <w:tcBorders>
              <w:tl2br w:val="nil"/>
              <w:tr2bl w:val="nil"/>
            </w:tcBorders>
            <w:vAlign w:val="center"/>
          </w:tcPr>
          <w:p>
            <w:pPr>
              <w:jc w:val="left"/>
              <w:rPr>
                <w:rFonts w:ascii="宋体" w:hAnsi="宋体" w:cs="宋体"/>
                <w:color w:val="000000"/>
                <w:kern w:val="0"/>
                <w:sz w:val="22"/>
              </w:rPr>
            </w:pPr>
          </w:p>
        </w:tc>
        <w:tc>
          <w:tcPr>
            <w:tcW w:w="1753" w:type="dxa"/>
            <w:gridSpan w:val="5"/>
            <w:vMerge w:val="continue"/>
            <w:tcBorders>
              <w:tl2br w:val="nil"/>
              <w:tr2bl w:val="nil"/>
            </w:tcBorders>
            <w:vAlign w:val="center"/>
          </w:tcPr>
          <w:p>
            <w:pPr>
              <w:widowControl/>
              <w:jc w:val="left"/>
              <w:rPr>
                <w:rFonts w:ascii="宋体" w:hAnsi="宋体" w:cs="宋体"/>
                <w:color w:val="000000"/>
                <w:kern w:val="0"/>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gridAfter w:val="1"/>
          <w:wAfter w:w="12033" w:type="dxa"/>
          <w:cantSplit/>
          <w:trHeight w:val="427" w:hRule="atLeast"/>
        </w:trPr>
        <w:tc>
          <w:tcPr>
            <w:tcW w:w="728" w:type="dxa"/>
            <w:vMerge w:val="continue"/>
            <w:tcBorders>
              <w:tl2br w:val="nil"/>
              <w:tr2bl w:val="nil"/>
            </w:tcBorders>
            <w:vAlign w:val="center"/>
          </w:tcPr>
          <w:p>
            <w:pPr>
              <w:widowControl/>
              <w:jc w:val="left"/>
              <w:rPr>
                <w:rFonts w:ascii="宋体" w:hAnsi="宋体" w:cs="宋体"/>
                <w:color w:val="000000"/>
                <w:kern w:val="0"/>
                <w:sz w:val="22"/>
              </w:rPr>
            </w:pPr>
          </w:p>
        </w:tc>
        <w:tc>
          <w:tcPr>
            <w:tcW w:w="771" w:type="dxa"/>
            <w:gridSpan w:val="2"/>
            <w:tcBorders>
              <w:tl2br w:val="nil"/>
              <w:tr2bl w:val="nil"/>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p>
        </w:tc>
        <w:tc>
          <w:tcPr>
            <w:tcW w:w="4029" w:type="dxa"/>
            <w:tcBorders>
              <w:tl2br w:val="nil"/>
              <w:tr2bl w:val="nil"/>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地表水</w:t>
            </w:r>
          </w:p>
        </w:tc>
        <w:tc>
          <w:tcPr>
            <w:tcW w:w="1192" w:type="dxa"/>
            <w:tcBorders>
              <w:tl2br w:val="nil"/>
              <w:tr2bl w:val="nil"/>
            </w:tcBorders>
            <w:vAlign w:val="center"/>
          </w:tcPr>
          <w:p>
            <w:pPr>
              <w:widowControl/>
              <w:jc w:val="center"/>
              <w:rPr>
                <w:rFonts w:ascii="宋体" w:hAnsi="宋体" w:cs="宋体"/>
                <w:color w:val="000000"/>
                <w:kern w:val="0"/>
                <w:sz w:val="22"/>
              </w:rPr>
            </w:pPr>
            <w:r>
              <w:rPr>
                <w:rFonts w:ascii="宋体" w:hAnsi="宋体" w:cs="宋体"/>
                <w:color w:val="000000"/>
                <w:kern w:val="0"/>
                <w:sz w:val="22"/>
              </w:rPr>
              <w:t>元/m</w:t>
            </w:r>
            <w:r>
              <w:rPr>
                <w:rFonts w:ascii="宋体" w:hAnsi="宋体" w:cs="宋体"/>
                <w:color w:val="000000"/>
                <w:kern w:val="0"/>
                <w:sz w:val="22"/>
                <w:vertAlign w:val="superscript"/>
              </w:rPr>
              <w:t>3</w:t>
            </w:r>
          </w:p>
        </w:tc>
        <w:tc>
          <w:tcPr>
            <w:tcW w:w="1226" w:type="dxa"/>
            <w:gridSpan w:val="2"/>
            <w:tcBorders>
              <w:tl2br w:val="nil"/>
              <w:tr2bl w:val="nil"/>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0.15</w:t>
            </w:r>
          </w:p>
        </w:tc>
        <w:tc>
          <w:tcPr>
            <w:tcW w:w="678" w:type="dxa"/>
            <w:tcBorders>
              <w:tl2br w:val="nil"/>
              <w:tr2bl w:val="nil"/>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中央</w:t>
            </w:r>
          </w:p>
        </w:tc>
        <w:tc>
          <w:tcPr>
            <w:tcW w:w="1440" w:type="dxa"/>
            <w:gridSpan w:val="4"/>
            <w:tcBorders>
              <w:tl2br w:val="nil"/>
              <w:tr2bl w:val="nil"/>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缴</w:t>
            </w:r>
            <w:r>
              <w:rPr>
                <w:rFonts w:hint="eastAsia" w:ascii="宋体" w:hAnsi="宋体" w:cs="宋体"/>
                <w:color w:val="000000"/>
                <w:kern w:val="0"/>
                <w:sz w:val="22"/>
                <w:lang w:eastAsia="zh-CN"/>
              </w:rPr>
              <w:t>地方</w:t>
            </w:r>
            <w:r>
              <w:rPr>
                <w:rFonts w:hint="eastAsia" w:ascii="宋体" w:hAnsi="宋体" w:cs="宋体"/>
                <w:color w:val="000000"/>
                <w:kern w:val="0"/>
                <w:sz w:val="22"/>
              </w:rPr>
              <w:t>国库</w:t>
            </w:r>
          </w:p>
        </w:tc>
        <w:tc>
          <w:tcPr>
            <w:tcW w:w="2714" w:type="dxa"/>
            <w:gridSpan w:val="3"/>
            <w:vMerge w:val="continue"/>
            <w:tcBorders>
              <w:tl2br w:val="nil"/>
              <w:tr2bl w:val="nil"/>
            </w:tcBorders>
            <w:vAlign w:val="center"/>
          </w:tcPr>
          <w:p>
            <w:pPr>
              <w:jc w:val="left"/>
              <w:rPr>
                <w:rFonts w:ascii="宋体" w:hAnsi="宋体" w:cs="宋体"/>
                <w:color w:val="000000"/>
                <w:kern w:val="0"/>
                <w:sz w:val="22"/>
              </w:rPr>
            </w:pPr>
          </w:p>
        </w:tc>
        <w:tc>
          <w:tcPr>
            <w:tcW w:w="1753" w:type="dxa"/>
            <w:gridSpan w:val="5"/>
            <w:vMerge w:val="continue"/>
            <w:tcBorders>
              <w:tl2br w:val="nil"/>
              <w:tr2bl w:val="nil"/>
            </w:tcBorders>
            <w:vAlign w:val="center"/>
          </w:tcPr>
          <w:p>
            <w:pPr>
              <w:widowControl/>
              <w:jc w:val="left"/>
              <w:rPr>
                <w:rFonts w:ascii="宋体" w:hAnsi="宋体" w:cs="宋体"/>
                <w:color w:val="000000"/>
                <w:kern w:val="0"/>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gridAfter w:val="1"/>
          <w:wAfter w:w="12033" w:type="dxa"/>
          <w:cantSplit/>
          <w:trHeight w:val="352" w:hRule="atLeast"/>
        </w:trPr>
        <w:tc>
          <w:tcPr>
            <w:tcW w:w="728" w:type="dxa"/>
            <w:vMerge w:val="continue"/>
            <w:tcBorders>
              <w:tl2br w:val="nil"/>
              <w:tr2bl w:val="nil"/>
            </w:tcBorders>
            <w:vAlign w:val="center"/>
          </w:tcPr>
          <w:p>
            <w:pPr>
              <w:widowControl/>
              <w:jc w:val="left"/>
              <w:rPr>
                <w:rFonts w:ascii="宋体" w:hAnsi="宋体" w:cs="宋体"/>
                <w:color w:val="000000"/>
                <w:kern w:val="0"/>
                <w:sz w:val="22"/>
              </w:rPr>
            </w:pPr>
          </w:p>
        </w:tc>
        <w:tc>
          <w:tcPr>
            <w:tcW w:w="771" w:type="dxa"/>
            <w:gridSpan w:val="2"/>
            <w:tcBorders>
              <w:tl2br w:val="nil"/>
              <w:tr2bl w:val="nil"/>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(2)</w:t>
            </w:r>
          </w:p>
        </w:tc>
        <w:tc>
          <w:tcPr>
            <w:tcW w:w="4029" w:type="dxa"/>
            <w:tcBorders>
              <w:tl2br w:val="nil"/>
              <w:tr2bl w:val="nil"/>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地下水</w:t>
            </w:r>
          </w:p>
        </w:tc>
        <w:tc>
          <w:tcPr>
            <w:tcW w:w="1192" w:type="dxa"/>
            <w:tcBorders>
              <w:tl2br w:val="nil"/>
              <w:tr2bl w:val="nil"/>
            </w:tcBorders>
            <w:vAlign w:val="center"/>
          </w:tcPr>
          <w:p>
            <w:pPr>
              <w:widowControl/>
              <w:jc w:val="center"/>
              <w:rPr>
                <w:rFonts w:ascii="宋体" w:hAnsi="宋体" w:cs="宋体"/>
                <w:color w:val="000000"/>
                <w:kern w:val="0"/>
                <w:sz w:val="22"/>
              </w:rPr>
            </w:pPr>
            <w:r>
              <w:rPr>
                <w:rFonts w:ascii="宋体" w:hAnsi="宋体" w:cs="宋体"/>
                <w:color w:val="000000"/>
                <w:kern w:val="0"/>
                <w:sz w:val="22"/>
              </w:rPr>
              <w:t>元/m</w:t>
            </w:r>
            <w:r>
              <w:rPr>
                <w:rFonts w:ascii="宋体" w:hAnsi="宋体" w:cs="宋体"/>
                <w:color w:val="000000"/>
                <w:kern w:val="0"/>
                <w:sz w:val="22"/>
                <w:vertAlign w:val="superscript"/>
              </w:rPr>
              <w:t>3</w:t>
            </w:r>
          </w:p>
        </w:tc>
        <w:tc>
          <w:tcPr>
            <w:tcW w:w="1226" w:type="dxa"/>
            <w:gridSpan w:val="2"/>
            <w:tcBorders>
              <w:tl2br w:val="nil"/>
              <w:tr2bl w:val="nil"/>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0.2</w:t>
            </w:r>
          </w:p>
        </w:tc>
        <w:tc>
          <w:tcPr>
            <w:tcW w:w="678" w:type="dxa"/>
            <w:tcBorders>
              <w:tl2br w:val="nil"/>
              <w:tr2bl w:val="nil"/>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中央</w:t>
            </w:r>
          </w:p>
        </w:tc>
        <w:tc>
          <w:tcPr>
            <w:tcW w:w="1440" w:type="dxa"/>
            <w:gridSpan w:val="4"/>
            <w:tcBorders>
              <w:tl2br w:val="nil"/>
              <w:tr2bl w:val="nil"/>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缴</w:t>
            </w:r>
            <w:r>
              <w:rPr>
                <w:rFonts w:hint="eastAsia" w:ascii="宋体" w:hAnsi="宋体" w:cs="宋体"/>
                <w:color w:val="000000"/>
                <w:kern w:val="0"/>
                <w:sz w:val="22"/>
                <w:lang w:eastAsia="zh-CN"/>
              </w:rPr>
              <w:t>地方</w:t>
            </w:r>
            <w:r>
              <w:rPr>
                <w:rFonts w:hint="eastAsia" w:ascii="宋体" w:hAnsi="宋体" w:cs="宋体"/>
                <w:color w:val="000000"/>
                <w:kern w:val="0"/>
                <w:sz w:val="22"/>
              </w:rPr>
              <w:t>国库</w:t>
            </w:r>
          </w:p>
        </w:tc>
        <w:tc>
          <w:tcPr>
            <w:tcW w:w="2714" w:type="dxa"/>
            <w:gridSpan w:val="3"/>
            <w:vMerge w:val="continue"/>
            <w:tcBorders>
              <w:tl2br w:val="nil"/>
              <w:tr2bl w:val="nil"/>
            </w:tcBorders>
            <w:vAlign w:val="center"/>
          </w:tcPr>
          <w:p>
            <w:pPr>
              <w:jc w:val="left"/>
              <w:rPr>
                <w:rFonts w:ascii="宋体" w:hAnsi="宋体" w:cs="宋体"/>
                <w:color w:val="000000"/>
                <w:kern w:val="0"/>
                <w:sz w:val="22"/>
              </w:rPr>
            </w:pPr>
          </w:p>
        </w:tc>
        <w:tc>
          <w:tcPr>
            <w:tcW w:w="1753" w:type="dxa"/>
            <w:gridSpan w:val="5"/>
            <w:vMerge w:val="continue"/>
            <w:tcBorders>
              <w:tl2br w:val="nil"/>
              <w:tr2bl w:val="nil"/>
            </w:tcBorders>
            <w:vAlign w:val="center"/>
          </w:tcPr>
          <w:p>
            <w:pPr>
              <w:widowControl/>
              <w:jc w:val="left"/>
              <w:rPr>
                <w:rFonts w:ascii="宋体" w:hAnsi="宋体" w:cs="宋体"/>
                <w:color w:val="000000"/>
                <w:kern w:val="0"/>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gridAfter w:val="1"/>
          <w:wAfter w:w="12033" w:type="dxa"/>
          <w:cantSplit/>
          <w:trHeight w:val="532" w:hRule="atLeast"/>
        </w:trPr>
        <w:tc>
          <w:tcPr>
            <w:tcW w:w="728" w:type="dxa"/>
            <w:vMerge w:val="continue"/>
            <w:tcBorders>
              <w:tl2br w:val="nil"/>
              <w:tr2bl w:val="nil"/>
            </w:tcBorders>
            <w:vAlign w:val="center"/>
          </w:tcPr>
          <w:p>
            <w:pPr>
              <w:widowControl/>
              <w:jc w:val="left"/>
              <w:rPr>
                <w:rFonts w:ascii="宋体" w:hAnsi="宋体" w:cs="宋体"/>
                <w:color w:val="000000"/>
                <w:kern w:val="0"/>
                <w:sz w:val="22"/>
              </w:rPr>
            </w:pPr>
          </w:p>
        </w:tc>
        <w:tc>
          <w:tcPr>
            <w:tcW w:w="771" w:type="dxa"/>
            <w:gridSpan w:val="2"/>
            <w:tcBorders>
              <w:tl2br w:val="nil"/>
              <w:tr2bl w:val="nil"/>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 xml:space="preserve">2 </w:t>
            </w:r>
          </w:p>
        </w:tc>
        <w:tc>
          <w:tcPr>
            <w:tcW w:w="4029" w:type="dxa"/>
            <w:tcBorders>
              <w:tl2br w:val="nil"/>
              <w:tr2bl w:val="nil"/>
            </w:tcBorders>
            <w:vAlign w:val="center"/>
          </w:tcPr>
          <w:p>
            <w:pPr>
              <w:widowControl/>
              <w:jc w:val="center"/>
              <w:rPr>
                <w:rFonts w:ascii="宋体" w:hAnsi="宋体" w:cs="宋体"/>
                <w:b/>
                <w:bCs/>
                <w:color w:val="000000"/>
                <w:kern w:val="0"/>
                <w:sz w:val="22"/>
              </w:rPr>
            </w:pPr>
            <w:r>
              <w:rPr>
                <w:rFonts w:hint="eastAsia" w:ascii="宋体" w:hAnsi="宋体" w:cs="宋体"/>
                <w:b/>
                <w:bCs/>
                <w:color w:val="000000"/>
                <w:kern w:val="0"/>
                <w:sz w:val="22"/>
              </w:rPr>
              <w:t>城镇公共供水▲</w:t>
            </w:r>
          </w:p>
        </w:tc>
        <w:tc>
          <w:tcPr>
            <w:tcW w:w="1192" w:type="dxa"/>
            <w:tcBorders>
              <w:tl2br w:val="nil"/>
              <w:tr2bl w:val="nil"/>
            </w:tcBorders>
            <w:vAlign w:val="center"/>
          </w:tcPr>
          <w:p>
            <w:pPr>
              <w:widowControl/>
              <w:jc w:val="center"/>
              <w:rPr>
                <w:rFonts w:ascii="宋体" w:hAnsi="宋体" w:cs="宋体"/>
                <w:color w:val="000000"/>
                <w:kern w:val="0"/>
                <w:sz w:val="22"/>
              </w:rPr>
            </w:pPr>
            <w:r>
              <w:rPr>
                <w:rFonts w:ascii="宋体" w:hAnsi="宋体" w:cs="宋体"/>
                <w:color w:val="000000"/>
                <w:kern w:val="0"/>
                <w:sz w:val="22"/>
              </w:rPr>
              <w:t>元/m</w:t>
            </w:r>
            <w:r>
              <w:rPr>
                <w:rFonts w:ascii="宋体" w:hAnsi="宋体" w:cs="宋体"/>
                <w:color w:val="000000"/>
                <w:kern w:val="0"/>
                <w:sz w:val="22"/>
                <w:vertAlign w:val="superscript"/>
              </w:rPr>
              <w:t>3</w:t>
            </w:r>
          </w:p>
        </w:tc>
        <w:tc>
          <w:tcPr>
            <w:tcW w:w="1226" w:type="dxa"/>
            <w:gridSpan w:val="2"/>
            <w:tcBorders>
              <w:tl2br w:val="nil"/>
              <w:tr2bl w:val="nil"/>
            </w:tcBorders>
            <w:vAlign w:val="center"/>
          </w:tcPr>
          <w:p>
            <w:pPr>
              <w:widowControl/>
              <w:jc w:val="center"/>
              <w:rPr>
                <w:rFonts w:ascii="宋体" w:hAnsi="宋体" w:cs="宋体"/>
                <w:color w:val="000000"/>
                <w:kern w:val="0"/>
                <w:sz w:val="22"/>
              </w:rPr>
            </w:pPr>
          </w:p>
        </w:tc>
        <w:tc>
          <w:tcPr>
            <w:tcW w:w="678" w:type="dxa"/>
            <w:tcBorders>
              <w:tl2br w:val="nil"/>
              <w:tr2bl w:val="nil"/>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中央</w:t>
            </w:r>
          </w:p>
        </w:tc>
        <w:tc>
          <w:tcPr>
            <w:tcW w:w="1440" w:type="dxa"/>
            <w:gridSpan w:val="4"/>
            <w:tcBorders>
              <w:tl2br w:val="nil"/>
              <w:tr2bl w:val="nil"/>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缴</w:t>
            </w:r>
            <w:r>
              <w:rPr>
                <w:rFonts w:hint="eastAsia" w:ascii="宋体" w:hAnsi="宋体" w:cs="宋体"/>
                <w:color w:val="000000"/>
                <w:kern w:val="0"/>
                <w:sz w:val="22"/>
                <w:lang w:eastAsia="zh-CN"/>
              </w:rPr>
              <w:t>地方</w:t>
            </w:r>
            <w:r>
              <w:rPr>
                <w:rFonts w:hint="eastAsia" w:ascii="宋体" w:hAnsi="宋体" w:cs="宋体"/>
                <w:color w:val="000000"/>
                <w:kern w:val="0"/>
                <w:sz w:val="22"/>
              </w:rPr>
              <w:t>国库</w:t>
            </w:r>
          </w:p>
        </w:tc>
        <w:tc>
          <w:tcPr>
            <w:tcW w:w="2714" w:type="dxa"/>
            <w:gridSpan w:val="3"/>
            <w:vMerge w:val="continue"/>
            <w:tcBorders>
              <w:tl2br w:val="nil"/>
              <w:tr2bl w:val="nil"/>
            </w:tcBorders>
            <w:vAlign w:val="center"/>
          </w:tcPr>
          <w:p>
            <w:pPr>
              <w:jc w:val="left"/>
              <w:rPr>
                <w:rFonts w:ascii="宋体" w:hAnsi="宋体" w:cs="宋体"/>
                <w:color w:val="000000"/>
                <w:kern w:val="0"/>
                <w:sz w:val="22"/>
              </w:rPr>
            </w:pPr>
          </w:p>
        </w:tc>
        <w:tc>
          <w:tcPr>
            <w:tcW w:w="1753" w:type="dxa"/>
            <w:gridSpan w:val="5"/>
            <w:vMerge w:val="continue"/>
            <w:tcBorders>
              <w:tl2br w:val="nil"/>
              <w:tr2bl w:val="nil"/>
            </w:tcBorders>
            <w:vAlign w:val="center"/>
          </w:tcPr>
          <w:p>
            <w:pPr>
              <w:widowControl/>
              <w:jc w:val="left"/>
              <w:rPr>
                <w:rFonts w:ascii="宋体" w:hAnsi="宋体" w:cs="宋体"/>
                <w:color w:val="000000"/>
                <w:kern w:val="0"/>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gridAfter w:val="1"/>
          <w:wAfter w:w="12033" w:type="dxa"/>
          <w:cantSplit/>
          <w:trHeight w:val="497" w:hRule="atLeast"/>
        </w:trPr>
        <w:tc>
          <w:tcPr>
            <w:tcW w:w="728" w:type="dxa"/>
            <w:vMerge w:val="continue"/>
            <w:tcBorders>
              <w:tl2br w:val="nil"/>
              <w:tr2bl w:val="nil"/>
            </w:tcBorders>
            <w:vAlign w:val="center"/>
          </w:tcPr>
          <w:p>
            <w:pPr>
              <w:widowControl/>
              <w:jc w:val="left"/>
              <w:rPr>
                <w:rFonts w:ascii="宋体" w:hAnsi="宋体" w:cs="宋体"/>
                <w:color w:val="000000"/>
                <w:kern w:val="0"/>
                <w:sz w:val="22"/>
              </w:rPr>
            </w:pPr>
          </w:p>
        </w:tc>
        <w:tc>
          <w:tcPr>
            <w:tcW w:w="771" w:type="dxa"/>
            <w:gridSpan w:val="2"/>
            <w:tcBorders>
              <w:tl2br w:val="nil"/>
              <w:tr2bl w:val="nil"/>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p>
        </w:tc>
        <w:tc>
          <w:tcPr>
            <w:tcW w:w="4029" w:type="dxa"/>
            <w:tcBorders>
              <w:tl2br w:val="nil"/>
              <w:tr2bl w:val="nil"/>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地表水</w:t>
            </w:r>
          </w:p>
        </w:tc>
        <w:tc>
          <w:tcPr>
            <w:tcW w:w="1192" w:type="dxa"/>
            <w:tcBorders>
              <w:tl2br w:val="nil"/>
              <w:tr2bl w:val="nil"/>
            </w:tcBorders>
            <w:vAlign w:val="center"/>
          </w:tcPr>
          <w:p>
            <w:pPr>
              <w:widowControl/>
              <w:jc w:val="center"/>
              <w:rPr>
                <w:rFonts w:ascii="宋体" w:hAnsi="宋体" w:cs="宋体"/>
                <w:color w:val="000000"/>
                <w:kern w:val="0"/>
                <w:sz w:val="22"/>
              </w:rPr>
            </w:pPr>
            <w:r>
              <w:rPr>
                <w:rFonts w:ascii="宋体" w:hAnsi="宋体" w:cs="宋体"/>
                <w:color w:val="000000"/>
                <w:kern w:val="0"/>
                <w:sz w:val="22"/>
              </w:rPr>
              <w:t>元/m</w:t>
            </w:r>
            <w:r>
              <w:rPr>
                <w:rFonts w:ascii="宋体" w:hAnsi="宋体" w:cs="宋体"/>
                <w:color w:val="000000"/>
                <w:kern w:val="0"/>
                <w:sz w:val="22"/>
                <w:vertAlign w:val="superscript"/>
              </w:rPr>
              <w:t>3</w:t>
            </w:r>
          </w:p>
        </w:tc>
        <w:tc>
          <w:tcPr>
            <w:tcW w:w="1226" w:type="dxa"/>
            <w:gridSpan w:val="2"/>
            <w:tcBorders>
              <w:tl2br w:val="nil"/>
              <w:tr2bl w:val="nil"/>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0.2</w:t>
            </w:r>
          </w:p>
        </w:tc>
        <w:tc>
          <w:tcPr>
            <w:tcW w:w="678" w:type="dxa"/>
            <w:tcBorders>
              <w:tl2br w:val="nil"/>
              <w:tr2bl w:val="nil"/>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中央</w:t>
            </w:r>
          </w:p>
        </w:tc>
        <w:tc>
          <w:tcPr>
            <w:tcW w:w="1440" w:type="dxa"/>
            <w:gridSpan w:val="4"/>
            <w:tcBorders>
              <w:tl2br w:val="nil"/>
              <w:tr2bl w:val="nil"/>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缴</w:t>
            </w:r>
            <w:r>
              <w:rPr>
                <w:rFonts w:hint="eastAsia" w:ascii="宋体" w:hAnsi="宋体" w:cs="宋体"/>
                <w:color w:val="000000"/>
                <w:kern w:val="0"/>
                <w:sz w:val="22"/>
                <w:lang w:eastAsia="zh-CN"/>
              </w:rPr>
              <w:t>地方</w:t>
            </w:r>
            <w:r>
              <w:rPr>
                <w:rFonts w:hint="eastAsia" w:ascii="宋体" w:hAnsi="宋体" w:cs="宋体"/>
                <w:color w:val="000000"/>
                <w:kern w:val="0"/>
                <w:sz w:val="22"/>
              </w:rPr>
              <w:t>国库</w:t>
            </w:r>
          </w:p>
        </w:tc>
        <w:tc>
          <w:tcPr>
            <w:tcW w:w="2714" w:type="dxa"/>
            <w:gridSpan w:val="3"/>
            <w:vMerge w:val="continue"/>
            <w:tcBorders>
              <w:tl2br w:val="nil"/>
              <w:tr2bl w:val="nil"/>
            </w:tcBorders>
            <w:vAlign w:val="center"/>
          </w:tcPr>
          <w:p>
            <w:pPr>
              <w:jc w:val="left"/>
              <w:rPr>
                <w:rFonts w:ascii="宋体" w:hAnsi="宋体" w:cs="宋体"/>
                <w:color w:val="000000"/>
                <w:kern w:val="0"/>
                <w:sz w:val="22"/>
              </w:rPr>
            </w:pPr>
          </w:p>
        </w:tc>
        <w:tc>
          <w:tcPr>
            <w:tcW w:w="1753" w:type="dxa"/>
            <w:gridSpan w:val="5"/>
            <w:vMerge w:val="continue"/>
            <w:tcBorders>
              <w:tl2br w:val="nil"/>
              <w:tr2bl w:val="nil"/>
            </w:tcBorders>
            <w:vAlign w:val="center"/>
          </w:tcPr>
          <w:p>
            <w:pPr>
              <w:widowControl/>
              <w:jc w:val="left"/>
              <w:rPr>
                <w:rFonts w:ascii="宋体" w:hAnsi="宋体" w:cs="宋体"/>
                <w:color w:val="000000"/>
                <w:kern w:val="0"/>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gridAfter w:val="1"/>
          <w:wAfter w:w="12033" w:type="dxa"/>
          <w:cantSplit/>
          <w:trHeight w:val="427" w:hRule="atLeast"/>
        </w:trPr>
        <w:tc>
          <w:tcPr>
            <w:tcW w:w="728" w:type="dxa"/>
            <w:vMerge w:val="continue"/>
            <w:tcBorders>
              <w:tl2br w:val="nil"/>
              <w:tr2bl w:val="nil"/>
            </w:tcBorders>
            <w:vAlign w:val="center"/>
          </w:tcPr>
          <w:p>
            <w:pPr>
              <w:widowControl/>
              <w:jc w:val="left"/>
              <w:rPr>
                <w:rFonts w:ascii="宋体" w:hAnsi="宋体" w:cs="宋体"/>
                <w:color w:val="000000"/>
                <w:kern w:val="0"/>
                <w:sz w:val="22"/>
              </w:rPr>
            </w:pPr>
          </w:p>
        </w:tc>
        <w:tc>
          <w:tcPr>
            <w:tcW w:w="771" w:type="dxa"/>
            <w:gridSpan w:val="2"/>
            <w:tcBorders>
              <w:tl2br w:val="nil"/>
              <w:tr2bl w:val="nil"/>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(2)</w:t>
            </w:r>
          </w:p>
        </w:tc>
        <w:tc>
          <w:tcPr>
            <w:tcW w:w="4029" w:type="dxa"/>
            <w:tcBorders>
              <w:tl2br w:val="nil"/>
              <w:tr2bl w:val="nil"/>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地下水</w:t>
            </w:r>
          </w:p>
        </w:tc>
        <w:tc>
          <w:tcPr>
            <w:tcW w:w="1192" w:type="dxa"/>
            <w:tcBorders>
              <w:tl2br w:val="nil"/>
              <w:tr2bl w:val="nil"/>
            </w:tcBorders>
            <w:vAlign w:val="center"/>
          </w:tcPr>
          <w:p>
            <w:pPr>
              <w:widowControl/>
              <w:jc w:val="center"/>
              <w:rPr>
                <w:rFonts w:ascii="宋体" w:hAnsi="宋体" w:cs="宋体"/>
                <w:color w:val="000000"/>
                <w:kern w:val="0"/>
                <w:sz w:val="22"/>
              </w:rPr>
            </w:pPr>
            <w:r>
              <w:rPr>
                <w:rFonts w:ascii="宋体" w:hAnsi="宋体" w:cs="宋体"/>
                <w:color w:val="000000"/>
                <w:kern w:val="0"/>
                <w:sz w:val="22"/>
              </w:rPr>
              <w:t>元/m</w:t>
            </w:r>
            <w:r>
              <w:rPr>
                <w:rFonts w:ascii="宋体" w:hAnsi="宋体" w:cs="宋体"/>
                <w:color w:val="000000"/>
                <w:kern w:val="0"/>
                <w:sz w:val="22"/>
                <w:vertAlign w:val="superscript"/>
              </w:rPr>
              <w:t>3</w:t>
            </w:r>
          </w:p>
        </w:tc>
        <w:tc>
          <w:tcPr>
            <w:tcW w:w="1226" w:type="dxa"/>
            <w:gridSpan w:val="2"/>
            <w:tcBorders>
              <w:tl2br w:val="nil"/>
              <w:tr2bl w:val="nil"/>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0.3</w:t>
            </w:r>
          </w:p>
        </w:tc>
        <w:tc>
          <w:tcPr>
            <w:tcW w:w="678" w:type="dxa"/>
            <w:tcBorders>
              <w:tl2br w:val="nil"/>
              <w:tr2bl w:val="nil"/>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中央</w:t>
            </w:r>
          </w:p>
        </w:tc>
        <w:tc>
          <w:tcPr>
            <w:tcW w:w="1440" w:type="dxa"/>
            <w:gridSpan w:val="4"/>
            <w:tcBorders>
              <w:tl2br w:val="nil"/>
              <w:tr2bl w:val="nil"/>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缴</w:t>
            </w:r>
            <w:r>
              <w:rPr>
                <w:rFonts w:hint="eastAsia" w:ascii="宋体" w:hAnsi="宋体" w:cs="宋体"/>
                <w:color w:val="000000"/>
                <w:kern w:val="0"/>
                <w:sz w:val="22"/>
                <w:lang w:eastAsia="zh-CN"/>
              </w:rPr>
              <w:t>地方</w:t>
            </w:r>
            <w:r>
              <w:rPr>
                <w:rFonts w:hint="eastAsia" w:ascii="宋体" w:hAnsi="宋体" w:cs="宋体"/>
                <w:color w:val="000000"/>
                <w:kern w:val="0"/>
                <w:sz w:val="22"/>
              </w:rPr>
              <w:t>国库</w:t>
            </w:r>
          </w:p>
        </w:tc>
        <w:tc>
          <w:tcPr>
            <w:tcW w:w="2714" w:type="dxa"/>
            <w:gridSpan w:val="3"/>
            <w:vMerge w:val="continue"/>
            <w:tcBorders>
              <w:tl2br w:val="nil"/>
              <w:tr2bl w:val="nil"/>
            </w:tcBorders>
            <w:vAlign w:val="center"/>
          </w:tcPr>
          <w:p>
            <w:pPr>
              <w:jc w:val="left"/>
              <w:rPr>
                <w:rFonts w:ascii="宋体" w:hAnsi="宋体" w:cs="宋体"/>
                <w:color w:val="000000"/>
                <w:kern w:val="0"/>
                <w:sz w:val="22"/>
              </w:rPr>
            </w:pPr>
          </w:p>
        </w:tc>
        <w:tc>
          <w:tcPr>
            <w:tcW w:w="1753" w:type="dxa"/>
            <w:gridSpan w:val="5"/>
            <w:vMerge w:val="continue"/>
            <w:tcBorders>
              <w:tl2br w:val="nil"/>
              <w:tr2bl w:val="nil"/>
            </w:tcBorders>
            <w:vAlign w:val="center"/>
          </w:tcPr>
          <w:p>
            <w:pPr>
              <w:widowControl/>
              <w:jc w:val="left"/>
              <w:rPr>
                <w:rFonts w:ascii="宋体" w:hAnsi="宋体" w:cs="宋体"/>
                <w:color w:val="000000"/>
                <w:kern w:val="0"/>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gridAfter w:val="1"/>
          <w:wAfter w:w="12033" w:type="dxa"/>
          <w:cantSplit/>
          <w:trHeight w:val="552" w:hRule="atLeast"/>
        </w:trPr>
        <w:tc>
          <w:tcPr>
            <w:tcW w:w="728" w:type="dxa"/>
            <w:vMerge w:val="continue"/>
            <w:tcBorders>
              <w:tl2br w:val="nil"/>
              <w:tr2bl w:val="nil"/>
            </w:tcBorders>
            <w:vAlign w:val="center"/>
          </w:tcPr>
          <w:p>
            <w:pPr>
              <w:widowControl/>
              <w:jc w:val="left"/>
              <w:rPr>
                <w:rFonts w:ascii="宋体" w:hAnsi="宋体" w:cs="宋体"/>
                <w:color w:val="000000"/>
                <w:kern w:val="0"/>
                <w:sz w:val="22"/>
              </w:rPr>
            </w:pPr>
          </w:p>
        </w:tc>
        <w:tc>
          <w:tcPr>
            <w:tcW w:w="771" w:type="dxa"/>
            <w:gridSpan w:val="2"/>
            <w:tcBorders>
              <w:tl2br w:val="nil"/>
              <w:tr2bl w:val="nil"/>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 xml:space="preserve">3 </w:t>
            </w:r>
          </w:p>
        </w:tc>
        <w:tc>
          <w:tcPr>
            <w:tcW w:w="4029" w:type="dxa"/>
            <w:tcBorders>
              <w:tl2br w:val="nil"/>
              <w:tr2bl w:val="nil"/>
            </w:tcBorders>
            <w:vAlign w:val="center"/>
          </w:tcPr>
          <w:p>
            <w:pPr>
              <w:widowControl/>
              <w:jc w:val="center"/>
              <w:rPr>
                <w:rFonts w:ascii="宋体" w:hAnsi="宋体" w:cs="宋体"/>
                <w:b/>
                <w:bCs/>
                <w:color w:val="000000"/>
                <w:kern w:val="0"/>
                <w:sz w:val="22"/>
              </w:rPr>
            </w:pPr>
            <w:r>
              <w:rPr>
                <w:rFonts w:hint="eastAsia" w:ascii="宋体" w:hAnsi="宋体" w:cs="宋体"/>
                <w:b/>
                <w:bCs/>
                <w:color w:val="000000"/>
                <w:kern w:val="0"/>
                <w:sz w:val="22"/>
              </w:rPr>
              <w:t>农业生产用水▲</w:t>
            </w:r>
          </w:p>
        </w:tc>
        <w:tc>
          <w:tcPr>
            <w:tcW w:w="1192" w:type="dxa"/>
            <w:tcBorders>
              <w:tl2br w:val="nil"/>
              <w:tr2bl w:val="nil"/>
            </w:tcBorders>
            <w:vAlign w:val="center"/>
          </w:tcPr>
          <w:p>
            <w:pPr>
              <w:widowControl/>
              <w:jc w:val="center"/>
              <w:rPr>
                <w:rFonts w:ascii="宋体" w:hAnsi="宋体" w:cs="宋体"/>
                <w:color w:val="000000"/>
                <w:kern w:val="0"/>
                <w:sz w:val="22"/>
              </w:rPr>
            </w:pPr>
            <w:r>
              <w:rPr>
                <w:rFonts w:ascii="宋体" w:hAnsi="宋体" w:cs="宋体"/>
                <w:color w:val="000000"/>
                <w:kern w:val="0"/>
                <w:sz w:val="22"/>
              </w:rPr>
              <w:t>元/m</w:t>
            </w:r>
            <w:r>
              <w:rPr>
                <w:rFonts w:ascii="宋体" w:hAnsi="宋体" w:cs="宋体"/>
                <w:color w:val="000000"/>
                <w:kern w:val="0"/>
                <w:sz w:val="22"/>
                <w:vertAlign w:val="superscript"/>
              </w:rPr>
              <w:t>3</w:t>
            </w:r>
          </w:p>
        </w:tc>
        <w:tc>
          <w:tcPr>
            <w:tcW w:w="1226" w:type="dxa"/>
            <w:gridSpan w:val="2"/>
            <w:tcBorders>
              <w:tl2br w:val="nil"/>
              <w:tr2bl w:val="nil"/>
            </w:tcBorders>
            <w:vAlign w:val="center"/>
          </w:tcPr>
          <w:p>
            <w:pPr>
              <w:widowControl/>
              <w:jc w:val="center"/>
              <w:rPr>
                <w:rFonts w:ascii="宋体" w:hAnsi="宋体" w:cs="宋体"/>
                <w:color w:val="000000"/>
                <w:kern w:val="0"/>
                <w:sz w:val="22"/>
              </w:rPr>
            </w:pPr>
          </w:p>
        </w:tc>
        <w:tc>
          <w:tcPr>
            <w:tcW w:w="678" w:type="dxa"/>
            <w:tcBorders>
              <w:tl2br w:val="nil"/>
              <w:tr2bl w:val="nil"/>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中央</w:t>
            </w:r>
          </w:p>
        </w:tc>
        <w:tc>
          <w:tcPr>
            <w:tcW w:w="1440" w:type="dxa"/>
            <w:gridSpan w:val="4"/>
            <w:tcBorders>
              <w:tl2br w:val="nil"/>
              <w:tr2bl w:val="nil"/>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缴</w:t>
            </w:r>
            <w:r>
              <w:rPr>
                <w:rFonts w:hint="eastAsia" w:ascii="宋体" w:hAnsi="宋体" w:cs="宋体"/>
                <w:color w:val="000000"/>
                <w:kern w:val="0"/>
                <w:sz w:val="22"/>
                <w:lang w:eastAsia="zh-CN"/>
              </w:rPr>
              <w:t>地方</w:t>
            </w:r>
            <w:r>
              <w:rPr>
                <w:rFonts w:hint="eastAsia" w:ascii="宋体" w:hAnsi="宋体" w:cs="宋体"/>
                <w:color w:val="000000"/>
                <w:kern w:val="0"/>
                <w:sz w:val="22"/>
              </w:rPr>
              <w:t>国库</w:t>
            </w:r>
          </w:p>
        </w:tc>
        <w:tc>
          <w:tcPr>
            <w:tcW w:w="2714" w:type="dxa"/>
            <w:gridSpan w:val="3"/>
            <w:vMerge w:val="continue"/>
            <w:tcBorders>
              <w:tl2br w:val="nil"/>
              <w:tr2bl w:val="nil"/>
            </w:tcBorders>
            <w:vAlign w:val="center"/>
          </w:tcPr>
          <w:p>
            <w:pPr>
              <w:widowControl/>
              <w:jc w:val="left"/>
              <w:rPr>
                <w:rFonts w:ascii="宋体" w:hAnsi="宋体" w:cs="宋体"/>
                <w:color w:val="000000"/>
                <w:kern w:val="0"/>
                <w:sz w:val="22"/>
              </w:rPr>
            </w:pPr>
          </w:p>
        </w:tc>
        <w:tc>
          <w:tcPr>
            <w:tcW w:w="1753" w:type="dxa"/>
            <w:gridSpan w:val="5"/>
            <w:vMerge w:val="continue"/>
            <w:tcBorders>
              <w:tl2br w:val="nil"/>
              <w:tr2bl w:val="nil"/>
            </w:tcBorders>
            <w:vAlign w:val="center"/>
          </w:tcPr>
          <w:p>
            <w:pPr>
              <w:widowControl/>
              <w:jc w:val="left"/>
              <w:rPr>
                <w:rFonts w:ascii="宋体" w:hAnsi="宋体" w:cs="宋体"/>
                <w:color w:val="000000"/>
                <w:kern w:val="0"/>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gridAfter w:val="1"/>
          <w:wAfter w:w="12033" w:type="dxa"/>
          <w:cantSplit/>
          <w:trHeight w:val="386" w:hRule="atLeast"/>
        </w:trPr>
        <w:tc>
          <w:tcPr>
            <w:tcW w:w="728" w:type="dxa"/>
            <w:vMerge w:val="continue"/>
            <w:tcBorders>
              <w:tl2br w:val="nil"/>
              <w:tr2bl w:val="nil"/>
            </w:tcBorders>
            <w:vAlign w:val="center"/>
          </w:tcPr>
          <w:p>
            <w:pPr>
              <w:widowControl/>
              <w:jc w:val="left"/>
              <w:rPr>
                <w:rFonts w:ascii="宋体" w:hAnsi="宋体" w:cs="宋体"/>
                <w:color w:val="000000"/>
                <w:kern w:val="0"/>
                <w:sz w:val="22"/>
              </w:rPr>
            </w:pPr>
          </w:p>
        </w:tc>
        <w:tc>
          <w:tcPr>
            <w:tcW w:w="771" w:type="dxa"/>
            <w:gridSpan w:val="2"/>
            <w:tcBorders>
              <w:tl2br w:val="nil"/>
              <w:tr2bl w:val="nil"/>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p>
        </w:tc>
        <w:tc>
          <w:tcPr>
            <w:tcW w:w="4029" w:type="dxa"/>
            <w:tcBorders>
              <w:tl2br w:val="nil"/>
              <w:tr2bl w:val="nil"/>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地表水</w:t>
            </w:r>
          </w:p>
        </w:tc>
        <w:tc>
          <w:tcPr>
            <w:tcW w:w="1192" w:type="dxa"/>
            <w:tcBorders>
              <w:tl2br w:val="nil"/>
              <w:tr2bl w:val="nil"/>
            </w:tcBorders>
            <w:vAlign w:val="center"/>
          </w:tcPr>
          <w:p>
            <w:pPr>
              <w:widowControl/>
              <w:jc w:val="center"/>
              <w:rPr>
                <w:rFonts w:ascii="宋体" w:hAnsi="宋体" w:cs="宋体"/>
                <w:color w:val="000000"/>
                <w:kern w:val="0"/>
                <w:sz w:val="22"/>
              </w:rPr>
            </w:pPr>
            <w:r>
              <w:rPr>
                <w:rFonts w:ascii="宋体" w:hAnsi="宋体" w:cs="宋体"/>
                <w:color w:val="000000"/>
                <w:kern w:val="0"/>
                <w:sz w:val="22"/>
              </w:rPr>
              <w:t>元/m</w:t>
            </w:r>
            <w:r>
              <w:rPr>
                <w:rFonts w:ascii="宋体" w:hAnsi="宋体" w:cs="宋体"/>
                <w:color w:val="000000"/>
                <w:kern w:val="0"/>
                <w:sz w:val="22"/>
                <w:vertAlign w:val="superscript"/>
              </w:rPr>
              <w:t>3</w:t>
            </w:r>
          </w:p>
        </w:tc>
        <w:tc>
          <w:tcPr>
            <w:tcW w:w="1226" w:type="dxa"/>
            <w:gridSpan w:val="2"/>
            <w:tcBorders>
              <w:tl2br w:val="nil"/>
              <w:tr2bl w:val="nil"/>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0.005</w:t>
            </w:r>
          </w:p>
        </w:tc>
        <w:tc>
          <w:tcPr>
            <w:tcW w:w="678" w:type="dxa"/>
            <w:tcBorders>
              <w:tl2br w:val="nil"/>
              <w:tr2bl w:val="nil"/>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中央</w:t>
            </w:r>
          </w:p>
        </w:tc>
        <w:tc>
          <w:tcPr>
            <w:tcW w:w="1440" w:type="dxa"/>
            <w:gridSpan w:val="4"/>
            <w:tcBorders>
              <w:tl2br w:val="nil"/>
              <w:tr2bl w:val="nil"/>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缴</w:t>
            </w:r>
            <w:r>
              <w:rPr>
                <w:rFonts w:hint="eastAsia" w:ascii="宋体" w:hAnsi="宋体" w:cs="宋体"/>
                <w:color w:val="000000"/>
                <w:kern w:val="0"/>
                <w:sz w:val="22"/>
                <w:lang w:eastAsia="zh-CN"/>
              </w:rPr>
              <w:t>地方</w:t>
            </w:r>
            <w:r>
              <w:rPr>
                <w:rFonts w:hint="eastAsia" w:ascii="宋体" w:hAnsi="宋体" w:cs="宋体"/>
                <w:color w:val="000000"/>
                <w:kern w:val="0"/>
                <w:sz w:val="22"/>
              </w:rPr>
              <w:t>国库</w:t>
            </w:r>
          </w:p>
        </w:tc>
        <w:tc>
          <w:tcPr>
            <w:tcW w:w="2714" w:type="dxa"/>
            <w:gridSpan w:val="3"/>
            <w:vMerge w:val="continue"/>
            <w:tcBorders>
              <w:tl2br w:val="nil"/>
              <w:tr2bl w:val="nil"/>
            </w:tcBorders>
            <w:vAlign w:val="center"/>
          </w:tcPr>
          <w:p>
            <w:pPr>
              <w:widowControl/>
              <w:jc w:val="left"/>
              <w:rPr>
                <w:rFonts w:ascii="宋体" w:hAnsi="宋体" w:cs="宋体"/>
                <w:color w:val="000000"/>
                <w:kern w:val="0"/>
                <w:sz w:val="22"/>
              </w:rPr>
            </w:pPr>
          </w:p>
        </w:tc>
        <w:tc>
          <w:tcPr>
            <w:tcW w:w="1753" w:type="dxa"/>
            <w:gridSpan w:val="5"/>
            <w:vMerge w:val="continue"/>
            <w:tcBorders>
              <w:tl2br w:val="nil"/>
              <w:tr2bl w:val="nil"/>
            </w:tcBorders>
            <w:vAlign w:val="center"/>
          </w:tcPr>
          <w:p>
            <w:pPr>
              <w:widowControl/>
              <w:jc w:val="left"/>
              <w:rPr>
                <w:rFonts w:ascii="宋体" w:hAnsi="宋体" w:cs="宋体"/>
                <w:color w:val="000000"/>
                <w:kern w:val="0"/>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gridAfter w:val="1"/>
          <w:wAfter w:w="12033" w:type="dxa"/>
          <w:cantSplit/>
          <w:trHeight w:val="567" w:hRule="atLeast"/>
        </w:trPr>
        <w:tc>
          <w:tcPr>
            <w:tcW w:w="728" w:type="dxa"/>
            <w:vMerge w:val="continue"/>
            <w:tcBorders>
              <w:tl2br w:val="nil"/>
              <w:tr2bl w:val="nil"/>
            </w:tcBorders>
            <w:vAlign w:val="center"/>
          </w:tcPr>
          <w:p>
            <w:pPr>
              <w:widowControl/>
              <w:jc w:val="left"/>
              <w:rPr>
                <w:rFonts w:ascii="宋体" w:hAnsi="宋体" w:cs="宋体"/>
                <w:color w:val="000000"/>
                <w:kern w:val="0"/>
                <w:sz w:val="22"/>
              </w:rPr>
            </w:pPr>
          </w:p>
        </w:tc>
        <w:tc>
          <w:tcPr>
            <w:tcW w:w="771" w:type="dxa"/>
            <w:gridSpan w:val="2"/>
            <w:tcBorders>
              <w:tl2br w:val="nil"/>
              <w:tr2bl w:val="nil"/>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(2)</w:t>
            </w:r>
          </w:p>
        </w:tc>
        <w:tc>
          <w:tcPr>
            <w:tcW w:w="4029" w:type="dxa"/>
            <w:tcBorders>
              <w:tl2br w:val="nil"/>
              <w:tr2bl w:val="nil"/>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地下水</w:t>
            </w:r>
          </w:p>
        </w:tc>
        <w:tc>
          <w:tcPr>
            <w:tcW w:w="1192" w:type="dxa"/>
            <w:tcBorders>
              <w:tl2br w:val="nil"/>
              <w:tr2bl w:val="nil"/>
            </w:tcBorders>
            <w:vAlign w:val="center"/>
          </w:tcPr>
          <w:p>
            <w:pPr>
              <w:widowControl/>
              <w:jc w:val="center"/>
              <w:rPr>
                <w:rFonts w:ascii="宋体" w:hAnsi="宋体" w:cs="宋体"/>
                <w:color w:val="000000"/>
                <w:kern w:val="0"/>
                <w:sz w:val="22"/>
              </w:rPr>
            </w:pPr>
            <w:r>
              <w:rPr>
                <w:rFonts w:ascii="宋体" w:hAnsi="宋体" w:cs="宋体"/>
                <w:color w:val="000000"/>
                <w:kern w:val="0"/>
                <w:sz w:val="22"/>
              </w:rPr>
              <w:t>元/m</w:t>
            </w:r>
            <w:r>
              <w:rPr>
                <w:rFonts w:ascii="宋体" w:hAnsi="宋体" w:cs="宋体"/>
                <w:color w:val="000000"/>
                <w:kern w:val="0"/>
                <w:sz w:val="22"/>
                <w:vertAlign w:val="superscript"/>
              </w:rPr>
              <w:t>3</w:t>
            </w:r>
          </w:p>
        </w:tc>
        <w:tc>
          <w:tcPr>
            <w:tcW w:w="1226" w:type="dxa"/>
            <w:gridSpan w:val="2"/>
            <w:tcBorders>
              <w:tl2br w:val="nil"/>
              <w:tr2bl w:val="nil"/>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0.01</w:t>
            </w:r>
          </w:p>
        </w:tc>
        <w:tc>
          <w:tcPr>
            <w:tcW w:w="678" w:type="dxa"/>
            <w:tcBorders>
              <w:tl2br w:val="nil"/>
              <w:tr2bl w:val="nil"/>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中央</w:t>
            </w:r>
          </w:p>
        </w:tc>
        <w:tc>
          <w:tcPr>
            <w:tcW w:w="1440" w:type="dxa"/>
            <w:gridSpan w:val="4"/>
            <w:tcBorders>
              <w:tl2br w:val="nil"/>
              <w:tr2bl w:val="nil"/>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缴</w:t>
            </w:r>
            <w:r>
              <w:rPr>
                <w:rFonts w:hint="eastAsia" w:ascii="宋体" w:hAnsi="宋体" w:cs="宋体"/>
                <w:color w:val="000000"/>
                <w:kern w:val="0"/>
                <w:sz w:val="22"/>
                <w:lang w:eastAsia="zh-CN"/>
              </w:rPr>
              <w:t>地方</w:t>
            </w:r>
            <w:r>
              <w:rPr>
                <w:rFonts w:hint="eastAsia" w:ascii="宋体" w:hAnsi="宋体" w:cs="宋体"/>
                <w:color w:val="000000"/>
                <w:kern w:val="0"/>
                <w:sz w:val="22"/>
              </w:rPr>
              <w:t>国库</w:t>
            </w:r>
          </w:p>
        </w:tc>
        <w:tc>
          <w:tcPr>
            <w:tcW w:w="2714" w:type="dxa"/>
            <w:gridSpan w:val="3"/>
            <w:vMerge w:val="continue"/>
            <w:tcBorders>
              <w:tl2br w:val="nil"/>
              <w:tr2bl w:val="nil"/>
            </w:tcBorders>
            <w:vAlign w:val="center"/>
          </w:tcPr>
          <w:p>
            <w:pPr>
              <w:widowControl/>
              <w:jc w:val="left"/>
              <w:rPr>
                <w:rFonts w:ascii="宋体" w:hAnsi="宋体" w:cs="宋体"/>
                <w:color w:val="000000"/>
                <w:kern w:val="0"/>
                <w:sz w:val="22"/>
              </w:rPr>
            </w:pPr>
          </w:p>
        </w:tc>
        <w:tc>
          <w:tcPr>
            <w:tcW w:w="1753" w:type="dxa"/>
            <w:gridSpan w:val="5"/>
            <w:vMerge w:val="continue"/>
            <w:tcBorders>
              <w:tl2br w:val="nil"/>
              <w:tr2bl w:val="nil"/>
            </w:tcBorders>
            <w:vAlign w:val="center"/>
          </w:tcPr>
          <w:p>
            <w:pPr>
              <w:widowControl/>
              <w:jc w:val="left"/>
              <w:rPr>
                <w:rFonts w:ascii="宋体" w:hAnsi="宋体" w:cs="宋体"/>
                <w:color w:val="000000"/>
                <w:kern w:val="0"/>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gridAfter w:val="1"/>
          <w:wAfter w:w="12033" w:type="dxa"/>
          <w:cantSplit/>
          <w:trHeight w:val="976" w:hRule="atLeast"/>
        </w:trPr>
        <w:tc>
          <w:tcPr>
            <w:tcW w:w="728" w:type="dxa"/>
            <w:vMerge w:val="continue"/>
            <w:tcBorders>
              <w:tl2br w:val="nil"/>
              <w:tr2bl w:val="nil"/>
            </w:tcBorders>
            <w:vAlign w:val="center"/>
          </w:tcPr>
          <w:p>
            <w:pPr>
              <w:widowControl/>
              <w:jc w:val="left"/>
              <w:rPr>
                <w:rFonts w:ascii="宋体" w:hAnsi="宋体" w:cs="宋体"/>
                <w:color w:val="000000"/>
                <w:kern w:val="0"/>
                <w:sz w:val="22"/>
              </w:rPr>
            </w:pPr>
          </w:p>
        </w:tc>
        <w:tc>
          <w:tcPr>
            <w:tcW w:w="771" w:type="dxa"/>
            <w:gridSpan w:val="2"/>
            <w:tcBorders>
              <w:tl2br w:val="nil"/>
              <w:tr2bl w:val="nil"/>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 xml:space="preserve">4 </w:t>
            </w:r>
          </w:p>
        </w:tc>
        <w:tc>
          <w:tcPr>
            <w:tcW w:w="4029" w:type="dxa"/>
            <w:tcBorders>
              <w:tl2br w:val="nil"/>
              <w:tr2bl w:val="nil"/>
            </w:tcBorders>
            <w:vAlign w:val="center"/>
          </w:tcPr>
          <w:p>
            <w:pPr>
              <w:widowControl/>
              <w:jc w:val="center"/>
              <w:rPr>
                <w:rFonts w:ascii="宋体" w:hAnsi="宋体" w:cs="宋体"/>
                <w:b/>
                <w:bCs/>
                <w:color w:val="000000"/>
                <w:kern w:val="0"/>
                <w:sz w:val="22"/>
              </w:rPr>
            </w:pPr>
            <w:r>
              <w:rPr>
                <w:rFonts w:hint="eastAsia" w:ascii="宋体" w:hAnsi="宋体" w:cs="宋体"/>
                <w:b/>
                <w:bCs/>
                <w:color w:val="000000"/>
                <w:kern w:val="0"/>
                <w:sz w:val="22"/>
              </w:rPr>
              <w:t>洗浴、洗车、滑雪场等特殊种行业直接用水▲</w:t>
            </w:r>
          </w:p>
        </w:tc>
        <w:tc>
          <w:tcPr>
            <w:tcW w:w="1192" w:type="dxa"/>
            <w:tcBorders>
              <w:tl2br w:val="nil"/>
              <w:tr2bl w:val="nil"/>
            </w:tcBorders>
            <w:vAlign w:val="center"/>
          </w:tcPr>
          <w:p>
            <w:pPr>
              <w:widowControl/>
              <w:jc w:val="center"/>
              <w:rPr>
                <w:rFonts w:ascii="宋体" w:hAnsi="宋体" w:cs="宋体"/>
                <w:color w:val="000000"/>
                <w:kern w:val="0"/>
                <w:sz w:val="22"/>
              </w:rPr>
            </w:pPr>
            <w:r>
              <w:rPr>
                <w:rFonts w:ascii="宋体" w:hAnsi="宋体" w:cs="宋体"/>
                <w:color w:val="000000"/>
                <w:kern w:val="0"/>
                <w:sz w:val="22"/>
              </w:rPr>
              <w:t>元/m</w:t>
            </w:r>
            <w:r>
              <w:rPr>
                <w:rFonts w:ascii="宋体" w:hAnsi="宋体" w:cs="宋体"/>
                <w:color w:val="000000"/>
                <w:kern w:val="0"/>
                <w:sz w:val="22"/>
                <w:vertAlign w:val="superscript"/>
              </w:rPr>
              <w:t>3</w:t>
            </w:r>
          </w:p>
        </w:tc>
        <w:tc>
          <w:tcPr>
            <w:tcW w:w="1226" w:type="dxa"/>
            <w:gridSpan w:val="2"/>
            <w:tcBorders>
              <w:tl2br w:val="nil"/>
              <w:tr2bl w:val="nil"/>
            </w:tcBorders>
            <w:vAlign w:val="center"/>
          </w:tcPr>
          <w:p>
            <w:pPr>
              <w:widowControl/>
              <w:jc w:val="center"/>
              <w:rPr>
                <w:rFonts w:ascii="宋体" w:hAnsi="宋体" w:cs="宋体"/>
                <w:color w:val="000000"/>
                <w:kern w:val="0"/>
                <w:sz w:val="22"/>
              </w:rPr>
            </w:pPr>
          </w:p>
        </w:tc>
        <w:tc>
          <w:tcPr>
            <w:tcW w:w="678" w:type="dxa"/>
            <w:tcBorders>
              <w:tl2br w:val="nil"/>
              <w:tr2bl w:val="nil"/>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中央</w:t>
            </w:r>
          </w:p>
        </w:tc>
        <w:tc>
          <w:tcPr>
            <w:tcW w:w="1440" w:type="dxa"/>
            <w:gridSpan w:val="4"/>
            <w:tcBorders>
              <w:tl2br w:val="nil"/>
              <w:tr2bl w:val="nil"/>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缴</w:t>
            </w:r>
            <w:r>
              <w:rPr>
                <w:rFonts w:hint="eastAsia" w:ascii="宋体" w:hAnsi="宋体" w:cs="宋体"/>
                <w:color w:val="000000"/>
                <w:kern w:val="0"/>
                <w:sz w:val="22"/>
                <w:lang w:eastAsia="zh-CN"/>
              </w:rPr>
              <w:t>地方</w:t>
            </w:r>
            <w:r>
              <w:rPr>
                <w:rFonts w:hint="eastAsia" w:ascii="宋体" w:hAnsi="宋体" w:cs="宋体"/>
                <w:color w:val="000000"/>
                <w:kern w:val="0"/>
                <w:sz w:val="22"/>
              </w:rPr>
              <w:t>国库</w:t>
            </w:r>
          </w:p>
        </w:tc>
        <w:tc>
          <w:tcPr>
            <w:tcW w:w="2714" w:type="dxa"/>
            <w:gridSpan w:val="3"/>
            <w:vMerge w:val="continue"/>
            <w:tcBorders>
              <w:tl2br w:val="nil"/>
              <w:tr2bl w:val="nil"/>
            </w:tcBorders>
            <w:vAlign w:val="center"/>
          </w:tcPr>
          <w:p>
            <w:pPr>
              <w:widowControl/>
              <w:jc w:val="left"/>
              <w:rPr>
                <w:rFonts w:ascii="宋体" w:hAnsi="宋体" w:cs="宋体"/>
                <w:color w:val="000000"/>
                <w:kern w:val="0"/>
                <w:sz w:val="22"/>
              </w:rPr>
            </w:pPr>
          </w:p>
        </w:tc>
        <w:tc>
          <w:tcPr>
            <w:tcW w:w="1753" w:type="dxa"/>
            <w:gridSpan w:val="5"/>
            <w:vMerge w:val="continue"/>
            <w:tcBorders>
              <w:tl2br w:val="nil"/>
              <w:tr2bl w:val="nil"/>
            </w:tcBorders>
            <w:vAlign w:val="center"/>
          </w:tcPr>
          <w:p>
            <w:pPr>
              <w:widowControl/>
              <w:jc w:val="left"/>
              <w:rPr>
                <w:rFonts w:ascii="宋体" w:hAnsi="宋体" w:cs="宋体"/>
                <w:color w:val="000000"/>
                <w:kern w:val="0"/>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gridAfter w:val="1"/>
          <w:wAfter w:w="12033" w:type="dxa"/>
          <w:cantSplit/>
          <w:trHeight w:val="686" w:hRule="atLeast"/>
        </w:trPr>
        <w:tc>
          <w:tcPr>
            <w:tcW w:w="728" w:type="dxa"/>
            <w:vMerge w:val="continue"/>
            <w:tcBorders>
              <w:tl2br w:val="nil"/>
              <w:tr2bl w:val="nil"/>
            </w:tcBorders>
            <w:vAlign w:val="center"/>
          </w:tcPr>
          <w:p>
            <w:pPr>
              <w:widowControl/>
              <w:jc w:val="left"/>
              <w:rPr>
                <w:rFonts w:ascii="宋体" w:hAnsi="宋体" w:cs="宋体"/>
                <w:color w:val="000000"/>
                <w:kern w:val="0"/>
                <w:sz w:val="22"/>
              </w:rPr>
            </w:pPr>
          </w:p>
        </w:tc>
        <w:tc>
          <w:tcPr>
            <w:tcW w:w="771" w:type="dxa"/>
            <w:gridSpan w:val="2"/>
            <w:tcBorders>
              <w:tl2br w:val="nil"/>
              <w:tr2bl w:val="nil"/>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p>
        </w:tc>
        <w:tc>
          <w:tcPr>
            <w:tcW w:w="4029" w:type="dxa"/>
            <w:tcBorders>
              <w:tl2br w:val="nil"/>
              <w:tr2bl w:val="nil"/>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地表水</w:t>
            </w:r>
          </w:p>
        </w:tc>
        <w:tc>
          <w:tcPr>
            <w:tcW w:w="1192" w:type="dxa"/>
            <w:tcBorders>
              <w:tl2br w:val="nil"/>
              <w:tr2bl w:val="nil"/>
            </w:tcBorders>
            <w:vAlign w:val="center"/>
          </w:tcPr>
          <w:p>
            <w:pPr>
              <w:widowControl/>
              <w:jc w:val="center"/>
              <w:rPr>
                <w:rFonts w:ascii="宋体" w:hAnsi="宋体" w:cs="宋体"/>
                <w:color w:val="000000"/>
                <w:kern w:val="0"/>
                <w:sz w:val="22"/>
              </w:rPr>
            </w:pPr>
            <w:r>
              <w:rPr>
                <w:rFonts w:ascii="宋体" w:hAnsi="宋体" w:cs="宋体"/>
                <w:color w:val="000000"/>
                <w:kern w:val="0"/>
                <w:sz w:val="22"/>
              </w:rPr>
              <w:t>元/m</w:t>
            </w:r>
            <w:r>
              <w:rPr>
                <w:rFonts w:ascii="宋体" w:hAnsi="宋体" w:cs="宋体"/>
                <w:color w:val="000000"/>
                <w:kern w:val="0"/>
                <w:sz w:val="22"/>
                <w:vertAlign w:val="superscript"/>
              </w:rPr>
              <w:t>3</w:t>
            </w:r>
          </w:p>
        </w:tc>
        <w:tc>
          <w:tcPr>
            <w:tcW w:w="1226" w:type="dxa"/>
            <w:gridSpan w:val="2"/>
            <w:tcBorders>
              <w:tl2br w:val="nil"/>
              <w:tr2bl w:val="nil"/>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p>
        </w:tc>
        <w:tc>
          <w:tcPr>
            <w:tcW w:w="678" w:type="dxa"/>
            <w:tcBorders>
              <w:tl2br w:val="nil"/>
              <w:tr2bl w:val="nil"/>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中央</w:t>
            </w:r>
          </w:p>
        </w:tc>
        <w:tc>
          <w:tcPr>
            <w:tcW w:w="1440" w:type="dxa"/>
            <w:gridSpan w:val="4"/>
            <w:tcBorders>
              <w:tl2br w:val="nil"/>
              <w:tr2bl w:val="nil"/>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缴</w:t>
            </w:r>
            <w:r>
              <w:rPr>
                <w:rFonts w:hint="eastAsia" w:ascii="宋体" w:hAnsi="宋体" w:cs="宋体"/>
                <w:color w:val="000000"/>
                <w:kern w:val="0"/>
                <w:sz w:val="22"/>
                <w:lang w:eastAsia="zh-CN"/>
              </w:rPr>
              <w:t>地方</w:t>
            </w:r>
            <w:r>
              <w:rPr>
                <w:rFonts w:hint="eastAsia" w:ascii="宋体" w:hAnsi="宋体" w:cs="宋体"/>
                <w:color w:val="000000"/>
                <w:kern w:val="0"/>
                <w:sz w:val="22"/>
              </w:rPr>
              <w:t>国库</w:t>
            </w:r>
          </w:p>
        </w:tc>
        <w:tc>
          <w:tcPr>
            <w:tcW w:w="2714" w:type="dxa"/>
            <w:gridSpan w:val="3"/>
            <w:vMerge w:val="continue"/>
            <w:tcBorders>
              <w:tl2br w:val="nil"/>
              <w:tr2bl w:val="nil"/>
            </w:tcBorders>
            <w:vAlign w:val="center"/>
          </w:tcPr>
          <w:p>
            <w:pPr>
              <w:widowControl/>
              <w:jc w:val="left"/>
              <w:rPr>
                <w:rFonts w:ascii="宋体" w:hAnsi="宋体" w:cs="宋体"/>
                <w:color w:val="000000"/>
                <w:kern w:val="0"/>
                <w:sz w:val="22"/>
              </w:rPr>
            </w:pPr>
          </w:p>
        </w:tc>
        <w:tc>
          <w:tcPr>
            <w:tcW w:w="1753" w:type="dxa"/>
            <w:gridSpan w:val="5"/>
            <w:vMerge w:val="continue"/>
            <w:tcBorders>
              <w:tl2br w:val="nil"/>
              <w:tr2bl w:val="nil"/>
            </w:tcBorders>
            <w:vAlign w:val="center"/>
          </w:tcPr>
          <w:p>
            <w:pPr>
              <w:widowControl/>
              <w:jc w:val="left"/>
              <w:rPr>
                <w:rFonts w:ascii="宋体" w:hAnsi="宋体" w:cs="宋体"/>
                <w:color w:val="000000"/>
                <w:kern w:val="0"/>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gridAfter w:val="1"/>
          <w:wAfter w:w="12033" w:type="dxa"/>
          <w:cantSplit/>
          <w:trHeight w:val="562" w:hRule="atLeast"/>
        </w:trPr>
        <w:tc>
          <w:tcPr>
            <w:tcW w:w="728" w:type="dxa"/>
            <w:vMerge w:val="continue"/>
            <w:tcBorders>
              <w:tl2br w:val="nil"/>
              <w:tr2bl w:val="nil"/>
            </w:tcBorders>
            <w:vAlign w:val="center"/>
          </w:tcPr>
          <w:p>
            <w:pPr>
              <w:widowControl/>
              <w:jc w:val="left"/>
              <w:rPr>
                <w:rFonts w:ascii="宋体" w:hAnsi="宋体" w:cs="宋体"/>
                <w:color w:val="000000"/>
                <w:kern w:val="0"/>
                <w:sz w:val="22"/>
              </w:rPr>
            </w:pPr>
          </w:p>
        </w:tc>
        <w:tc>
          <w:tcPr>
            <w:tcW w:w="771" w:type="dxa"/>
            <w:gridSpan w:val="2"/>
            <w:tcBorders>
              <w:tl2br w:val="nil"/>
              <w:tr2bl w:val="nil"/>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(2)</w:t>
            </w:r>
          </w:p>
        </w:tc>
        <w:tc>
          <w:tcPr>
            <w:tcW w:w="4029" w:type="dxa"/>
            <w:tcBorders>
              <w:tl2br w:val="nil"/>
              <w:tr2bl w:val="nil"/>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地下水</w:t>
            </w:r>
          </w:p>
        </w:tc>
        <w:tc>
          <w:tcPr>
            <w:tcW w:w="1192" w:type="dxa"/>
            <w:tcBorders>
              <w:tl2br w:val="nil"/>
              <w:tr2bl w:val="nil"/>
            </w:tcBorders>
            <w:vAlign w:val="center"/>
          </w:tcPr>
          <w:p>
            <w:pPr>
              <w:widowControl/>
              <w:jc w:val="center"/>
              <w:rPr>
                <w:rFonts w:ascii="宋体" w:hAnsi="宋体" w:cs="宋体"/>
                <w:color w:val="000000"/>
                <w:kern w:val="0"/>
                <w:sz w:val="22"/>
              </w:rPr>
            </w:pPr>
            <w:r>
              <w:rPr>
                <w:rFonts w:ascii="宋体" w:hAnsi="宋体" w:cs="宋体"/>
                <w:color w:val="000000"/>
                <w:kern w:val="0"/>
                <w:sz w:val="22"/>
              </w:rPr>
              <w:t>元/m</w:t>
            </w:r>
            <w:r>
              <w:rPr>
                <w:rFonts w:ascii="宋体" w:hAnsi="宋体" w:cs="宋体"/>
                <w:color w:val="000000"/>
                <w:kern w:val="0"/>
                <w:sz w:val="22"/>
                <w:vertAlign w:val="superscript"/>
              </w:rPr>
              <w:t>3</w:t>
            </w:r>
          </w:p>
        </w:tc>
        <w:tc>
          <w:tcPr>
            <w:tcW w:w="1226" w:type="dxa"/>
            <w:gridSpan w:val="2"/>
            <w:tcBorders>
              <w:tl2br w:val="nil"/>
              <w:tr2bl w:val="nil"/>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2</w:t>
            </w:r>
          </w:p>
        </w:tc>
        <w:tc>
          <w:tcPr>
            <w:tcW w:w="678" w:type="dxa"/>
            <w:tcBorders>
              <w:tl2br w:val="nil"/>
              <w:tr2bl w:val="nil"/>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中央</w:t>
            </w:r>
          </w:p>
        </w:tc>
        <w:tc>
          <w:tcPr>
            <w:tcW w:w="1440" w:type="dxa"/>
            <w:gridSpan w:val="4"/>
            <w:tcBorders>
              <w:tl2br w:val="nil"/>
              <w:tr2bl w:val="nil"/>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缴</w:t>
            </w:r>
            <w:r>
              <w:rPr>
                <w:rFonts w:hint="eastAsia" w:ascii="宋体" w:hAnsi="宋体" w:cs="宋体"/>
                <w:color w:val="000000"/>
                <w:kern w:val="0"/>
                <w:sz w:val="22"/>
                <w:lang w:eastAsia="zh-CN"/>
              </w:rPr>
              <w:t>地方</w:t>
            </w:r>
            <w:r>
              <w:rPr>
                <w:rFonts w:hint="eastAsia" w:ascii="宋体" w:hAnsi="宋体" w:cs="宋体"/>
                <w:color w:val="000000"/>
                <w:kern w:val="0"/>
                <w:sz w:val="22"/>
              </w:rPr>
              <w:t>国库</w:t>
            </w:r>
          </w:p>
        </w:tc>
        <w:tc>
          <w:tcPr>
            <w:tcW w:w="2714" w:type="dxa"/>
            <w:gridSpan w:val="3"/>
            <w:vMerge w:val="continue"/>
            <w:tcBorders>
              <w:bottom w:val="single" w:color="auto" w:sz="4" w:space="0"/>
              <w:tl2br w:val="nil"/>
              <w:tr2bl w:val="nil"/>
            </w:tcBorders>
            <w:vAlign w:val="center"/>
          </w:tcPr>
          <w:p>
            <w:pPr>
              <w:widowControl/>
              <w:jc w:val="left"/>
              <w:rPr>
                <w:rFonts w:ascii="宋体" w:hAnsi="宋体" w:cs="宋体"/>
                <w:color w:val="000000"/>
                <w:kern w:val="0"/>
                <w:sz w:val="22"/>
              </w:rPr>
            </w:pPr>
          </w:p>
        </w:tc>
        <w:tc>
          <w:tcPr>
            <w:tcW w:w="1753" w:type="dxa"/>
            <w:gridSpan w:val="5"/>
            <w:vMerge w:val="continue"/>
            <w:tcBorders>
              <w:bottom w:val="single" w:color="auto" w:sz="4" w:space="0"/>
              <w:tl2br w:val="nil"/>
              <w:tr2bl w:val="nil"/>
            </w:tcBorders>
            <w:vAlign w:val="center"/>
          </w:tcPr>
          <w:p>
            <w:pPr>
              <w:widowControl/>
              <w:jc w:val="left"/>
              <w:rPr>
                <w:rFonts w:ascii="宋体" w:hAnsi="宋体" w:cs="宋体"/>
                <w:color w:val="000000"/>
                <w:kern w:val="0"/>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gridAfter w:val="1"/>
          <w:wAfter w:w="12033" w:type="dxa"/>
          <w:cantSplit/>
          <w:trHeight w:val="934" w:hRule="atLeast"/>
        </w:trPr>
        <w:tc>
          <w:tcPr>
            <w:tcW w:w="728" w:type="dxa"/>
            <w:vMerge w:val="continue"/>
            <w:tcBorders>
              <w:tl2br w:val="nil"/>
              <w:tr2bl w:val="nil"/>
            </w:tcBorders>
            <w:vAlign w:val="center"/>
          </w:tcPr>
          <w:p>
            <w:pPr>
              <w:widowControl/>
              <w:jc w:val="left"/>
              <w:rPr>
                <w:rFonts w:ascii="宋体" w:hAnsi="宋体" w:cs="宋体"/>
                <w:color w:val="000000"/>
                <w:kern w:val="0"/>
                <w:sz w:val="22"/>
              </w:rPr>
            </w:pPr>
          </w:p>
        </w:tc>
        <w:tc>
          <w:tcPr>
            <w:tcW w:w="771" w:type="dxa"/>
            <w:gridSpan w:val="2"/>
            <w:tcBorders>
              <w:tl2br w:val="nil"/>
              <w:tr2bl w:val="nil"/>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 xml:space="preserve">5 </w:t>
            </w:r>
          </w:p>
        </w:tc>
        <w:tc>
          <w:tcPr>
            <w:tcW w:w="4029" w:type="dxa"/>
            <w:tcBorders>
              <w:tl2br w:val="nil"/>
              <w:tr2bl w:val="nil"/>
            </w:tcBorders>
            <w:vAlign w:val="center"/>
          </w:tcPr>
          <w:p>
            <w:pPr>
              <w:widowControl/>
              <w:jc w:val="center"/>
              <w:rPr>
                <w:rFonts w:ascii="宋体" w:hAnsi="宋体" w:cs="宋体"/>
                <w:b/>
                <w:bCs/>
                <w:color w:val="000000"/>
                <w:kern w:val="0"/>
                <w:sz w:val="22"/>
              </w:rPr>
            </w:pPr>
            <w:r>
              <w:rPr>
                <w:rFonts w:hint="eastAsia" w:ascii="宋体" w:hAnsi="宋体" w:cs="宋体"/>
                <w:b/>
                <w:bCs/>
                <w:color w:val="000000"/>
                <w:kern w:val="0"/>
                <w:sz w:val="22"/>
              </w:rPr>
              <w:t>开采原油和进行冶炼加工的石油生产用水▲</w:t>
            </w:r>
          </w:p>
        </w:tc>
        <w:tc>
          <w:tcPr>
            <w:tcW w:w="1192" w:type="dxa"/>
            <w:tcBorders>
              <w:tl2br w:val="nil"/>
              <w:tr2bl w:val="nil"/>
            </w:tcBorders>
            <w:vAlign w:val="center"/>
          </w:tcPr>
          <w:p>
            <w:pPr>
              <w:widowControl/>
              <w:jc w:val="center"/>
              <w:rPr>
                <w:rFonts w:ascii="宋体" w:hAnsi="宋体" w:cs="宋体"/>
                <w:color w:val="000000"/>
                <w:kern w:val="0"/>
                <w:sz w:val="22"/>
              </w:rPr>
            </w:pPr>
            <w:r>
              <w:rPr>
                <w:rFonts w:ascii="宋体" w:hAnsi="宋体" w:cs="宋体"/>
                <w:color w:val="000000"/>
                <w:kern w:val="0"/>
                <w:sz w:val="22"/>
              </w:rPr>
              <w:t>元/m</w:t>
            </w:r>
            <w:r>
              <w:rPr>
                <w:rFonts w:ascii="宋体" w:hAnsi="宋体" w:cs="宋体"/>
                <w:color w:val="000000"/>
                <w:kern w:val="0"/>
                <w:sz w:val="22"/>
                <w:vertAlign w:val="superscript"/>
              </w:rPr>
              <w:t>3</w:t>
            </w:r>
          </w:p>
        </w:tc>
        <w:tc>
          <w:tcPr>
            <w:tcW w:w="1226" w:type="dxa"/>
            <w:gridSpan w:val="2"/>
            <w:tcBorders>
              <w:tl2br w:val="nil"/>
              <w:tr2bl w:val="nil"/>
            </w:tcBorders>
            <w:vAlign w:val="center"/>
          </w:tcPr>
          <w:p>
            <w:pPr>
              <w:widowControl/>
              <w:jc w:val="center"/>
              <w:rPr>
                <w:rFonts w:ascii="宋体" w:hAnsi="宋体" w:cs="宋体"/>
                <w:color w:val="000000"/>
                <w:kern w:val="0"/>
                <w:sz w:val="22"/>
              </w:rPr>
            </w:pPr>
          </w:p>
        </w:tc>
        <w:tc>
          <w:tcPr>
            <w:tcW w:w="678" w:type="dxa"/>
            <w:tcBorders>
              <w:tl2br w:val="nil"/>
              <w:tr2bl w:val="nil"/>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中央</w:t>
            </w:r>
          </w:p>
        </w:tc>
        <w:tc>
          <w:tcPr>
            <w:tcW w:w="1440" w:type="dxa"/>
            <w:gridSpan w:val="4"/>
            <w:tcBorders>
              <w:tl2br w:val="nil"/>
              <w:tr2bl w:val="nil"/>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缴</w:t>
            </w:r>
            <w:r>
              <w:rPr>
                <w:rFonts w:hint="eastAsia" w:ascii="宋体" w:hAnsi="宋体" w:cs="宋体"/>
                <w:color w:val="000000"/>
                <w:kern w:val="0"/>
                <w:sz w:val="22"/>
                <w:lang w:eastAsia="zh-CN"/>
              </w:rPr>
              <w:t>地方</w:t>
            </w:r>
            <w:r>
              <w:rPr>
                <w:rFonts w:hint="eastAsia" w:ascii="宋体" w:hAnsi="宋体" w:cs="宋体"/>
                <w:color w:val="000000"/>
                <w:kern w:val="0"/>
                <w:sz w:val="22"/>
              </w:rPr>
              <w:t>国库</w:t>
            </w:r>
          </w:p>
        </w:tc>
        <w:tc>
          <w:tcPr>
            <w:tcW w:w="2714" w:type="dxa"/>
            <w:gridSpan w:val="3"/>
            <w:vMerge w:val="restart"/>
            <w:tcBorders>
              <w:top w:val="single" w:color="auto" w:sz="4" w:space="0"/>
              <w:tl2br w:val="nil"/>
              <w:tr2bl w:val="nil"/>
            </w:tcBorders>
            <w:vAlign w:val="center"/>
          </w:tcPr>
          <w:p>
            <w:pPr>
              <w:widowControl/>
              <w:jc w:val="left"/>
              <w:rPr>
                <w:rFonts w:ascii="宋体" w:hAnsi="宋体" w:cs="宋体"/>
                <w:color w:val="000000"/>
                <w:kern w:val="0"/>
                <w:sz w:val="22"/>
              </w:rPr>
            </w:pPr>
          </w:p>
        </w:tc>
        <w:tc>
          <w:tcPr>
            <w:tcW w:w="1753" w:type="dxa"/>
            <w:gridSpan w:val="5"/>
            <w:vMerge w:val="restart"/>
            <w:tcBorders>
              <w:top w:val="single" w:color="auto" w:sz="4" w:space="0"/>
              <w:tl2br w:val="nil"/>
              <w:tr2bl w:val="nil"/>
            </w:tcBorders>
            <w:vAlign w:val="center"/>
          </w:tcPr>
          <w:p>
            <w:pPr>
              <w:widowControl/>
              <w:jc w:val="left"/>
              <w:rPr>
                <w:rFonts w:hint="eastAsia" w:ascii="宋体" w:hAnsi="宋体" w:eastAsia="宋体" w:cs="宋体"/>
                <w:color w:val="000000"/>
                <w:kern w:val="0"/>
                <w:sz w:val="22"/>
                <w:lang w:eastAsia="zh-CN"/>
              </w:rPr>
            </w:pPr>
            <w:r>
              <w:rPr>
                <w:rFonts w:hint="eastAsia" w:ascii="宋体" w:hAnsi="宋体" w:cs="宋体"/>
                <w:color w:val="000000"/>
                <w:kern w:val="0"/>
                <w:sz w:val="22"/>
                <w:lang w:eastAsia="zh-CN"/>
              </w:rPr>
              <w:t>按实际用水量征收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gridAfter w:val="1"/>
          <w:wAfter w:w="12033" w:type="dxa"/>
          <w:cantSplit/>
          <w:trHeight w:val="698" w:hRule="atLeast"/>
        </w:trPr>
        <w:tc>
          <w:tcPr>
            <w:tcW w:w="728" w:type="dxa"/>
            <w:vMerge w:val="continue"/>
            <w:tcBorders>
              <w:tl2br w:val="nil"/>
              <w:tr2bl w:val="nil"/>
            </w:tcBorders>
            <w:vAlign w:val="center"/>
          </w:tcPr>
          <w:p>
            <w:pPr>
              <w:widowControl/>
              <w:jc w:val="left"/>
              <w:rPr>
                <w:rFonts w:ascii="宋体" w:hAnsi="宋体" w:cs="宋体"/>
                <w:color w:val="000000"/>
                <w:kern w:val="0"/>
                <w:sz w:val="22"/>
              </w:rPr>
            </w:pPr>
          </w:p>
        </w:tc>
        <w:tc>
          <w:tcPr>
            <w:tcW w:w="771" w:type="dxa"/>
            <w:gridSpan w:val="2"/>
            <w:tcBorders>
              <w:tl2br w:val="nil"/>
              <w:tr2bl w:val="nil"/>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p>
        </w:tc>
        <w:tc>
          <w:tcPr>
            <w:tcW w:w="4029" w:type="dxa"/>
            <w:tcBorders>
              <w:tl2br w:val="nil"/>
              <w:tr2bl w:val="nil"/>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地表水</w:t>
            </w:r>
          </w:p>
        </w:tc>
        <w:tc>
          <w:tcPr>
            <w:tcW w:w="1192" w:type="dxa"/>
            <w:tcBorders>
              <w:tl2br w:val="nil"/>
              <w:tr2bl w:val="nil"/>
            </w:tcBorders>
            <w:vAlign w:val="center"/>
          </w:tcPr>
          <w:p>
            <w:pPr>
              <w:widowControl/>
              <w:jc w:val="center"/>
              <w:rPr>
                <w:rFonts w:ascii="宋体" w:hAnsi="宋体" w:cs="宋体"/>
                <w:color w:val="000000"/>
                <w:kern w:val="0"/>
                <w:sz w:val="22"/>
              </w:rPr>
            </w:pPr>
            <w:r>
              <w:rPr>
                <w:rFonts w:ascii="宋体" w:hAnsi="宋体" w:cs="宋体"/>
                <w:color w:val="000000"/>
                <w:kern w:val="0"/>
                <w:sz w:val="22"/>
              </w:rPr>
              <w:t>元/m</w:t>
            </w:r>
            <w:r>
              <w:rPr>
                <w:rFonts w:ascii="宋体" w:hAnsi="宋体" w:cs="宋体"/>
                <w:color w:val="000000"/>
                <w:kern w:val="0"/>
                <w:sz w:val="22"/>
                <w:vertAlign w:val="superscript"/>
              </w:rPr>
              <w:t>3</w:t>
            </w:r>
          </w:p>
        </w:tc>
        <w:tc>
          <w:tcPr>
            <w:tcW w:w="1226" w:type="dxa"/>
            <w:gridSpan w:val="2"/>
            <w:tcBorders>
              <w:tl2br w:val="nil"/>
              <w:tr2bl w:val="nil"/>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0.5</w:t>
            </w:r>
          </w:p>
        </w:tc>
        <w:tc>
          <w:tcPr>
            <w:tcW w:w="678" w:type="dxa"/>
            <w:tcBorders>
              <w:tl2br w:val="nil"/>
              <w:tr2bl w:val="nil"/>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中央</w:t>
            </w:r>
          </w:p>
        </w:tc>
        <w:tc>
          <w:tcPr>
            <w:tcW w:w="1440" w:type="dxa"/>
            <w:gridSpan w:val="4"/>
            <w:tcBorders>
              <w:tl2br w:val="nil"/>
              <w:tr2bl w:val="nil"/>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缴</w:t>
            </w:r>
            <w:r>
              <w:rPr>
                <w:rFonts w:hint="eastAsia" w:ascii="宋体" w:hAnsi="宋体" w:cs="宋体"/>
                <w:color w:val="000000"/>
                <w:kern w:val="0"/>
                <w:sz w:val="22"/>
                <w:lang w:eastAsia="zh-CN"/>
              </w:rPr>
              <w:t>地方</w:t>
            </w:r>
            <w:r>
              <w:rPr>
                <w:rFonts w:hint="eastAsia" w:ascii="宋体" w:hAnsi="宋体" w:cs="宋体"/>
                <w:color w:val="000000"/>
                <w:kern w:val="0"/>
                <w:sz w:val="22"/>
              </w:rPr>
              <w:t>国库</w:t>
            </w:r>
          </w:p>
        </w:tc>
        <w:tc>
          <w:tcPr>
            <w:tcW w:w="2714" w:type="dxa"/>
            <w:gridSpan w:val="3"/>
            <w:vMerge w:val="continue"/>
            <w:tcBorders>
              <w:top w:val="single" w:color="auto" w:sz="4" w:space="0"/>
              <w:bottom w:val="single" w:color="auto" w:sz="4" w:space="0"/>
              <w:tl2br w:val="nil"/>
              <w:tr2bl w:val="nil"/>
            </w:tcBorders>
            <w:vAlign w:val="center"/>
          </w:tcPr>
          <w:p>
            <w:pPr>
              <w:widowControl/>
              <w:jc w:val="left"/>
              <w:rPr>
                <w:rFonts w:ascii="宋体" w:hAnsi="宋体" w:cs="宋体"/>
                <w:color w:val="000000"/>
                <w:kern w:val="0"/>
                <w:sz w:val="22"/>
              </w:rPr>
            </w:pPr>
          </w:p>
        </w:tc>
        <w:tc>
          <w:tcPr>
            <w:tcW w:w="1753" w:type="dxa"/>
            <w:gridSpan w:val="5"/>
            <w:vMerge w:val="continue"/>
            <w:tcBorders>
              <w:top w:val="single" w:color="auto" w:sz="4" w:space="0"/>
              <w:bottom w:val="single" w:color="auto" w:sz="4" w:space="0"/>
              <w:tl2br w:val="nil"/>
              <w:tr2bl w:val="nil"/>
            </w:tcBorders>
            <w:vAlign w:val="center"/>
          </w:tcPr>
          <w:p>
            <w:pPr>
              <w:widowControl/>
              <w:jc w:val="left"/>
              <w:rPr>
                <w:rFonts w:ascii="宋体" w:hAnsi="宋体" w:cs="宋体"/>
                <w:color w:val="000000"/>
                <w:kern w:val="0"/>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gridAfter w:val="1"/>
          <w:wAfter w:w="12033" w:type="dxa"/>
          <w:cantSplit/>
          <w:trHeight w:val="606" w:hRule="atLeast"/>
        </w:trPr>
        <w:tc>
          <w:tcPr>
            <w:tcW w:w="728" w:type="dxa"/>
            <w:vMerge w:val="continue"/>
            <w:tcBorders>
              <w:tl2br w:val="nil"/>
              <w:tr2bl w:val="nil"/>
            </w:tcBorders>
            <w:vAlign w:val="center"/>
          </w:tcPr>
          <w:p>
            <w:pPr>
              <w:widowControl/>
              <w:jc w:val="left"/>
              <w:rPr>
                <w:rFonts w:ascii="宋体" w:hAnsi="宋体" w:cs="宋体"/>
                <w:color w:val="000000"/>
                <w:kern w:val="0"/>
                <w:sz w:val="22"/>
              </w:rPr>
            </w:pPr>
          </w:p>
        </w:tc>
        <w:tc>
          <w:tcPr>
            <w:tcW w:w="771" w:type="dxa"/>
            <w:gridSpan w:val="2"/>
            <w:tcBorders>
              <w:tl2br w:val="nil"/>
              <w:tr2bl w:val="nil"/>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(2)</w:t>
            </w:r>
          </w:p>
        </w:tc>
        <w:tc>
          <w:tcPr>
            <w:tcW w:w="4029" w:type="dxa"/>
            <w:tcBorders>
              <w:tl2br w:val="nil"/>
              <w:tr2bl w:val="nil"/>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地下水</w:t>
            </w:r>
          </w:p>
        </w:tc>
        <w:tc>
          <w:tcPr>
            <w:tcW w:w="1192" w:type="dxa"/>
            <w:tcBorders>
              <w:tl2br w:val="nil"/>
              <w:tr2bl w:val="nil"/>
            </w:tcBorders>
            <w:vAlign w:val="center"/>
          </w:tcPr>
          <w:p>
            <w:pPr>
              <w:widowControl/>
              <w:jc w:val="center"/>
              <w:rPr>
                <w:rFonts w:ascii="宋体" w:hAnsi="宋体" w:cs="宋体"/>
                <w:color w:val="000000"/>
                <w:kern w:val="0"/>
                <w:sz w:val="22"/>
              </w:rPr>
            </w:pPr>
            <w:r>
              <w:rPr>
                <w:rFonts w:ascii="宋体" w:hAnsi="宋体" w:cs="宋体"/>
                <w:color w:val="000000"/>
                <w:kern w:val="0"/>
                <w:sz w:val="22"/>
              </w:rPr>
              <w:t>元/m</w:t>
            </w:r>
            <w:r>
              <w:rPr>
                <w:rFonts w:ascii="宋体" w:hAnsi="宋体" w:cs="宋体"/>
                <w:color w:val="000000"/>
                <w:kern w:val="0"/>
                <w:sz w:val="22"/>
                <w:vertAlign w:val="superscript"/>
              </w:rPr>
              <w:t>3</w:t>
            </w:r>
          </w:p>
        </w:tc>
        <w:tc>
          <w:tcPr>
            <w:tcW w:w="1226" w:type="dxa"/>
            <w:gridSpan w:val="2"/>
            <w:tcBorders>
              <w:tl2br w:val="nil"/>
              <w:tr2bl w:val="nil"/>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p>
        </w:tc>
        <w:tc>
          <w:tcPr>
            <w:tcW w:w="678" w:type="dxa"/>
            <w:tcBorders>
              <w:tl2br w:val="nil"/>
              <w:tr2bl w:val="nil"/>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中央</w:t>
            </w:r>
          </w:p>
        </w:tc>
        <w:tc>
          <w:tcPr>
            <w:tcW w:w="1440" w:type="dxa"/>
            <w:gridSpan w:val="4"/>
            <w:tcBorders>
              <w:tl2br w:val="nil"/>
              <w:tr2bl w:val="nil"/>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缴</w:t>
            </w:r>
            <w:r>
              <w:rPr>
                <w:rFonts w:hint="eastAsia" w:ascii="宋体" w:hAnsi="宋体" w:cs="宋体"/>
                <w:color w:val="000000"/>
                <w:kern w:val="0"/>
                <w:sz w:val="22"/>
                <w:lang w:eastAsia="zh-CN"/>
              </w:rPr>
              <w:t>地方</w:t>
            </w:r>
            <w:r>
              <w:rPr>
                <w:rFonts w:hint="eastAsia" w:ascii="宋体" w:hAnsi="宋体" w:cs="宋体"/>
                <w:color w:val="000000"/>
                <w:kern w:val="0"/>
                <w:sz w:val="22"/>
              </w:rPr>
              <w:t>国库</w:t>
            </w:r>
          </w:p>
        </w:tc>
        <w:tc>
          <w:tcPr>
            <w:tcW w:w="2714" w:type="dxa"/>
            <w:gridSpan w:val="3"/>
            <w:vMerge w:val="continue"/>
            <w:tcBorders>
              <w:top w:val="single" w:color="auto" w:sz="4" w:space="0"/>
              <w:bottom w:val="single" w:color="auto" w:sz="4" w:space="0"/>
              <w:tl2br w:val="nil"/>
              <w:tr2bl w:val="nil"/>
            </w:tcBorders>
            <w:vAlign w:val="center"/>
          </w:tcPr>
          <w:p>
            <w:pPr>
              <w:widowControl/>
              <w:jc w:val="left"/>
              <w:rPr>
                <w:rFonts w:ascii="宋体" w:hAnsi="宋体" w:cs="宋体"/>
                <w:color w:val="000000"/>
                <w:kern w:val="0"/>
                <w:sz w:val="22"/>
              </w:rPr>
            </w:pPr>
          </w:p>
        </w:tc>
        <w:tc>
          <w:tcPr>
            <w:tcW w:w="1753" w:type="dxa"/>
            <w:gridSpan w:val="5"/>
            <w:vMerge w:val="continue"/>
            <w:tcBorders>
              <w:top w:val="single" w:color="auto" w:sz="4" w:space="0"/>
              <w:bottom w:val="single" w:color="auto" w:sz="4" w:space="0"/>
              <w:tl2br w:val="nil"/>
              <w:tr2bl w:val="nil"/>
            </w:tcBorders>
            <w:vAlign w:val="center"/>
          </w:tcPr>
          <w:p>
            <w:pPr>
              <w:widowControl/>
              <w:jc w:val="left"/>
              <w:rPr>
                <w:rFonts w:ascii="宋体" w:hAnsi="宋体" w:cs="宋体"/>
                <w:color w:val="000000"/>
                <w:kern w:val="0"/>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gridAfter w:val="1"/>
          <w:wAfter w:w="12033" w:type="dxa"/>
          <w:cantSplit/>
          <w:trHeight w:val="664" w:hRule="atLeast"/>
        </w:trPr>
        <w:tc>
          <w:tcPr>
            <w:tcW w:w="728" w:type="dxa"/>
            <w:vMerge w:val="continue"/>
            <w:tcBorders>
              <w:tl2br w:val="nil"/>
              <w:tr2bl w:val="nil"/>
            </w:tcBorders>
            <w:vAlign w:val="center"/>
          </w:tcPr>
          <w:p>
            <w:pPr>
              <w:widowControl/>
              <w:jc w:val="left"/>
              <w:rPr>
                <w:rFonts w:ascii="宋体" w:hAnsi="宋体" w:cs="宋体"/>
                <w:color w:val="000000"/>
                <w:kern w:val="0"/>
                <w:sz w:val="22"/>
              </w:rPr>
            </w:pPr>
          </w:p>
        </w:tc>
        <w:tc>
          <w:tcPr>
            <w:tcW w:w="771" w:type="dxa"/>
            <w:gridSpan w:val="2"/>
            <w:tcBorders>
              <w:tl2br w:val="nil"/>
              <w:tr2bl w:val="nil"/>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 xml:space="preserve">6 </w:t>
            </w:r>
          </w:p>
        </w:tc>
        <w:tc>
          <w:tcPr>
            <w:tcW w:w="4029" w:type="dxa"/>
            <w:tcBorders>
              <w:tl2br w:val="nil"/>
              <w:tr2bl w:val="nil"/>
            </w:tcBorders>
            <w:vAlign w:val="center"/>
          </w:tcPr>
          <w:p>
            <w:pPr>
              <w:widowControl/>
              <w:jc w:val="center"/>
              <w:rPr>
                <w:rFonts w:hint="eastAsia" w:ascii="宋体" w:hAnsi="宋体" w:eastAsia="宋体" w:cs="宋体"/>
                <w:b/>
                <w:bCs/>
                <w:color w:val="000000"/>
                <w:kern w:val="0"/>
                <w:sz w:val="22"/>
                <w:lang w:eastAsia="zh-CN"/>
              </w:rPr>
            </w:pPr>
            <w:r>
              <w:rPr>
                <w:rFonts w:hint="eastAsia" w:ascii="宋体" w:hAnsi="宋体" w:cs="宋体"/>
                <w:b/>
                <w:bCs/>
                <w:color w:val="000000"/>
                <w:kern w:val="0"/>
                <w:sz w:val="22"/>
              </w:rPr>
              <w:t>采煤排水水资源费▲</w:t>
            </w:r>
          </w:p>
        </w:tc>
        <w:tc>
          <w:tcPr>
            <w:tcW w:w="1192" w:type="dxa"/>
            <w:tcBorders>
              <w:tl2br w:val="nil"/>
              <w:tr2bl w:val="nil"/>
            </w:tcBorders>
            <w:vAlign w:val="center"/>
          </w:tcPr>
          <w:p>
            <w:pPr>
              <w:widowControl/>
              <w:jc w:val="center"/>
              <w:rPr>
                <w:rFonts w:ascii="宋体" w:hAnsi="宋体" w:cs="宋体"/>
                <w:color w:val="000000"/>
                <w:kern w:val="0"/>
                <w:sz w:val="22"/>
              </w:rPr>
            </w:pPr>
            <w:r>
              <w:rPr>
                <w:rFonts w:ascii="宋体" w:hAnsi="宋体" w:cs="宋体"/>
                <w:color w:val="000000"/>
                <w:kern w:val="0"/>
                <w:sz w:val="22"/>
              </w:rPr>
              <w:t>元/m</w:t>
            </w:r>
            <w:r>
              <w:rPr>
                <w:rFonts w:ascii="宋体" w:hAnsi="宋体" w:cs="宋体"/>
                <w:color w:val="000000"/>
                <w:kern w:val="0"/>
                <w:sz w:val="22"/>
                <w:vertAlign w:val="superscript"/>
              </w:rPr>
              <w:t>3</w:t>
            </w:r>
          </w:p>
        </w:tc>
        <w:tc>
          <w:tcPr>
            <w:tcW w:w="1226" w:type="dxa"/>
            <w:gridSpan w:val="2"/>
            <w:tcBorders>
              <w:tl2br w:val="nil"/>
              <w:tr2bl w:val="nil"/>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0.5</w:t>
            </w:r>
          </w:p>
        </w:tc>
        <w:tc>
          <w:tcPr>
            <w:tcW w:w="678" w:type="dxa"/>
            <w:tcBorders>
              <w:tl2br w:val="nil"/>
              <w:tr2bl w:val="nil"/>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中央</w:t>
            </w:r>
          </w:p>
        </w:tc>
        <w:tc>
          <w:tcPr>
            <w:tcW w:w="1440" w:type="dxa"/>
            <w:gridSpan w:val="4"/>
            <w:tcBorders>
              <w:tl2br w:val="nil"/>
              <w:tr2bl w:val="nil"/>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缴</w:t>
            </w:r>
            <w:r>
              <w:rPr>
                <w:rFonts w:hint="eastAsia" w:ascii="宋体" w:hAnsi="宋体" w:cs="宋体"/>
                <w:color w:val="000000"/>
                <w:kern w:val="0"/>
                <w:sz w:val="22"/>
                <w:lang w:eastAsia="zh-CN"/>
              </w:rPr>
              <w:t>地方</w:t>
            </w:r>
            <w:r>
              <w:rPr>
                <w:rFonts w:hint="eastAsia" w:ascii="宋体" w:hAnsi="宋体" w:cs="宋体"/>
                <w:color w:val="000000"/>
                <w:kern w:val="0"/>
                <w:sz w:val="22"/>
              </w:rPr>
              <w:t>国库</w:t>
            </w:r>
          </w:p>
        </w:tc>
        <w:tc>
          <w:tcPr>
            <w:tcW w:w="2714" w:type="dxa"/>
            <w:gridSpan w:val="3"/>
            <w:vMerge w:val="continue"/>
            <w:tcBorders>
              <w:top w:val="single" w:color="auto" w:sz="4" w:space="0"/>
              <w:tl2br w:val="nil"/>
              <w:tr2bl w:val="nil"/>
            </w:tcBorders>
            <w:vAlign w:val="center"/>
          </w:tcPr>
          <w:p>
            <w:pPr>
              <w:widowControl/>
              <w:jc w:val="left"/>
              <w:rPr>
                <w:rFonts w:ascii="宋体" w:hAnsi="宋体" w:cs="宋体"/>
                <w:color w:val="000000"/>
                <w:kern w:val="0"/>
                <w:sz w:val="22"/>
              </w:rPr>
            </w:pPr>
          </w:p>
        </w:tc>
        <w:tc>
          <w:tcPr>
            <w:tcW w:w="1753" w:type="dxa"/>
            <w:gridSpan w:val="5"/>
            <w:tcBorders>
              <w:top w:val="single" w:color="auto" w:sz="4" w:space="0"/>
              <w:tl2br w:val="nil"/>
              <w:tr2bl w:val="nil"/>
            </w:tcBorders>
            <w:vAlign w:val="center"/>
          </w:tcPr>
          <w:p>
            <w:pPr>
              <w:widowControl/>
              <w:jc w:val="left"/>
              <w:rPr>
                <w:rFonts w:hint="eastAsia" w:ascii="宋体" w:hAnsi="宋体" w:eastAsia="宋体" w:cs="宋体"/>
                <w:color w:val="000000"/>
                <w:kern w:val="0"/>
                <w:sz w:val="22"/>
                <w:lang w:eastAsia="zh-CN"/>
              </w:rPr>
            </w:pPr>
            <w:r>
              <w:rPr>
                <w:rFonts w:hint="eastAsia" w:ascii="宋体" w:hAnsi="宋体" w:cs="宋体"/>
                <w:color w:val="000000"/>
                <w:kern w:val="0"/>
                <w:sz w:val="22"/>
                <w:lang w:eastAsia="zh-CN"/>
              </w:rPr>
              <w:t>安采煤量征收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gridAfter w:val="1"/>
          <w:wAfter w:w="12033" w:type="dxa"/>
          <w:cantSplit/>
          <w:trHeight w:val="664" w:hRule="atLeast"/>
        </w:trPr>
        <w:tc>
          <w:tcPr>
            <w:tcW w:w="728" w:type="dxa"/>
            <w:vMerge w:val="continue"/>
            <w:tcBorders>
              <w:tl2br w:val="nil"/>
              <w:tr2bl w:val="nil"/>
            </w:tcBorders>
            <w:vAlign w:val="center"/>
          </w:tcPr>
          <w:p>
            <w:pPr>
              <w:widowControl/>
              <w:jc w:val="left"/>
              <w:rPr>
                <w:rFonts w:ascii="宋体" w:hAnsi="宋体" w:cs="宋体"/>
                <w:color w:val="000000"/>
                <w:kern w:val="0"/>
                <w:sz w:val="22"/>
              </w:rPr>
            </w:pPr>
          </w:p>
        </w:tc>
        <w:tc>
          <w:tcPr>
            <w:tcW w:w="12050" w:type="dxa"/>
            <w:gridSpan w:val="14"/>
            <w:tcBorders>
              <w:tl2br w:val="nil"/>
              <w:tr2bl w:val="nil"/>
            </w:tcBorders>
            <w:vAlign w:val="center"/>
          </w:tcPr>
          <w:p>
            <w:pPr>
              <w:widowControl/>
              <w:jc w:val="left"/>
              <w:rPr>
                <w:rFonts w:hint="eastAsia" w:ascii="宋体" w:hAnsi="宋体" w:eastAsia="宋体" w:cs="宋体"/>
                <w:color w:val="000000"/>
                <w:kern w:val="0"/>
                <w:sz w:val="22"/>
                <w:lang w:eastAsia="zh-CN"/>
              </w:rPr>
            </w:pPr>
            <w:r>
              <w:rPr>
                <w:rFonts w:hint="eastAsia" w:ascii="宋体" w:hAnsi="宋体" w:cs="宋体"/>
                <w:color w:val="000000"/>
                <w:kern w:val="0"/>
                <w:sz w:val="22"/>
                <w:lang w:eastAsia="zh-CN"/>
              </w:rPr>
              <w:t>执收单位：正宁县供水有限责任公司</w:t>
            </w:r>
          </w:p>
        </w:tc>
        <w:tc>
          <w:tcPr>
            <w:tcW w:w="1753" w:type="dxa"/>
            <w:gridSpan w:val="5"/>
            <w:tcBorders>
              <w:top w:val="single" w:color="auto" w:sz="4" w:space="0"/>
              <w:tl2br w:val="nil"/>
              <w:tr2bl w:val="nil"/>
            </w:tcBorders>
            <w:vAlign w:val="center"/>
          </w:tcPr>
          <w:p>
            <w:pPr>
              <w:widowControl/>
              <w:jc w:val="left"/>
              <w:rPr>
                <w:rFonts w:hint="eastAsia" w:ascii="宋体" w:hAnsi="宋体" w:cs="宋体"/>
                <w:color w:val="000000"/>
                <w:kern w:val="0"/>
                <w:sz w:val="22"/>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gridAfter w:val="1"/>
          <w:wAfter w:w="12033" w:type="dxa"/>
          <w:cantSplit/>
          <w:trHeight w:val="664" w:hRule="atLeast"/>
        </w:trPr>
        <w:tc>
          <w:tcPr>
            <w:tcW w:w="728" w:type="dxa"/>
            <w:vMerge w:val="continue"/>
            <w:tcBorders>
              <w:tl2br w:val="nil"/>
              <w:tr2bl w:val="nil"/>
            </w:tcBorders>
            <w:vAlign w:val="center"/>
          </w:tcPr>
          <w:p>
            <w:pPr>
              <w:widowControl/>
              <w:jc w:val="left"/>
              <w:rPr>
                <w:rFonts w:ascii="宋体" w:hAnsi="宋体" w:cs="宋体"/>
                <w:color w:val="000000"/>
                <w:kern w:val="0"/>
                <w:sz w:val="22"/>
              </w:rPr>
            </w:pPr>
          </w:p>
        </w:tc>
        <w:tc>
          <w:tcPr>
            <w:tcW w:w="771" w:type="dxa"/>
            <w:gridSpan w:val="2"/>
            <w:tcBorders>
              <w:tl2br w:val="nil"/>
              <w:tr2bl w:val="nil"/>
            </w:tcBorders>
            <w:vAlign w:val="center"/>
          </w:tcPr>
          <w:p>
            <w:pPr>
              <w:widowControl/>
              <w:jc w:val="center"/>
              <w:rPr>
                <w:rFonts w:hint="eastAsia" w:ascii="宋体" w:hAnsi="宋体" w:eastAsia="宋体" w:cs="宋体"/>
                <w:color w:val="000000"/>
                <w:kern w:val="0"/>
                <w:sz w:val="22"/>
                <w:lang w:val="en-US" w:eastAsia="zh-CN"/>
              </w:rPr>
            </w:pPr>
            <w:r>
              <w:rPr>
                <w:rFonts w:hint="eastAsia" w:ascii="宋体" w:hAnsi="宋体" w:cs="宋体"/>
                <w:color w:val="000000"/>
                <w:kern w:val="0"/>
                <w:sz w:val="22"/>
                <w:lang w:val="en-US" w:eastAsia="zh-CN"/>
              </w:rPr>
              <w:t>1</w:t>
            </w:r>
          </w:p>
        </w:tc>
        <w:tc>
          <w:tcPr>
            <w:tcW w:w="4029" w:type="dxa"/>
            <w:tcBorders>
              <w:tl2br w:val="nil"/>
              <w:tr2bl w:val="nil"/>
            </w:tcBorders>
            <w:vAlign w:val="center"/>
          </w:tcPr>
          <w:p>
            <w:pPr>
              <w:widowControl/>
              <w:jc w:val="center"/>
              <w:rPr>
                <w:rFonts w:hint="eastAsia" w:ascii="宋体" w:hAnsi="宋体" w:eastAsia="宋体" w:cs="宋体"/>
                <w:b/>
                <w:bCs/>
                <w:color w:val="000000"/>
                <w:kern w:val="0"/>
                <w:sz w:val="22"/>
                <w:lang w:eastAsia="zh-CN"/>
              </w:rPr>
            </w:pPr>
            <w:r>
              <w:rPr>
                <w:rFonts w:hint="eastAsia" w:ascii="宋体" w:hAnsi="宋体" w:cs="宋体"/>
                <w:b/>
                <w:bCs/>
                <w:color w:val="000000"/>
                <w:kern w:val="0"/>
                <w:sz w:val="22"/>
                <w:lang w:eastAsia="zh-CN"/>
              </w:rPr>
              <w:t>污水处理费</w:t>
            </w:r>
          </w:p>
        </w:tc>
        <w:tc>
          <w:tcPr>
            <w:tcW w:w="1192" w:type="dxa"/>
            <w:tcBorders>
              <w:tl2br w:val="nil"/>
              <w:tr2bl w:val="nil"/>
            </w:tcBorders>
            <w:vAlign w:val="center"/>
          </w:tcPr>
          <w:p>
            <w:pPr>
              <w:widowControl/>
              <w:jc w:val="center"/>
              <w:rPr>
                <w:rFonts w:ascii="宋体" w:hAnsi="宋体" w:eastAsia="宋体" w:cs="宋体"/>
                <w:color w:val="000000"/>
                <w:kern w:val="0"/>
                <w:sz w:val="22"/>
                <w:szCs w:val="22"/>
                <w:lang w:val="en-US" w:eastAsia="zh-CN" w:bidi="ar-SA"/>
              </w:rPr>
            </w:pPr>
          </w:p>
        </w:tc>
        <w:tc>
          <w:tcPr>
            <w:tcW w:w="1226" w:type="dxa"/>
            <w:gridSpan w:val="2"/>
            <w:tcBorders>
              <w:tl2br w:val="nil"/>
              <w:tr2bl w:val="nil"/>
            </w:tcBorders>
            <w:vAlign w:val="center"/>
          </w:tcPr>
          <w:p>
            <w:pPr>
              <w:widowControl/>
              <w:jc w:val="center"/>
              <w:rPr>
                <w:rFonts w:hint="eastAsia" w:ascii="宋体" w:hAnsi="宋体" w:eastAsia="宋体" w:cs="宋体"/>
                <w:color w:val="000000"/>
                <w:kern w:val="0"/>
                <w:sz w:val="22"/>
                <w:szCs w:val="22"/>
                <w:lang w:val="en-US" w:eastAsia="zh-CN" w:bidi="ar-SA"/>
              </w:rPr>
            </w:pPr>
          </w:p>
        </w:tc>
        <w:tc>
          <w:tcPr>
            <w:tcW w:w="678" w:type="dxa"/>
            <w:tcBorders>
              <w:tl2br w:val="nil"/>
              <w:tr2bl w:val="nil"/>
            </w:tcBorders>
            <w:vAlign w:val="center"/>
          </w:tcPr>
          <w:p>
            <w:pPr>
              <w:widowControl/>
              <w:jc w:val="center"/>
              <w:rPr>
                <w:rFonts w:hint="eastAsia" w:ascii="宋体" w:hAnsi="宋体" w:eastAsia="宋体" w:cs="宋体"/>
                <w:color w:val="000000"/>
                <w:kern w:val="0"/>
                <w:sz w:val="22"/>
                <w:szCs w:val="22"/>
                <w:lang w:val="en-US" w:eastAsia="zh-CN" w:bidi="ar-SA"/>
              </w:rPr>
            </w:pPr>
          </w:p>
        </w:tc>
        <w:tc>
          <w:tcPr>
            <w:tcW w:w="1440" w:type="dxa"/>
            <w:gridSpan w:val="4"/>
            <w:tcBorders>
              <w:tl2br w:val="nil"/>
              <w:tr2bl w:val="nil"/>
            </w:tcBorders>
            <w:vAlign w:val="bottom"/>
          </w:tcPr>
          <w:p>
            <w:pPr>
              <w:widowControl/>
              <w:jc w:val="left"/>
              <w:rPr>
                <w:rFonts w:hint="eastAsia" w:ascii="Calibri" w:hAnsi="Calibri" w:eastAsia="宋体" w:cs="Times New Roman"/>
                <w:kern w:val="2"/>
                <w:sz w:val="22"/>
                <w:szCs w:val="22"/>
                <w:lang w:val="en-US" w:eastAsia="zh-CN" w:bidi="ar-SA"/>
              </w:rPr>
            </w:pPr>
          </w:p>
        </w:tc>
        <w:tc>
          <w:tcPr>
            <w:tcW w:w="2714" w:type="dxa"/>
            <w:gridSpan w:val="3"/>
            <w:vMerge w:val="restart"/>
            <w:tcBorders>
              <w:top w:val="single" w:color="auto" w:sz="4" w:space="0"/>
              <w:tl2br w:val="nil"/>
              <w:tr2bl w:val="nil"/>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lang w:eastAsia="zh-CN"/>
              </w:rPr>
              <w:t>正价发（</w:t>
            </w:r>
            <w:r>
              <w:rPr>
                <w:rFonts w:hint="eastAsia" w:ascii="宋体" w:hAnsi="宋体" w:cs="宋体"/>
                <w:color w:val="000000"/>
                <w:kern w:val="0"/>
                <w:sz w:val="22"/>
                <w:lang w:val="en-US" w:eastAsia="zh-CN"/>
              </w:rPr>
              <w:t>2015</w:t>
            </w:r>
            <w:r>
              <w:rPr>
                <w:rFonts w:hint="eastAsia" w:ascii="宋体" w:hAnsi="宋体" w:cs="宋体"/>
                <w:color w:val="000000"/>
                <w:kern w:val="0"/>
                <w:sz w:val="22"/>
                <w:lang w:eastAsia="zh-CN"/>
              </w:rPr>
              <w:t>）</w:t>
            </w:r>
            <w:r>
              <w:rPr>
                <w:rFonts w:hint="eastAsia" w:ascii="宋体" w:hAnsi="宋体" w:cs="宋体"/>
                <w:color w:val="000000"/>
                <w:kern w:val="0"/>
                <w:sz w:val="22"/>
                <w:lang w:val="en-US" w:eastAsia="zh-CN"/>
              </w:rPr>
              <w:t>56号</w:t>
            </w:r>
          </w:p>
        </w:tc>
        <w:tc>
          <w:tcPr>
            <w:tcW w:w="1753" w:type="dxa"/>
            <w:gridSpan w:val="5"/>
            <w:vMerge w:val="restart"/>
            <w:tcBorders>
              <w:top w:val="single" w:color="auto" w:sz="4" w:space="0"/>
              <w:tl2br w:val="nil"/>
              <w:tr2bl w:val="nil"/>
            </w:tcBorders>
            <w:vAlign w:val="center"/>
          </w:tcPr>
          <w:p>
            <w:pPr>
              <w:widowControl/>
              <w:jc w:val="left"/>
              <w:rPr>
                <w:rFonts w:hint="eastAsia" w:ascii="宋体" w:hAnsi="宋体" w:cs="宋体"/>
                <w:color w:val="000000"/>
                <w:kern w:val="0"/>
                <w:sz w:val="22"/>
                <w:lang w:eastAsia="zh-CN"/>
              </w:rPr>
            </w:pPr>
            <w:r>
              <w:rPr>
                <w:rFonts w:hint="eastAsia" w:ascii="宋体" w:hAnsi="宋体" w:cs="宋体"/>
                <w:color w:val="000000"/>
                <w:kern w:val="0"/>
                <w:sz w:val="22"/>
                <w:lang w:eastAsia="zh-CN"/>
              </w:rPr>
              <w:t>按实际用水量征收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gridAfter w:val="1"/>
          <w:wAfter w:w="12033" w:type="dxa"/>
          <w:cantSplit/>
          <w:trHeight w:val="664" w:hRule="atLeast"/>
        </w:trPr>
        <w:tc>
          <w:tcPr>
            <w:tcW w:w="728" w:type="dxa"/>
            <w:vMerge w:val="continue"/>
            <w:tcBorders>
              <w:tl2br w:val="nil"/>
              <w:tr2bl w:val="nil"/>
            </w:tcBorders>
            <w:vAlign w:val="center"/>
          </w:tcPr>
          <w:p>
            <w:pPr>
              <w:widowControl/>
              <w:jc w:val="left"/>
              <w:rPr>
                <w:rFonts w:ascii="宋体" w:hAnsi="宋体" w:cs="宋体"/>
                <w:color w:val="000000"/>
                <w:kern w:val="0"/>
                <w:sz w:val="22"/>
              </w:rPr>
            </w:pPr>
          </w:p>
        </w:tc>
        <w:tc>
          <w:tcPr>
            <w:tcW w:w="771" w:type="dxa"/>
            <w:gridSpan w:val="2"/>
            <w:tcBorders>
              <w:tl2br w:val="nil"/>
              <w:tr2bl w:val="nil"/>
            </w:tcBorders>
            <w:vAlign w:val="center"/>
          </w:tcPr>
          <w:p>
            <w:pPr>
              <w:widowControl/>
              <w:jc w:val="center"/>
              <w:rPr>
                <w:rFonts w:hint="eastAsia" w:ascii="宋体" w:hAnsi="宋体" w:eastAsia="宋体" w:cs="宋体"/>
                <w:color w:val="000000"/>
                <w:kern w:val="0"/>
                <w:sz w:val="22"/>
                <w:lang w:eastAsia="zh-CN"/>
              </w:rPr>
            </w:pPr>
            <w:r>
              <w:rPr>
                <w:rFonts w:hint="eastAsia" w:ascii="宋体" w:hAnsi="宋体" w:cs="宋体"/>
                <w:color w:val="000000"/>
                <w:kern w:val="0"/>
                <w:sz w:val="22"/>
                <w:lang w:eastAsia="zh-CN"/>
              </w:rPr>
              <w:t>（</w:t>
            </w:r>
            <w:r>
              <w:rPr>
                <w:rFonts w:hint="eastAsia" w:ascii="宋体" w:hAnsi="宋体" w:cs="宋体"/>
                <w:color w:val="000000"/>
                <w:kern w:val="0"/>
                <w:sz w:val="22"/>
                <w:lang w:val="en-US" w:eastAsia="zh-CN"/>
              </w:rPr>
              <w:t>1</w:t>
            </w:r>
            <w:r>
              <w:rPr>
                <w:rFonts w:hint="eastAsia" w:ascii="宋体" w:hAnsi="宋体" w:cs="宋体"/>
                <w:color w:val="000000"/>
                <w:kern w:val="0"/>
                <w:sz w:val="22"/>
                <w:lang w:eastAsia="zh-CN"/>
              </w:rPr>
              <w:t>）</w:t>
            </w:r>
          </w:p>
        </w:tc>
        <w:tc>
          <w:tcPr>
            <w:tcW w:w="4029" w:type="dxa"/>
            <w:tcBorders>
              <w:tl2br w:val="nil"/>
              <w:tr2bl w:val="nil"/>
            </w:tcBorders>
            <w:vAlign w:val="center"/>
          </w:tcPr>
          <w:p>
            <w:pPr>
              <w:widowControl/>
              <w:jc w:val="center"/>
              <w:rPr>
                <w:rFonts w:hint="eastAsia" w:ascii="宋体" w:hAnsi="宋体" w:eastAsia="宋体" w:cs="宋体"/>
                <w:b w:val="0"/>
                <w:bCs w:val="0"/>
                <w:color w:val="000000"/>
                <w:kern w:val="0"/>
                <w:sz w:val="22"/>
                <w:lang w:eastAsia="zh-CN"/>
              </w:rPr>
            </w:pPr>
            <w:r>
              <w:rPr>
                <w:rFonts w:hint="eastAsia" w:ascii="宋体" w:hAnsi="宋体" w:cs="宋体"/>
                <w:b w:val="0"/>
                <w:bCs w:val="0"/>
                <w:color w:val="000000"/>
                <w:kern w:val="0"/>
                <w:sz w:val="22"/>
                <w:lang w:eastAsia="zh-CN"/>
              </w:rPr>
              <w:t>居民生活用水</w:t>
            </w:r>
          </w:p>
        </w:tc>
        <w:tc>
          <w:tcPr>
            <w:tcW w:w="1192" w:type="dxa"/>
            <w:tcBorders>
              <w:tl2br w:val="nil"/>
              <w:tr2bl w:val="nil"/>
            </w:tcBorders>
            <w:vAlign w:val="center"/>
          </w:tcPr>
          <w:p>
            <w:pPr>
              <w:widowControl/>
              <w:jc w:val="center"/>
              <w:rPr>
                <w:rFonts w:ascii="宋体" w:hAnsi="宋体" w:eastAsia="宋体" w:cs="宋体"/>
                <w:color w:val="000000"/>
                <w:kern w:val="0"/>
                <w:sz w:val="22"/>
                <w:szCs w:val="22"/>
                <w:lang w:val="en-US" w:eastAsia="zh-CN" w:bidi="ar-SA"/>
              </w:rPr>
            </w:pPr>
            <w:r>
              <w:rPr>
                <w:rFonts w:hint="eastAsia" w:ascii="宋体" w:hAnsi="宋体" w:cs="宋体"/>
                <w:color w:val="000000"/>
                <w:kern w:val="0"/>
                <w:sz w:val="22"/>
              </w:rPr>
              <w:t>元/立方米</w:t>
            </w:r>
          </w:p>
        </w:tc>
        <w:tc>
          <w:tcPr>
            <w:tcW w:w="1226" w:type="dxa"/>
            <w:gridSpan w:val="2"/>
            <w:tcBorders>
              <w:tl2br w:val="nil"/>
              <w:tr2bl w:val="nil"/>
            </w:tcBorders>
            <w:vAlign w:val="center"/>
          </w:tcPr>
          <w:p>
            <w:pPr>
              <w:widowControl/>
              <w:jc w:val="center"/>
              <w:rPr>
                <w:rFonts w:hint="default" w:ascii="宋体" w:hAnsi="宋体" w:eastAsia="宋体" w:cs="宋体"/>
                <w:color w:val="000000"/>
                <w:kern w:val="0"/>
                <w:sz w:val="22"/>
                <w:szCs w:val="22"/>
                <w:lang w:val="en-US" w:eastAsia="zh-CN" w:bidi="ar-SA"/>
              </w:rPr>
            </w:pPr>
            <w:r>
              <w:rPr>
                <w:rFonts w:hint="eastAsia" w:ascii="宋体" w:hAnsi="宋体" w:cs="宋体"/>
                <w:color w:val="000000"/>
                <w:kern w:val="0"/>
                <w:sz w:val="22"/>
              </w:rPr>
              <w:t>0.</w:t>
            </w:r>
            <w:r>
              <w:rPr>
                <w:rFonts w:hint="eastAsia" w:ascii="宋体" w:hAnsi="宋体" w:cs="宋体"/>
                <w:color w:val="000000"/>
                <w:kern w:val="0"/>
                <w:sz w:val="22"/>
                <w:lang w:val="en-US" w:eastAsia="zh-CN"/>
              </w:rPr>
              <w:t>85</w:t>
            </w:r>
          </w:p>
        </w:tc>
        <w:tc>
          <w:tcPr>
            <w:tcW w:w="678" w:type="dxa"/>
            <w:tcBorders>
              <w:tl2br w:val="nil"/>
              <w:tr2bl w:val="nil"/>
            </w:tcBorders>
            <w:vAlign w:val="center"/>
          </w:tcPr>
          <w:p>
            <w:pPr>
              <w:widowControl/>
              <w:jc w:val="center"/>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rPr>
              <w:t>市级</w:t>
            </w:r>
          </w:p>
        </w:tc>
        <w:tc>
          <w:tcPr>
            <w:tcW w:w="1440" w:type="dxa"/>
            <w:gridSpan w:val="4"/>
            <w:tcBorders>
              <w:tl2br w:val="nil"/>
              <w:tr2bl w:val="nil"/>
            </w:tcBorders>
            <w:vAlign w:val="bottom"/>
          </w:tcPr>
          <w:p>
            <w:pPr>
              <w:widowControl/>
              <w:jc w:val="left"/>
              <w:rPr>
                <w:rFonts w:hint="eastAsia" w:ascii="Calibri" w:hAnsi="Calibri" w:eastAsia="宋体" w:cs="Times New Roman"/>
                <w:kern w:val="2"/>
                <w:sz w:val="22"/>
                <w:szCs w:val="22"/>
                <w:lang w:val="en-US" w:eastAsia="zh-CN" w:bidi="ar-SA"/>
              </w:rPr>
            </w:pPr>
            <w:r>
              <w:rPr>
                <w:rFonts w:hint="eastAsia"/>
                <w:sz w:val="22"/>
              </w:rPr>
              <w:t>缴</w:t>
            </w:r>
            <w:r>
              <w:rPr>
                <w:rFonts w:hint="eastAsia"/>
                <w:sz w:val="22"/>
                <w:lang w:eastAsia="zh-CN"/>
              </w:rPr>
              <w:t>地方</w:t>
            </w:r>
            <w:r>
              <w:rPr>
                <w:rFonts w:hint="eastAsia"/>
                <w:sz w:val="22"/>
              </w:rPr>
              <w:t>国库</w:t>
            </w:r>
          </w:p>
        </w:tc>
        <w:tc>
          <w:tcPr>
            <w:tcW w:w="2714" w:type="dxa"/>
            <w:gridSpan w:val="3"/>
            <w:vMerge w:val="continue"/>
            <w:tcBorders>
              <w:tl2br w:val="nil"/>
              <w:tr2bl w:val="nil"/>
            </w:tcBorders>
            <w:vAlign w:val="center"/>
          </w:tcPr>
          <w:p>
            <w:pPr>
              <w:widowControl/>
              <w:jc w:val="left"/>
              <w:rPr>
                <w:rFonts w:ascii="宋体" w:hAnsi="宋体" w:cs="宋体"/>
                <w:color w:val="000000"/>
                <w:kern w:val="0"/>
                <w:sz w:val="22"/>
              </w:rPr>
            </w:pPr>
          </w:p>
        </w:tc>
        <w:tc>
          <w:tcPr>
            <w:tcW w:w="1753" w:type="dxa"/>
            <w:gridSpan w:val="5"/>
            <w:vMerge w:val="continue"/>
            <w:tcBorders>
              <w:tl2br w:val="nil"/>
              <w:tr2bl w:val="nil"/>
            </w:tcBorders>
            <w:vAlign w:val="center"/>
          </w:tcPr>
          <w:p>
            <w:pPr>
              <w:widowControl/>
              <w:jc w:val="left"/>
              <w:rPr>
                <w:rFonts w:hint="eastAsia" w:ascii="宋体" w:hAnsi="宋体" w:cs="宋体"/>
                <w:color w:val="000000"/>
                <w:kern w:val="0"/>
                <w:sz w:val="22"/>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gridAfter w:val="1"/>
          <w:wAfter w:w="12033" w:type="dxa"/>
          <w:cantSplit/>
          <w:trHeight w:val="664" w:hRule="atLeast"/>
        </w:trPr>
        <w:tc>
          <w:tcPr>
            <w:tcW w:w="728" w:type="dxa"/>
            <w:tcBorders>
              <w:tl2br w:val="nil"/>
              <w:tr2bl w:val="nil"/>
            </w:tcBorders>
            <w:vAlign w:val="center"/>
          </w:tcPr>
          <w:p>
            <w:pPr>
              <w:widowControl/>
              <w:jc w:val="left"/>
              <w:rPr>
                <w:rFonts w:ascii="宋体" w:hAnsi="宋体" w:cs="宋体"/>
                <w:color w:val="000000"/>
                <w:kern w:val="0"/>
                <w:sz w:val="22"/>
              </w:rPr>
            </w:pPr>
          </w:p>
        </w:tc>
        <w:tc>
          <w:tcPr>
            <w:tcW w:w="771" w:type="dxa"/>
            <w:gridSpan w:val="2"/>
            <w:tcBorders>
              <w:tl2br w:val="nil"/>
              <w:tr2bl w:val="nil"/>
            </w:tcBorders>
            <w:vAlign w:val="center"/>
          </w:tcPr>
          <w:p>
            <w:pPr>
              <w:widowControl/>
              <w:jc w:val="center"/>
              <w:rPr>
                <w:rFonts w:hint="default" w:ascii="宋体" w:hAnsi="宋体" w:cs="宋体"/>
                <w:color w:val="000000"/>
                <w:kern w:val="0"/>
                <w:sz w:val="22"/>
                <w:lang w:val="en-US" w:eastAsia="zh-CN"/>
              </w:rPr>
            </w:pPr>
            <w:r>
              <w:rPr>
                <w:rFonts w:hint="eastAsia" w:ascii="宋体" w:hAnsi="宋体" w:cs="宋体"/>
                <w:color w:val="000000"/>
                <w:kern w:val="0"/>
                <w:sz w:val="22"/>
                <w:lang w:val="en-US" w:eastAsia="zh-CN"/>
              </w:rPr>
              <w:t>（2）</w:t>
            </w:r>
          </w:p>
        </w:tc>
        <w:tc>
          <w:tcPr>
            <w:tcW w:w="4029" w:type="dxa"/>
            <w:tcBorders>
              <w:tl2br w:val="nil"/>
              <w:tr2bl w:val="nil"/>
            </w:tcBorders>
            <w:vAlign w:val="center"/>
          </w:tcPr>
          <w:p>
            <w:pPr>
              <w:widowControl/>
              <w:jc w:val="center"/>
              <w:rPr>
                <w:rFonts w:hint="eastAsia" w:ascii="宋体" w:hAnsi="宋体" w:cs="宋体"/>
                <w:b w:val="0"/>
                <w:bCs w:val="0"/>
                <w:color w:val="000000"/>
                <w:kern w:val="0"/>
                <w:sz w:val="22"/>
                <w:lang w:eastAsia="zh-CN"/>
              </w:rPr>
            </w:pPr>
            <w:r>
              <w:rPr>
                <w:rFonts w:hint="eastAsia" w:ascii="宋体" w:hAnsi="宋体" w:cs="宋体"/>
                <w:b w:val="0"/>
                <w:bCs w:val="0"/>
                <w:color w:val="000000"/>
                <w:kern w:val="0"/>
                <w:sz w:val="22"/>
                <w:lang w:eastAsia="zh-CN"/>
              </w:rPr>
              <w:t>非居民用水</w:t>
            </w:r>
          </w:p>
        </w:tc>
        <w:tc>
          <w:tcPr>
            <w:tcW w:w="1192" w:type="dxa"/>
            <w:tcBorders>
              <w:tl2br w:val="nil"/>
              <w:tr2bl w:val="nil"/>
            </w:tcBorders>
            <w:vAlign w:val="center"/>
          </w:tcPr>
          <w:p>
            <w:pPr>
              <w:widowControl/>
              <w:jc w:val="center"/>
              <w:rPr>
                <w:rFonts w:ascii="宋体" w:hAnsi="宋体" w:eastAsia="宋体" w:cs="宋体"/>
                <w:color w:val="000000"/>
                <w:kern w:val="0"/>
                <w:sz w:val="22"/>
                <w:szCs w:val="22"/>
                <w:lang w:val="en-US" w:eastAsia="zh-CN" w:bidi="ar-SA"/>
              </w:rPr>
            </w:pPr>
            <w:r>
              <w:rPr>
                <w:rFonts w:hint="eastAsia" w:ascii="宋体" w:hAnsi="宋体" w:cs="宋体"/>
                <w:color w:val="000000"/>
                <w:kern w:val="0"/>
                <w:sz w:val="22"/>
              </w:rPr>
              <w:t>元/立方米</w:t>
            </w:r>
          </w:p>
        </w:tc>
        <w:tc>
          <w:tcPr>
            <w:tcW w:w="1226" w:type="dxa"/>
            <w:gridSpan w:val="2"/>
            <w:tcBorders>
              <w:tl2br w:val="nil"/>
              <w:tr2bl w:val="nil"/>
            </w:tcBorders>
            <w:vAlign w:val="center"/>
          </w:tcPr>
          <w:p>
            <w:pPr>
              <w:widowControl/>
              <w:jc w:val="center"/>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lang w:val="en-US" w:eastAsia="zh-CN"/>
              </w:rPr>
              <w:t>1.20</w:t>
            </w:r>
          </w:p>
        </w:tc>
        <w:tc>
          <w:tcPr>
            <w:tcW w:w="678" w:type="dxa"/>
            <w:tcBorders>
              <w:tl2br w:val="nil"/>
              <w:tr2bl w:val="nil"/>
            </w:tcBorders>
            <w:vAlign w:val="center"/>
          </w:tcPr>
          <w:p>
            <w:pPr>
              <w:widowControl/>
              <w:jc w:val="center"/>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rPr>
              <w:t>市级</w:t>
            </w:r>
          </w:p>
        </w:tc>
        <w:tc>
          <w:tcPr>
            <w:tcW w:w="1440" w:type="dxa"/>
            <w:gridSpan w:val="4"/>
            <w:tcBorders>
              <w:tl2br w:val="nil"/>
              <w:tr2bl w:val="nil"/>
            </w:tcBorders>
            <w:vAlign w:val="bottom"/>
          </w:tcPr>
          <w:p>
            <w:pPr>
              <w:widowControl/>
              <w:jc w:val="left"/>
              <w:rPr>
                <w:rFonts w:hint="eastAsia" w:ascii="Calibri" w:hAnsi="Calibri" w:eastAsia="宋体" w:cs="Times New Roman"/>
                <w:kern w:val="2"/>
                <w:sz w:val="22"/>
                <w:szCs w:val="22"/>
                <w:lang w:val="en-US" w:eastAsia="zh-CN" w:bidi="ar-SA"/>
              </w:rPr>
            </w:pPr>
            <w:r>
              <w:rPr>
                <w:rFonts w:hint="eastAsia"/>
                <w:sz w:val="22"/>
              </w:rPr>
              <w:t>缴</w:t>
            </w:r>
            <w:r>
              <w:rPr>
                <w:rFonts w:hint="eastAsia"/>
                <w:sz w:val="22"/>
                <w:lang w:eastAsia="zh-CN"/>
              </w:rPr>
              <w:t>地方</w:t>
            </w:r>
            <w:r>
              <w:rPr>
                <w:rFonts w:hint="eastAsia"/>
                <w:sz w:val="22"/>
              </w:rPr>
              <w:t>国库</w:t>
            </w:r>
          </w:p>
        </w:tc>
        <w:tc>
          <w:tcPr>
            <w:tcW w:w="2714" w:type="dxa"/>
            <w:gridSpan w:val="3"/>
            <w:vMerge w:val="continue"/>
            <w:tcBorders>
              <w:tl2br w:val="nil"/>
              <w:tr2bl w:val="nil"/>
            </w:tcBorders>
            <w:vAlign w:val="center"/>
          </w:tcPr>
          <w:p>
            <w:pPr>
              <w:widowControl/>
              <w:jc w:val="left"/>
              <w:rPr>
                <w:rFonts w:ascii="宋体" w:hAnsi="宋体" w:cs="宋体"/>
                <w:color w:val="000000"/>
                <w:kern w:val="0"/>
                <w:sz w:val="22"/>
              </w:rPr>
            </w:pPr>
          </w:p>
        </w:tc>
        <w:tc>
          <w:tcPr>
            <w:tcW w:w="1753" w:type="dxa"/>
            <w:gridSpan w:val="5"/>
            <w:vMerge w:val="continue"/>
            <w:tcBorders>
              <w:tl2br w:val="nil"/>
              <w:tr2bl w:val="nil"/>
            </w:tcBorders>
            <w:vAlign w:val="center"/>
          </w:tcPr>
          <w:p>
            <w:pPr>
              <w:widowControl/>
              <w:jc w:val="left"/>
              <w:rPr>
                <w:rFonts w:hint="eastAsia" w:ascii="宋体" w:hAnsi="宋体" w:cs="宋体"/>
                <w:color w:val="000000"/>
                <w:kern w:val="0"/>
                <w:sz w:val="22"/>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gridAfter w:val="1"/>
          <w:wAfter w:w="12033" w:type="dxa"/>
          <w:cantSplit/>
          <w:trHeight w:val="762" w:hRule="atLeast"/>
        </w:trPr>
        <w:tc>
          <w:tcPr>
            <w:tcW w:w="728" w:type="dxa"/>
            <w:vMerge w:val="restart"/>
            <w:tcBorders>
              <w:tl2br w:val="nil"/>
              <w:tr2bl w:val="nil"/>
            </w:tcBorders>
          </w:tcPr>
          <w:p>
            <w:pPr>
              <w:widowControl/>
              <w:jc w:val="center"/>
              <w:rPr>
                <w:rFonts w:ascii="宋体" w:hAnsi="宋体" w:cs="宋体"/>
                <w:color w:val="000000"/>
                <w:kern w:val="0"/>
                <w:sz w:val="22"/>
              </w:rPr>
            </w:pPr>
          </w:p>
          <w:p>
            <w:pPr>
              <w:widowControl/>
              <w:jc w:val="center"/>
              <w:rPr>
                <w:rFonts w:ascii="宋体" w:hAnsi="宋体" w:cs="宋体"/>
                <w:color w:val="000000"/>
                <w:kern w:val="0"/>
                <w:sz w:val="22"/>
              </w:rPr>
            </w:pPr>
          </w:p>
          <w:p>
            <w:pPr>
              <w:widowControl/>
              <w:jc w:val="center"/>
              <w:rPr>
                <w:rFonts w:ascii="宋体" w:hAnsi="宋体" w:cs="宋体"/>
                <w:b/>
                <w:color w:val="000000"/>
                <w:kern w:val="0"/>
                <w:sz w:val="22"/>
              </w:rPr>
            </w:pPr>
            <w:r>
              <w:rPr>
                <w:rFonts w:hint="eastAsia" w:ascii="宋体" w:hAnsi="宋体" w:cs="宋体"/>
                <w:b/>
                <w:color w:val="000000"/>
                <w:kern w:val="0"/>
                <w:sz w:val="22"/>
              </w:rPr>
              <w:t>卫</w:t>
            </w:r>
          </w:p>
          <w:p>
            <w:pPr>
              <w:widowControl/>
              <w:jc w:val="center"/>
              <w:rPr>
                <w:rFonts w:ascii="宋体" w:hAnsi="宋体" w:cs="宋体"/>
                <w:b/>
                <w:color w:val="000000"/>
                <w:kern w:val="0"/>
                <w:sz w:val="22"/>
              </w:rPr>
            </w:pPr>
          </w:p>
          <w:p>
            <w:pPr>
              <w:widowControl/>
              <w:jc w:val="center"/>
              <w:rPr>
                <w:rFonts w:ascii="宋体" w:hAnsi="宋体" w:cs="宋体"/>
                <w:b/>
                <w:color w:val="000000"/>
                <w:kern w:val="0"/>
                <w:sz w:val="22"/>
              </w:rPr>
            </w:pPr>
          </w:p>
          <w:p>
            <w:pPr>
              <w:widowControl/>
              <w:jc w:val="center"/>
              <w:rPr>
                <w:rFonts w:ascii="宋体" w:hAnsi="宋体" w:cs="宋体"/>
                <w:b/>
                <w:color w:val="000000"/>
                <w:kern w:val="0"/>
                <w:sz w:val="22"/>
              </w:rPr>
            </w:pPr>
          </w:p>
          <w:p>
            <w:pPr>
              <w:widowControl/>
              <w:jc w:val="center"/>
              <w:rPr>
                <w:rFonts w:ascii="宋体" w:hAnsi="宋体" w:cs="宋体"/>
                <w:b/>
                <w:color w:val="000000"/>
                <w:kern w:val="0"/>
                <w:sz w:val="22"/>
              </w:rPr>
            </w:pPr>
          </w:p>
          <w:p>
            <w:pPr>
              <w:widowControl/>
              <w:jc w:val="center"/>
              <w:rPr>
                <w:rFonts w:ascii="宋体" w:hAnsi="宋体" w:cs="宋体"/>
                <w:b/>
                <w:color w:val="000000"/>
                <w:kern w:val="0"/>
                <w:sz w:val="22"/>
              </w:rPr>
            </w:pPr>
          </w:p>
          <w:p>
            <w:pPr>
              <w:widowControl/>
              <w:jc w:val="center"/>
              <w:rPr>
                <w:rFonts w:ascii="宋体" w:hAnsi="宋体" w:cs="宋体"/>
                <w:b/>
                <w:color w:val="000000"/>
                <w:kern w:val="0"/>
                <w:sz w:val="22"/>
              </w:rPr>
            </w:pPr>
            <w:r>
              <w:rPr>
                <w:rFonts w:hint="eastAsia" w:ascii="宋体" w:hAnsi="宋体" w:cs="宋体"/>
                <w:b/>
                <w:color w:val="000000"/>
                <w:kern w:val="0"/>
                <w:sz w:val="22"/>
              </w:rPr>
              <w:t>生</w:t>
            </w:r>
          </w:p>
          <w:p>
            <w:pPr>
              <w:widowControl/>
              <w:jc w:val="center"/>
              <w:rPr>
                <w:rFonts w:ascii="宋体" w:hAnsi="宋体" w:cs="宋体"/>
                <w:b/>
                <w:color w:val="000000"/>
                <w:kern w:val="0"/>
                <w:sz w:val="22"/>
              </w:rPr>
            </w:pPr>
          </w:p>
          <w:p>
            <w:pPr>
              <w:widowControl/>
              <w:jc w:val="center"/>
              <w:rPr>
                <w:rFonts w:ascii="宋体" w:hAnsi="宋体" w:cs="宋体"/>
                <w:b/>
                <w:color w:val="000000"/>
                <w:kern w:val="0"/>
                <w:sz w:val="22"/>
              </w:rPr>
            </w:pPr>
          </w:p>
          <w:p>
            <w:pPr>
              <w:widowControl/>
              <w:jc w:val="center"/>
              <w:rPr>
                <w:rFonts w:ascii="宋体" w:hAnsi="宋体" w:cs="宋体"/>
                <w:b/>
                <w:color w:val="000000"/>
                <w:kern w:val="0"/>
                <w:sz w:val="22"/>
              </w:rPr>
            </w:pPr>
          </w:p>
          <w:p>
            <w:pPr>
              <w:widowControl/>
              <w:jc w:val="center"/>
              <w:rPr>
                <w:rFonts w:ascii="宋体" w:hAnsi="宋体" w:cs="宋体"/>
                <w:b/>
                <w:color w:val="000000"/>
                <w:kern w:val="0"/>
                <w:sz w:val="22"/>
              </w:rPr>
            </w:pPr>
          </w:p>
          <w:p>
            <w:pPr>
              <w:widowControl/>
              <w:jc w:val="center"/>
              <w:rPr>
                <w:rFonts w:ascii="宋体" w:hAnsi="宋体" w:cs="宋体"/>
                <w:b/>
                <w:color w:val="000000"/>
                <w:kern w:val="0"/>
                <w:sz w:val="22"/>
              </w:rPr>
            </w:pPr>
          </w:p>
          <w:p>
            <w:pPr>
              <w:widowControl/>
              <w:jc w:val="center"/>
              <w:rPr>
                <w:rFonts w:ascii="宋体" w:hAnsi="宋体" w:cs="宋体"/>
                <w:b/>
                <w:color w:val="000000"/>
                <w:kern w:val="0"/>
                <w:sz w:val="22"/>
              </w:rPr>
            </w:pPr>
          </w:p>
          <w:p>
            <w:pPr>
              <w:widowControl/>
              <w:jc w:val="center"/>
              <w:rPr>
                <w:rFonts w:ascii="宋体" w:hAnsi="宋体" w:cs="宋体"/>
                <w:b/>
                <w:color w:val="000000"/>
                <w:kern w:val="0"/>
                <w:sz w:val="22"/>
              </w:rPr>
            </w:pPr>
          </w:p>
          <w:p>
            <w:pPr>
              <w:widowControl/>
              <w:jc w:val="center"/>
              <w:rPr>
                <w:rFonts w:ascii="宋体" w:hAnsi="宋体" w:cs="宋体"/>
                <w:color w:val="000000"/>
                <w:kern w:val="0"/>
                <w:sz w:val="22"/>
              </w:rPr>
            </w:pPr>
          </w:p>
          <w:p>
            <w:pPr>
              <w:widowControl/>
              <w:jc w:val="center"/>
              <w:rPr>
                <w:rFonts w:ascii="宋体" w:hAnsi="宋体" w:cs="宋体"/>
                <w:color w:val="000000"/>
                <w:kern w:val="0"/>
                <w:sz w:val="22"/>
              </w:rPr>
            </w:pPr>
          </w:p>
          <w:p>
            <w:pPr>
              <w:widowControl/>
              <w:jc w:val="center"/>
              <w:rPr>
                <w:rFonts w:ascii="宋体" w:hAnsi="宋体" w:cs="宋体"/>
                <w:b/>
                <w:color w:val="000000"/>
                <w:kern w:val="0"/>
                <w:sz w:val="22"/>
              </w:rPr>
            </w:pPr>
          </w:p>
          <w:p>
            <w:pPr>
              <w:widowControl/>
              <w:jc w:val="center"/>
              <w:rPr>
                <w:rFonts w:ascii="宋体" w:hAnsi="宋体" w:cs="宋体"/>
                <w:b/>
                <w:color w:val="000000"/>
                <w:kern w:val="0"/>
                <w:sz w:val="22"/>
              </w:rPr>
            </w:pPr>
          </w:p>
          <w:p>
            <w:pPr>
              <w:widowControl/>
              <w:jc w:val="center"/>
              <w:rPr>
                <w:rFonts w:ascii="宋体" w:hAnsi="宋体" w:cs="宋体"/>
                <w:b/>
                <w:color w:val="000000"/>
                <w:kern w:val="0"/>
                <w:sz w:val="22"/>
              </w:rPr>
            </w:pPr>
          </w:p>
          <w:p>
            <w:pPr>
              <w:widowControl/>
              <w:jc w:val="center"/>
              <w:rPr>
                <w:rFonts w:ascii="宋体" w:hAnsi="宋体" w:cs="宋体"/>
                <w:b/>
                <w:color w:val="000000"/>
                <w:kern w:val="0"/>
                <w:sz w:val="22"/>
              </w:rPr>
            </w:pPr>
            <w:r>
              <w:rPr>
                <w:rFonts w:hint="eastAsia" w:ascii="宋体" w:hAnsi="宋体" w:cs="宋体"/>
                <w:b/>
                <w:color w:val="000000"/>
                <w:kern w:val="0"/>
                <w:sz w:val="22"/>
              </w:rPr>
              <w:t>卫</w:t>
            </w:r>
          </w:p>
          <w:p>
            <w:pPr>
              <w:widowControl/>
              <w:jc w:val="center"/>
              <w:rPr>
                <w:rFonts w:ascii="宋体" w:hAnsi="宋体" w:cs="宋体"/>
                <w:b/>
                <w:color w:val="000000"/>
                <w:kern w:val="0"/>
                <w:sz w:val="22"/>
              </w:rPr>
            </w:pPr>
          </w:p>
          <w:p>
            <w:pPr>
              <w:widowControl/>
              <w:jc w:val="center"/>
              <w:rPr>
                <w:rFonts w:ascii="宋体" w:hAnsi="宋体" w:cs="宋体"/>
                <w:b/>
                <w:color w:val="000000"/>
                <w:kern w:val="0"/>
                <w:sz w:val="22"/>
              </w:rPr>
            </w:pPr>
          </w:p>
          <w:p>
            <w:pPr>
              <w:widowControl/>
              <w:jc w:val="center"/>
              <w:rPr>
                <w:rFonts w:ascii="宋体" w:hAnsi="宋体" w:cs="宋体"/>
                <w:b/>
                <w:color w:val="000000"/>
                <w:kern w:val="0"/>
                <w:sz w:val="22"/>
              </w:rPr>
            </w:pPr>
          </w:p>
          <w:p>
            <w:pPr>
              <w:widowControl/>
              <w:jc w:val="center"/>
              <w:rPr>
                <w:rFonts w:ascii="宋体" w:hAnsi="宋体" w:cs="宋体"/>
                <w:b/>
                <w:color w:val="000000"/>
                <w:kern w:val="0"/>
                <w:sz w:val="22"/>
              </w:rPr>
            </w:pPr>
          </w:p>
          <w:p>
            <w:pPr>
              <w:widowControl/>
              <w:jc w:val="center"/>
              <w:rPr>
                <w:rFonts w:ascii="宋体" w:hAnsi="宋体" w:cs="宋体"/>
                <w:b/>
                <w:color w:val="000000"/>
                <w:kern w:val="0"/>
                <w:sz w:val="22"/>
              </w:rPr>
            </w:pPr>
          </w:p>
          <w:p>
            <w:pPr>
              <w:widowControl/>
              <w:jc w:val="center"/>
              <w:rPr>
                <w:rFonts w:ascii="宋体" w:hAnsi="宋体" w:cs="宋体"/>
                <w:b/>
                <w:color w:val="000000"/>
                <w:kern w:val="0"/>
                <w:sz w:val="22"/>
              </w:rPr>
            </w:pPr>
          </w:p>
          <w:p>
            <w:pPr>
              <w:widowControl/>
              <w:jc w:val="center"/>
              <w:rPr>
                <w:rFonts w:ascii="宋体" w:hAnsi="宋体" w:cs="宋体"/>
                <w:b/>
                <w:color w:val="000000"/>
                <w:kern w:val="0"/>
                <w:sz w:val="22"/>
              </w:rPr>
            </w:pPr>
          </w:p>
          <w:p>
            <w:pPr>
              <w:widowControl/>
              <w:jc w:val="center"/>
              <w:rPr>
                <w:rFonts w:ascii="宋体" w:hAnsi="宋体" w:cs="宋体"/>
                <w:b/>
                <w:color w:val="000000"/>
                <w:kern w:val="0"/>
                <w:sz w:val="22"/>
              </w:rPr>
            </w:pPr>
          </w:p>
          <w:p>
            <w:pPr>
              <w:widowControl/>
              <w:jc w:val="center"/>
              <w:rPr>
                <w:rFonts w:ascii="宋体" w:hAnsi="宋体" w:cs="宋体"/>
                <w:b/>
                <w:color w:val="000000"/>
                <w:kern w:val="0"/>
                <w:sz w:val="22"/>
              </w:rPr>
            </w:pPr>
          </w:p>
          <w:p>
            <w:pPr>
              <w:widowControl/>
              <w:jc w:val="center"/>
              <w:rPr>
                <w:rFonts w:ascii="宋体" w:hAnsi="宋体" w:cs="宋体"/>
                <w:b/>
                <w:color w:val="000000"/>
                <w:kern w:val="0"/>
                <w:sz w:val="22"/>
              </w:rPr>
            </w:pPr>
          </w:p>
          <w:p>
            <w:pPr>
              <w:widowControl/>
              <w:jc w:val="center"/>
              <w:rPr>
                <w:rFonts w:ascii="宋体" w:hAnsi="宋体" w:cs="宋体"/>
                <w:b/>
                <w:color w:val="000000"/>
                <w:kern w:val="0"/>
                <w:sz w:val="22"/>
              </w:rPr>
            </w:pPr>
            <w:r>
              <w:rPr>
                <w:rFonts w:hint="eastAsia" w:ascii="宋体" w:hAnsi="宋体" w:cs="宋体"/>
                <w:b/>
                <w:color w:val="000000"/>
                <w:kern w:val="0"/>
                <w:sz w:val="22"/>
              </w:rPr>
              <w:t>生</w:t>
            </w:r>
          </w:p>
          <w:p>
            <w:pPr>
              <w:widowControl/>
              <w:jc w:val="center"/>
              <w:rPr>
                <w:rFonts w:ascii="宋体" w:hAnsi="宋体" w:cs="宋体"/>
                <w:b/>
                <w:color w:val="000000"/>
                <w:kern w:val="0"/>
                <w:sz w:val="22"/>
              </w:rPr>
            </w:pPr>
          </w:p>
          <w:p>
            <w:pPr>
              <w:widowControl/>
              <w:jc w:val="center"/>
              <w:rPr>
                <w:rFonts w:ascii="宋体" w:hAnsi="宋体" w:cs="宋体"/>
                <w:b/>
                <w:color w:val="000000"/>
                <w:kern w:val="0"/>
                <w:sz w:val="22"/>
              </w:rPr>
            </w:pPr>
          </w:p>
          <w:p>
            <w:pPr>
              <w:widowControl/>
              <w:jc w:val="center"/>
              <w:rPr>
                <w:rFonts w:ascii="宋体" w:hAnsi="宋体" w:cs="宋体"/>
                <w:b/>
                <w:color w:val="000000"/>
                <w:kern w:val="0"/>
                <w:sz w:val="22"/>
              </w:rPr>
            </w:pPr>
          </w:p>
          <w:p>
            <w:pPr>
              <w:widowControl/>
              <w:jc w:val="center"/>
              <w:rPr>
                <w:rFonts w:ascii="宋体" w:hAnsi="宋体" w:cs="宋体"/>
                <w:b/>
                <w:color w:val="000000"/>
                <w:kern w:val="0"/>
                <w:sz w:val="22"/>
              </w:rPr>
            </w:pPr>
          </w:p>
          <w:p>
            <w:pPr>
              <w:widowControl/>
              <w:jc w:val="center"/>
              <w:rPr>
                <w:rFonts w:ascii="宋体" w:hAnsi="宋体" w:cs="宋体"/>
                <w:b/>
                <w:color w:val="000000"/>
                <w:kern w:val="0"/>
                <w:sz w:val="22"/>
              </w:rPr>
            </w:pPr>
          </w:p>
          <w:p>
            <w:pPr>
              <w:widowControl/>
              <w:jc w:val="center"/>
              <w:rPr>
                <w:rFonts w:ascii="宋体" w:hAnsi="宋体" w:cs="宋体"/>
                <w:b/>
                <w:color w:val="000000"/>
                <w:kern w:val="0"/>
                <w:sz w:val="22"/>
              </w:rPr>
            </w:pPr>
          </w:p>
          <w:p>
            <w:pPr>
              <w:widowControl/>
              <w:jc w:val="center"/>
              <w:rPr>
                <w:rFonts w:ascii="宋体" w:hAnsi="宋体" w:cs="宋体"/>
                <w:b/>
                <w:color w:val="000000"/>
                <w:kern w:val="0"/>
                <w:sz w:val="22"/>
              </w:rPr>
            </w:pPr>
          </w:p>
          <w:p>
            <w:pPr>
              <w:widowControl/>
              <w:jc w:val="center"/>
              <w:rPr>
                <w:rFonts w:ascii="宋体" w:hAnsi="宋体" w:cs="宋体"/>
                <w:b/>
                <w:color w:val="000000"/>
                <w:kern w:val="0"/>
                <w:sz w:val="22"/>
              </w:rPr>
            </w:pPr>
          </w:p>
          <w:p>
            <w:pPr>
              <w:widowControl/>
              <w:jc w:val="center"/>
              <w:rPr>
                <w:rFonts w:ascii="宋体" w:hAnsi="宋体" w:cs="宋体"/>
                <w:b/>
                <w:color w:val="000000"/>
                <w:kern w:val="0"/>
                <w:sz w:val="22"/>
              </w:rPr>
            </w:pPr>
          </w:p>
          <w:p>
            <w:pPr>
              <w:widowControl/>
              <w:jc w:val="center"/>
              <w:rPr>
                <w:rFonts w:ascii="宋体" w:hAnsi="宋体" w:cs="宋体"/>
                <w:b/>
                <w:color w:val="000000"/>
                <w:kern w:val="0"/>
                <w:sz w:val="22"/>
              </w:rPr>
            </w:pPr>
          </w:p>
          <w:p>
            <w:pPr>
              <w:widowControl/>
              <w:jc w:val="center"/>
              <w:rPr>
                <w:rFonts w:ascii="宋体" w:hAnsi="宋体" w:cs="宋体"/>
                <w:b/>
                <w:color w:val="000000"/>
                <w:kern w:val="0"/>
                <w:sz w:val="22"/>
              </w:rPr>
            </w:pPr>
          </w:p>
          <w:p>
            <w:pPr>
              <w:widowControl/>
              <w:jc w:val="center"/>
              <w:rPr>
                <w:rFonts w:ascii="宋体" w:hAnsi="宋体" w:cs="宋体"/>
                <w:color w:val="000000"/>
                <w:kern w:val="0"/>
                <w:sz w:val="22"/>
              </w:rPr>
            </w:pPr>
          </w:p>
          <w:p>
            <w:pPr>
              <w:widowControl/>
              <w:jc w:val="center"/>
              <w:rPr>
                <w:rFonts w:ascii="宋体" w:hAnsi="宋体" w:cs="宋体"/>
                <w:color w:val="000000"/>
                <w:kern w:val="0"/>
                <w:sz w:val="22"/>
              </w:rPr>
            </w:pPr>
          </w:p>
          <w:p>
            <w:pPr>
              <w:widowControl/>
              <w:jc w:val="center"/>
              <w:rPr>
                <w:rFonts w:ascii="宋体" w:hAnsi="宋体" w:cs="宋体"/>
                <w:color w:val="000000"/>
                <w:kern w:val="0"/>
                <w:sz w:val="22"/>
              </w:rPr>
            </w:pPr>
          </w:p>
          <w:p>
            <w:pPr>
              <w:widowControl/>
              <w:jc w:val="center"/>
              <w:rPr>
                <w:rFonts w:ascii="宋体" w:hAnsi="宋体" w:cs="宋体"/>
                <w:color w:val="000000"/>
                <w:kern w:val="0"/>
                <w:sz w:val="22"/>
              </w:rPr>
            </w:pPr>
          </w:p>
          <w:p>
            <w:pPr>
              <w:widowControl/>
              <w:jc w:val="center"/>
              <w:rPr>
                <w:rFonts w:ascii="宋体" w:hAnsi="宋体" w:cs="宋体"/>
                <w:color w:val="000000"/>
                <w:kern w:val="0"/>
                <w:sz w:val="22"/>
              </w:rPr>
            </w:pPr>
          </w:p>
          <w:p>
            <w:pPr>
              <w:widowControl/>
              <w:jc w:val="center"/>
              <w:rPr>
                <w:rFonts w:ascii="宋体" w:hAnsi="宋体" w:cs="宋体"/>
                <w:color w:val="000000"/>
                <w:kern w:val="0"/>
                <w:sz w:val="22"/>
              </w:rPr>
            </w:pPr>
          </w:p>
          <w:p>
            <w:pPr>
              <w:widowControl/>
              <w:jc w:val="center"/>
              <w:rPr>
                <w:rFonts w:ascii="宋体" w:hAnsi="宋体" w:cs="宋体"/>
                <w:color w:val="000000"/>
                <w:kern w:val="0"/>
                <w:sz w:val="22"/>
              </w:rPr>
            </w:pPr>
          </w:p>
          <w:p>
            <w:pPr>
              <w:widowControl/>
              <w:jc w:val="center"/>
              <w:rPr>
                <w:rFonts w:ascii="宋体" w:hAnsi="宋体" w:cs="宋体"/>
                <w:b/>
                <w:color w:val="000000"/>
                <w:kern w:val="0"/>
                <w:sz w:val="22"/>
              </w:rPr>
            </w:pPr>
            <w:r>
              <w:rPr>
                <w:rFonts w:hint="eastAsia" w:ascii="宋体" w:hAnsi="宋体" w:cs="宋体"/>
                <w:b/>
                <w:color w:val="000000"/>
                <w:kern w:val="0"/>
                <w:sz w:val="22"/>
              </w:rPr>
              <w:t>卫</w:t>
            </w:r>
          </w:p>
          <w:p>
            <w:pPr>
              <w:widowControl/>
              <w:jc w:val="center"/>
              <w:rPr>
                <w:rFonts w:ascii="宋体" w:hAnsi="宋体" w:cs="宋体"/>
                <w:b/>
                <w:color w:val="000000"/>
                <w:kern w:val="0"/>
                <w:sz w:val="22"/>
              </w:rPr>
            </w:pPr>
          </w:p>
          <w:p>
            <w:pPr>
              <w:widowControl/>
              <w:jc w:val="center"/>
              <w:rPr>
                <w:rFonts w:ascii="宋体" w:hAnsi="宋体" w:cs="宋体"/>
                <w:b/>
                <w:color w:val="000000"/>
                <w:kern w:val="0"/>
                <w:sz w:val="22"/>
              </w:rPr>
            </w:pPr>
          </w:p>
          <w:p>
            <w:pPr>
              <w:widowControl/>
              <w:jc w:val="center"/>
              <w:rPr>
                <w:rFonts w:ascii="宋体" w:hAnsi="宋体" w:cs="宋体"/>
                <w:b/>
                <w:color w:val="000000"/>
                <w:kern w:val="0"/>
                <w:sz w:val="22"/>
              </w:rPr>
            </w:pPr>
          </w:p>
          <w:p>
            <w:pPr>
              <w:widowControl/>
              <w:jc w:val="center"/>
              <w:rPr>
                <w:rFonts w:ascii="宋体" w:hAnsi="宋体" w:cs="宋体"/>
                <w:b/>
                <w:color w:val="000000"/>
                <w:kern w:val="0"/>
                <w:sz w:val="22"/>
              </w:rPr>
            </w:pPr>
          </w:p>
          <w:p>
            <w:pPr>
              <w:widowControl/>
              <w:jc w:val="center"/>
              <w:rPr>
                <w:rFonts w:ascii="宋体" w:hAnsi="宋体" w:cs="宋体"/>
                <w:b/>
                <w:color w:val="000000"/>
                <w:kern w:val="0"/>
                <w:sz w:val="22"/>
              </w:rPr>
            </w:pPr>
          </w:p>
          <w:p>
            <w:pPr>
              <w:widowControl/>
              <w:jc w:val="center"/>
              <w:rPr>
                <w:rFonts w:ascii="宋体" w:hAnsi="宋体" w:cs="宋体"/>
                <w:b/>
                <w:color w:val="000000"/>
                <w:kern w:val="0"/>
                <w:sz w:val="22"/>
              </w:rPr>
            </w:pPr>
          </w:p>
          <w:p>
            <w:pPr>
              <w:widowControl/>
              <w:jc w:val="center"/>
              <w:rPr>
                <w:rFonts w:ascii="宋体" w:hAnsi="宋体" w:cs="宋体"/>
                <w:b/>
                <w:color w:val="000000"/>
                <w:kern w:val="0"/>
                <w:sz w:val="22"/>
              </w:rPr>
            </w:pPr>
          </w:p>
          <w:p>
            <w:pPr>
              <w:widowControl/>
              <w:jc w:val="center"/>
              <w:rPr>
                <w:rFonts w:ascii="宋体" w:hAnsi="宋体" w:cs="宋体"/>
                <w:b/>
                <w:color w:val="000000"/>
                <w:kern w:val="0"/>
                <w:sz w:val="22"/>
              </w:rPr>
            </w:pPr>
          </w:p>
          <w:p>
            <w:pPr>
              <w:widowControl/>
              <w:jc w:val="center"/>
              <w:rPr>
                <w:rFonts w:ascii="宋体" w:hAnsi="宋体" w:cs="宋体"/>
                <w:b/>
                <w:color w:val="000000"/>
                <w:kern w:val="0"/>
                <w:sz w:val="22"/>
              </w:rPr>
            </w:pPr>
            <w:r>
              <w:rPr>
                <w:rFonts w:hint="eastAsia" w:ascii="宋体" w:hAnsi="宋体" w:cs="宋体"/>
                <w:b/>
                <w:color w:val="000000"/>
                <w:kern w:val="0"/>
                <w:sz w:val="22"/>
              </w:rPr>
              <w:t>生</w:t>
            </w:r>
          </w:p>
          <w:p>
            <w:pPr>
              <w:widowControl/>
              <w:jc w:val="center"/>
              <w:rPr>
                <w:rFonts w:ascii="宋体" w:hAnsi="宋体" w:cs="宋体"/>
                <w:b/>
                <w:color w:val="000000"/>
                <w:kern w:val="0"/>
                <w:sz w:val="22"/>
              </w:rPr>
            </w:pPr>
          </w:p>
          <w:p>
            <w:pPr>
              <w:widowControl/>
              <w:jc w:val="center"/>
              <w:rPr>
                <w:rFonts w:ascii="宋体" w:hAnsi="宋体" w:cs="宋体"/>
                <w:b/>
                <w:color w:val="000000"/>
                <w:kern w:val="0"/>
                <w:sz w:val="22"/>
              </w:rPr>
            </w:pPr>
          </w:p>
          <w:p>
            <w:pPr>
              <w:widowControl/>
              <w:jc w:val="center"/>
              <w:rPr>
                <w:rFonts w:ascii="宋体" w:hAnsi="宋体" w:cs="宋体"/>
                <w:b/>
                <w:color w:val="000000"/>
                <w:kern w:val="0"/>
                <w:sz w:val="22"/>
              </w:rPr>
            </w:pPr>
          </w:p>
        </w:tc>
        <w:tc>
          <w:tcPr>
            <w:tcW w:w="13803" w:type="dxa"/>
            <w:gridSpan w:val="19"/>
            <w:tcBorders>
              <w:tl2br w:val="nil"/>
              <w:tr2bl w:val="nil"/>
            </w:tcBorders>
            <w:vAlign w:val="center"/>
          </w:tcPr>
          <w:p>
            <w:pPr>
              <w:widowControl/>
              <w:rPr>
                <w:rFonts w:ascii="宋体" w:hAnsi="宋体" w:cs="宋体"/>
                <w:b/>
                <w:bCs/>
                <w:color w:val="000000"/>
                <w:kern w:val="0"/>
                <w:sz w:val="22"/>
              </w:rPr>
            </w:pPr>
            <w:r>
              <w:rPr>
                <w:rFonts w:hint="eastAsia" w:ascii="宋体" w:hAnsi="宋体" w:cs="宋体"/>
                <w:b/>
                <w:bCs/>
                <w:color w:val="000000"/>
                <w:kern w:val="0"/>
                <w:sz w:val="24"/>
                <w:szCs w:val="24"/>
              </w:rPr>
              <w:t>执收单位：</w:t>
            </w:r>
            <w:r>
              <w:rPr>
                <w:rFonts w:hint="eastAsia" w:ascii="宋体" w:hAnsi="宋体" w:cs="宋体"/>
                <w:b/>
                <w:bCs/>
                <w:color w:val="000000"/>
                <w:kern w:val="0"/>
                <w:sz w:val="24"/>
                <w:szCs w:val="24"/>
                <w:lang w:eastAsia="zh-CN"/>
              </w:rPr>
              <w:t>正宁县卫生和健康局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cantSplit/>
          <w:trHeight w:val="1133" w:hRule="atLeast"/>
        </w:trPr>
        <w:tc>
          <w:tcPr>
            <w:tcW w:w="728" w:type="dxa"/>
            <w:vMerge w:val="continue"/>
            <w:tcBorders>
              <w:tl2br w:val="nil"/>
              <w:tr2bl w:val="nil"/>
            </w:tcBorders>
            <w:vAlign w:val="center"/>
          </w:tcPr>
          <w:p>
            <w:pPr>
              <w:widowControl/>
              <w:jc w:val="left"/>
              <w:rPr>
                <w:rFonts w:ascii="宋体" w:hAnsi="宋体" w:cs="宋体"/>
                <w:color w:val="000000"/>
                <w:kern w:val="0"/>
                <w:sz w:val="22"/>
              </w:rPr>
            </w:pPr>
          </w:p>
        </w:tc>
        <w:tc>
          <w:tcPr>
            <w:tcW w:w="771" w:type="dxa"/>
            <w:gridSpan w:val="2"/>
            <w:tcBorders>
              <w:tl2br w:val="nil"/>
              <w:tr2bl w:val="nil"/>
            </w:tcBorders>
            <w:vAlign w:val="center"/>
          </w:tcPr>
          <w:p>
            <w:pPr>
              <w:widowControl/>
              <w:jc w:val="center"/>
              <w:rPr>
                <w:rFonts w:ascii="宋体" w:hAnsi="宋体" w:cs="宋体"/>
                <w:b/>
                <w:bCs/>
                <w:color w:val="000000"/>
                <w:kern w:val="0"/>
                <w:sz w:val="22"/>
              </w:rPr>
            </w:pPr>
            <w:r>
              <w:rPr>
                <w:rFonts w:hint="eastAsia" w:ascii="宋体" w:hAnsi="宋体" w:cs="宋体"/>
                <w:b/>
                <w:bCs/>
                <w:color w:val="000000"/>
                <w:kern w:val="0"/>
                <w:sz w:val="22"/>
              </w:rPr>
              <w:t>1</w:t>
            </w:r>
          </w:p>
        </w:tc>
        <w:tc>
          <w:tcPr>
            <w:tcW w:w="4029" w:type="dxa"/>
            <w:tcBorders>
              <w:tl2br w:val="nil"/>
              <w:tr2bl w:val="nil"/>
            </w:tcBorders>
            <w:vAlign w:val="center"/>
          </w:tcPr>
          <w:p>
            <w:pPr>
              <w:widowControl/>
              <w:jc w:val="center"/>
              <w:rPr>
                <w:rFonts w:hint="eastAsia" w:ascii="宋体" w:hAnsi="宋体" w:eastAsia="宋体" w:cs="宋体"/>
                <w:b/>
                <w:bCs/>
                <w:color w:val="000000"/>
                <w:kern w:val="0"/>
                <w:sz w:val="22"/>
                <w:lang w:eastAsia="zh-CN"/>
              </w:rPr>
            </w:pPr>
            <w:r>
              <w:rPr>
                <w:rFonts w:hint="eastAsia" w:ascii="宋体" w:hAnsi="宋体" w:cs="宋体"/>
                <w:b/>
                <w:bCs/>
                <w:color w:val="000000"/>
                <w:kern w:val="0"/>
                <w:sz w:val="22"/>
                <w:lang w:eastAsia="zh-CN"/>
              </w:rPr>
              <w:t>社会抚养费</w:t>
            </w:r>
          </w:p>
        </w:tc>
        <w:tc>
          <w:tcPr>
            <w:tcW w:w="1192" w:type="dxa"/>
            <w:tcBorders>
              <w:tl2br w:val="nil"/>
              <w:tr2bl w:val="nil"/>
            </w:tcBorders>
            <w:vAlign w:val="center"/>
          </w:tcPr>
          <w:p>
            <w:pPr>
              <w:widowControl/>
              <w:jc w:val="both"/>
              <w:rPr>
                <w:rFonts w:hint="eastAsia" w:ascii="宋体" w:hAnsi="宋体" w:eastAsia="宋体" w:cs="宋体"/>
                <w:color w:val="000000"/>
                <w:kern w:val="0"/>
                <w:sz w:val="22"/>
                <w:lang w:eastAsia="zh-CN"/>
              </w:rPr>
            </w:pPr>
            <w:r>
              <w:rPr>
                <w:rFonts w:hint="eastAsia" w:ascii="宋体" w:hAnsi="宋体" w:cs="宋体"/>
                <w:color w:val="000000"/>
                <w:kern w:val="0"/>
                <w:sz w:val="22"/>
                <w:lang w:eastAsia="zh-CN"/>
              </w:rPr>
              <w:t>征收标准分别以当事人双方所在地县（市区）人民政府统计部门公布的上一年度城镇居民人均可支配收入和农村居民人均出收入作为计征基数，结合当事人双方实际收入水平和不符合法律、规定生育子女的情况，确定征收额</w:t>
            </w:r>
          </w:p>
        </w:tc>
        <w:tc>
          <w:tcPr>
            <w:tcW w:w="1965" w:type="dxa"/>
            <w:gridSpan w:val="5"/>
            <w:tcBorders>
              <w:tl2br w:val="nil"/>
              <w:tr2bl w:val="nil"/>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中央</w:t>
            </w:r>
          </w:p>
        </w:tc>
        <w:tc>
          <w:tcPr>
            <w:tcW w:w="1350" w:type="dxa"/>
            <w:tcBorders>
              <w:tl2br w:val="nil"/>
              <w:tr2bl w:val="nil"/>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缴</w:t>
            </w:r>
            <w:r>
              <w:rPr>
                <w:rFonts w:hint="eastAsia" w:ascii="宋体" w:hAnsi="宋体" w:cs="宋体"/>
                <w:color w:val="000000"/>
                <w:kern w:val="0"/>
                <w:sz w:val="22"/>
                <w:lang w:eastAsia="zh-CN"/>
              </w:rPr>
              <w:t>地方</w:t>
            </w:r>
            <w:r>
              <w:rPr>
                <w:rFonts w:hint="eastAsia" w:ascii="宋体" w:hAnsi="宋体" w:cs="宋体"/>
                <w:color w:val="000000"/>
                <w:kern w:val="0"/>
                <w:sz w:val="22"/>
              </w:rPr>
              <w:t>国库</w:t>
            </w:r>
          </w:p>
        </w:tc>
        <w:tc>
          <w:tcPr>
            <w:tcW w:w="2941" w:type="dxa"/>
            <w:gridSpan w:val="6"/>
            <w:vMerge w:val="restart"/>
            <w:tcBorders>
              <w:tl2br w:val="nil"/>
              <w:tr2bl w:val="nil"/>
            </w:tcBorders>
            <w:vAlign w:val="center"/>
          </w:tcPr>
          <w:p>
            <w:pPr>
              <w:widowControl/>
              <w:jc w:val="left"/>
              <w:rPr>
                <w:rFonts w:ascii="宋体" w:hAnsi="宋体" w:cs="宋体"/>
                <w:color w:val="000000"/>
                <w:kern w:val="0"/>
                <w:sz w:val="22"/>
              </w:rPr>
            </w:pPr>
          </w:p>
          <w:p>
            <w:pPr>
              <w:widowControl/>
              <w:jc w:val="left"/>
              <w:rPr>
                <w:rFonts w:hint="eastAsia" w:ascii="宋体" w:hAnsi="宋体" w:cs="宋体"/>
                <w:color w:val="000000"/>
                <w:kern w:val="0"/>
                <w:sz w:val="22"/>
                <w:lang w:eastAsia="zh-CN"/>
              </w:rPr>
            </w:pPr>
            <w:r>
              <w:rPr>
                <w:rFonts w:hint="eastAsia" w:ascii="宋体" w:hAnsi="宋体" w:cs="宋体"/>
                <w:color w:val="000000"/>
                <w:kern w:val="0"/>
                <w:sz w:val="22"/>
                <w:lang w:eastAsia="zh-CN"/>
              </w:rPr>
              <w:t>《社会抚养费征收管理办法》</w:t>
            </w:r>
          </w:p>
          <w:p>
            <w:pPr>
              <w:widowControl/>
              <w:jc w:val="left"/>
              <w:rPr>
                <w:rFonts w:hint="eastAsia" w:ascii="宋体" w:hAnsi="宋体" w:cs="宋体"/>
                <w:color w:val="000000"/>
                <w:kern w:val="0"/>
                <w:sz w:val="22"/>
                <w:lang w:eastAsia="zh-CN"/>
              </w:rPr>
            </w:pPr>
            <w:r>
              <w:rPr>
                <w:rFonts w:hint="eastAsia" w:ascii="宋体" w:hAnsi="宋体" w:cs="宋体"/>
                <w:color w:val="000000"/>
                <w:kern w:val="0"/>
                <w:sz w:val="22"/>
                <w:lang w:eastAsia="zh-CN"/>
              </w:rPr>
              <w:t>国务院令第357号</w:t>
            </w:r>
          </w:p>
          <w:p>
            <w:pPr>
              <w:widowControl/>
              <w:jc w:val="left"/>
              <w:rPr>
                <w:rFonts w:hint="eastAsia" w:ascii="宋体" w:hAnsi="宋体" w:cs="宋体"/>
                <w:color w:val="000000"/>
                <w:kern w:val="0"/>
                <w:sz w:val="22"/>
                <w:lang w:eastAsia="zh-CN"/>
              </w:rPr>
            </w:pPr>
            <w:r>
              <w:rPr>
                <w:rFonts w:hint="eastAsia" w:ascii="宋体" w:hAnsi="宋体" w:cs="宋体"/>
                <w:color w:val="000000"/>
                <w:kern w:val="0"/>
                <w:sz w:val="22"/>
                <w:lang w:eastAsia="zh-CN"/>
              </w:rPr>
              <w:t>财规（2000）29号</w:t>
            </w:r>
          </w:p>
          <w:p>
            <w:pPr>
              <w:widowControl/>
              <w:jc w:val="left"/>
              <w:rPr>
                <w:rFonts w:hint="default" w:ascii="宋体" w:hAnsi="宋体" w:cs="宋体"/>
                <w:color w:val="000000"/>
                <w:kern w:val="0"/>
                <w:sz w:val="22"/>
                <w:lang w:val="en-US" w:eastAsia="zh-CN"/>
              </w:rPr>
            </w:pPr>
            <w:r>
              <w:rPr>
                <w:rFonts w:hint="eastAsia" w:ascii="宋体" w:hAnsi="宋体" w:cs="宋体"/>
                <w:color w:val="000000"/>
                <w:kern w:val="0"/>
                <w:sz w:val="22"/>
                <w:lang w:eastAsia="zh-CN"/>
              </w:rPr>
              <w:t>财税（</w:t>
            </w:r>
            <w:r>
              <w:rPr>
                <w:rFonts w:hint="eastAsia" w:ascii="宋体" w:hAnsi="宋体" w:cs="宋体"/>
                <w:color w:val="000000"/>
                <w:kern w:val="0"/>
                <w:sz w:val="22"/>
                <w:lang w:val="en-US" w:eastAsia="zh-CN"/>
              </w:rPr>
              <w:t>2016</w:t>
            </w:r>
            <w:r>
              <w:rPr>
                <w:rFonts w:hint="eastAsia" w:ascii="宋体" w:hAnsi="宋体" w:cs="宋体"/>
                <w:color w:val="000000"/>
                <w:kern w:val="0"/>
                <w:sz w:val="22"/>
                <w:lang w:eastAsia="zh-CN"/>
              </w:rPr>
              <w:t>）</w:t>
            </w:r>
            <w:r>
              <w:rPr>
                <w:rFonts w:hint="eastAsia" w:ascii="宋体" w:hAnsi="宋体" w:cs="宋体"/>
                <w:color w:val="000000"/>
                <w:kern w:val="0"/>
                <w:sz w:val="22"/>
                <w:lang w:val="en-US" w:eastAsia="zh-CN"/>
              </w:rPr>
              <w:t>14号</w:t>
            </w:r>
          </w:p>
        </w:tc>
        <w:tc>
          <w:tcPr>
            <w:tcW w:w="1456" w:type="dxa"/>
            <w:gridSpan w:val="2"/>
            <w:vMerge w:val="restart"/>
            <w:tcBorders>
              <w:right w:val="single" w:color="auto" w:sz="4" w:space="0"/>
              <w:tl2br w:val="nil"/>
              <w:tr2bl w:val="nil"/>
            </w:tcBorders>
            <w:vAlign w:val="center"/>
          </w:tcPr>
          <w:p>
            <w:pPr>
              <w:widowControl/>
              <w:jc w:val="left"/>
              <w:rPr>
                <w:rFonts w:ascii="宋体" w:hAnsi="宋体" w:cs="宋体"/>
                <w:color w:val="000000"/>
                <w:kern w:val="0"/>
                <w:sz w:val="22"/>
              </w:rPr>
            </w:pPr>
          </w:p>
        </w:tc>
        <w:tc>
          <w:tcPr>
            <w:tcW w:w="12132" w:type="dxa"/>
            <w:gridSpan w:val="2"/>
            <w:vMerge w:val="restart"/>
            <w:tcBorders>
              <w:top w:val="nil"/>
              <w:left w:val="single" w:color="auto" w:sz="4" w:space="0"/>
              <w:bottom w:val="nil"/>
              <w:tl2br w:val="nil"/>
              <w:tr2bl w:val="nil"/>
            </w:tcBorders>
            <w:vAlign w:val="center"/>
          </w:tcPr>
          <w:p>
            <w:pPr>
              <w:widowControl/>
              <w:jc w:val="left"/>
              <w:rPr>
                <w:rFonts w:ascii="宋体" w:hAnsi="宋体" w:cs="宋体"/>
                <w:color w:val="000000"/>
                <w:kern w:val="0"/>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cantSplit/>
          <w:trHeight w:val="832" w:hRule="atLeast"/>
        </w:trPr>
        <w:tc>
          <w:tcPr>
            <w:tcW w:w="728" w:type="dxa"/>
            <w:vMerge w:val="continue"/>
            <w:tcBorders>
              <w:tl2br w:val="nil"/>
              <w:tr2bl w:val="nil"/>
            </w:tcBorders>
            <w:vAlign w:val="center"/>
          </w:tcPr>
          <w:p>
            <w:pPr>
              <w:widowControl/>
              <w:jc w:val="left"/>
              <w:rPr>
                <w:rFonts w:ascii="宋体" w:hAnsi="宋体" w:cs="宋体"/>
                <w:color w:val="000000"/>
                <w:kern w:val="0"/>
                <w:sz w:val="22"/>
              </w:rPr>
            </w:pPr>
          </w:p>
        </w:tc>
        <w:tc>
          <w:tcPr>
            <w:tcW w:w="771" w:type="dxa"/>
            <w:gridSpan w:val="2"/>
            <w:tcBorders>
              <w:tl2br w:val="nil"/>
              <w:tr2bl w:val="nil"/>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p>
        </w:tc>
        <w:tc>
          <w:tcPr>
            <w:tcW w:w="4029" w:type="dxa"/>
            <w:tcBorders>
              <w:tl2br w:val="nil"/>
              <w:tr2bl w:val="nil"/>
            </w:tcBorders>
            <w:vAlign w:val="center"/>
          </w:tcPr>
          <w:p>
            <w:pPr>
              <w:widowControl/>
              <w:jc w:val="left"/>
              <w:rPr>
                <w:rFonts w:hint="eastAsia" w:ascii="宋体" w:hAnsi="宋体" w:eastAsia="宋体" w:cs="宋体"/>
                <w:color w:val="000000"/>
                <w:kern w:val="0"/>
                <w:sz w:val="22"/>
                <w:lang w:eastAsia="zh-CN"/>
              </w:rPr>
            </w:pPr>
            <w:r>
              <w:rPr>
                <w:rFonts w:hint="eastAsia" w:ascii="宋体" w:hAnsi="宋体" w:cs="宋体"/>
                <w:color w:val="000000"/>
                <w:kern w:val="0"/>
                <w:sz w:val="22"/>
                <w:lang w:eastAsia="zh-CN"/>
              </w:rPr>
              <w:t>违反规定生育第一个子女的</w:t>
            </w:r>
          </w:p>
        </w:tc>
        <w:tc>
          <w:tcPr>
            <w:tcW w:w="1192" w:type="dxa"/>
            <w:tcBorders>
              <w:tl2br w:val="nil"/>
              <w:tr2bl w:val="nil"/>
            </w:tcBorders>
            <w:vAlign w:val="center"/>
          </w:tcPr>
          <w:p>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eastAsia="zh-CN"/>
              </w:rPr>
              <w:t>每年按其基数的</w:t>
            </w:r>
            <w:r>
              <w:rPr>
                <w:rFonts w:hint="eastAsia" w:ascii="宋体" w:hAnsi="宋体" w:cs="宋体"/>
                <w:color w:val="000000"/>
                <w:kern w:val="0"/>
                <w:sz w:val="22"/>
                <w:lang w:val="en-US" w:eastAsia="zh-CN"/>
              </w:rPr>
              <w:t>20%，合计征收3.5年</w:t>
            </w:r>
          </w:p>
        </w:tc>
        <w:tc>
          <w:tcPr>
            <w:tcW w:w="1965" w:type="dxa"/>
            <w:gridSpan w:val="5"/>
            <w:tcBorders>
              <w:tl2br w:val="nil"/>
              <w:tr2bl w:val="nil"/>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中央</w:t>
            </w:r>
          </w:p>
        </w:tc>
        <w:tc>
          <w:tcPr>
            <w:tcW w:w="1350" w:type="dxa"/>
            <w:tcBorders>
              <w:tl2br w:val="nil"/>
              <w:tr2bl w:val="nil"/>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缴</w:t>
            </w:r>
            <w:r>
              <w:rPr>
                <w:rFonts w:hint="eastAsia" w:ascii="宋体" w:hAnsi="宋体" w:cs="宋体"/>
                <w:color w:val="000000"/>
                <w:kern w:val="0"/>
                <w:sz w:val="22"/>
                <w:lang w:eastAsia="zh-CN"/>
              </w:rPr>
              <w:t>地方</w:t>
            </w:r>
            <w:r>
              <w:rPr>
                <w:rFonts w:hint="eastAsia" w:ascii="宋体" w:hAnsi="宋体" w:cs="宋体"/>
                <w:color w:val="000000"/>
                <w:kern w:val="0"/>
                <w:sz w:val="22"/>
              </w:rPr>
              <w:t>国库</w:t>
            </w:r>
          </w:p>
        </w:tc>
        <w:tc>
          <w:tcPr>
            <w:tcW w:w="2941" w:type="dxa"/>
            <w:gridSpan w:val="6"/>
            <w:vMerge w:val="continue"/>
            <w:tcBorders>
              <w:tl2br w:val="nil"/>
              <w:tr2bl w:val="nil"/>
            </w:tcBorders>
            <w:vAlign w:val="center"/>
          </w:tcPr>
          <w:p>
            <w:pPr>
              <w:widowControl/>
              <w:jc w:val="left"/>
              <w:rPr>
                <w:rFonts w:ascii="宋体" w:hAnsi="宋体" w:cs="宋体"/>
                <w:color w:val="000000"/>
                <w:kern w:val="0"/>
                <w:sz w:val="22"/>
              </w:rPr>
            </w:pPr>
          </w:p>
        </w:tc>
        <w:tc>
          <w:tcPr>
            <w:tcW w:w="1456" w:type="dxa"/>
            <w:gridSpan w:val="2"/>
            <w:vMerge w:val="continue"/>
            <w:tcBorders>
              <w:right w:val="single" w:color="auto" w:sz="4" w:space="0"/>
              <w:tl2br w:val="nil"/>
              <w:tr2bl w:val="nil"/>
            </w:tcBorders>
            <w:vAlign w:val="center"/>
          </w:tcPr>
          <w:p>
            <w:pPr>
              <w:widowControl/>
              <w:jc w:val="left"/>
              <w:rPr>
                <w:rFonts w:ascii="宋体" w:hAnsi="宋体" w:cs="宋体"/>
                <w:color w:val="000000"/>
                <w:kern w:val="0"/>
                <w:sz w:val="22"/>
              </w:rPr>
            </w:pPr>
          </w:p>
        </w:tc>
        <w:tc>
          <w:tcPr>
            <w:tcW w:w="12132" w:type="dxa"/>
            <w:gridSpan w:val="2"/>
            <w:vMerge w:val="continue"/>
            <w:tcBorders>
              <w:left w:val="single" w:color="auto" w:sz="4" w:space="0"/>
              <w:bottom w:val="nil"/>
              <w:tl2br w:val="nil"/>
              <w:tr2bl w:val="nil"/>
            </w:tcBorders>
            <w:vAlign w:val="center"/>
          </w:tcPr>
          <w:p>
            <w:pPr>
              <w:widowControl/>
              <w:jc w:val="left"/>
              <w:rPr>
                <w:rFonts w:ascii="宋体" w:hAnsi="宋体" w:cs="宋体"/>
                <w:color w:val="000000"/>
                <w:kern w:val="0"/>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cantSplit/>
          <w:trHeight w:val="798" w:hRule="atLeast"/>
        </w:trPr>
        <w:tc>
          <w:tcPr>
            <w:tcW w:w="728" w:type="dxa"/>
            <w:vMerge w:val="continue"/>
            <w:tcBorders>
              <w:tl2br w:val="nil"/>
              <w:tr2bl w:val="nil"/>
            </w:tcBorders>
            <w:vAlign w:val="center"/>
          </w:tcPr>
          <w:p>
            <w:pPr>
              <w:widowControl/>
              <w:jc w:val="left"/>
              <w:rPr>
                <w:rFonts w:ascii="宋体" w:hAnsi="宋体" w:cs="宋体"/>
                <w:color w:val="000000"/>
                <w:kern w:val="0"/>
                <w:sz w:val="22"/>
              </w:rPr>
            </w:pPr>
          </w:p>
        </w:tc>
        <w:tc>
          <w:tcPr>
            <w:tcW w:w="771" w:type="dxa"/>
            <w:gridSpan w:val="2"/>
            <w:tcBorders>
              <w:tl2br w:val="nil"/>
              <w:tr2bl w:val="nil"/>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(2)</w:t>
            </w:r>
          </w:p>
        </w:tc>
        <w:tc>
          <w:tcPr>
            <w:tcW w:w="4029" w:type="dxa"/>
            <w:tcBorders>
              <w:tl2br w:val="nil"/>
              <w:tr2bl w:val="nil"/>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lang w:eastAsia="zh-CN"/>
              </w:rPr>
              <w:t>违反规定生育第二个子女的</w:t>
            </w:r>
          </w:p>
        </w:tc>
        <w:tc>
          <w:tcPr>
            <w:tcW w:w="1192" w:type="dxa"/>
            <w:tcBorders>
              <w:tl2br w:val="nil"/>
              <w:tr2bl w:val="nil"/>
            </w:tcBorders>
            <w:vAlign w:val="center"/>
          </w:tcPr>
          <w:p>
            <w:pPr>
              <w:widowControl/>
              <w:jc w:val="both"/>
              <w:rPr>
                <w:rFonts w:ascii="宋体" w:hAnsi="宋体" w:cs="宋体"/>
                <w:color w:val="000000"/>
                <w:kern w:val="0"/>
                <w:sz w:val="22"/>
              </w:rPr>
            </w:pPr>
            <w:r>
              <w:rPr>
                <w:rFonts w:hint="eastAsia" w:ascii="宋体" w:hAnsi="宋体" w:cs="宋体"/>
                <w:color w:val="000000"/>
                <w:kern w:val="0"/>
                <w:sz w:val="22"/>
                <w:lang w:eastAsia="zh-CN"/>
              </w:rPr>
              <w:t>每年按其基数的</w:t>
            </w:r>
            <w:r>
              <w:rPr>
                <w:rFonts w:hint="eastAsia" w:ascii="宋体" w:hAnsi="宋体" w:cs="宋体"/>
                <w:color w:val="000000"/>
                <w:kern w:val="0"/>
                <w:sz w:val="22"/>
                <w:lang w:val="en-US" w:eastAsia="zh-CN"/>
              </w:rPr>
              <w:t>30%，合计征收7年</w:t>
            </w:r>
          </w:p>
        </w:tc>
        <w:tc>
          <w:tcPr>
            <w:tcW w:w="1965" w:type="dxa"/>
            <w:gridSpan w:val="5"/>
            <w:tcBorders>
              <w:tl2br w:val="nil"/>
              <w:tr2bl w:val="nil"/>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中央</w:t>
            </w:r>
          </w:p>
        </w:tc>
        <w:tc>
          <w:tcPr>
            <w:tcW w:w="1350" w:type="dxa"/>
            <w:tcBorders>
              <w:tl2br w:val="nil"/>
              <w:tr2bl w:val="nil"/>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缴</w:t>
            </w:r>
            <w:r>
              <w:rPr>
                <w:rFonts w:hint="eastAsia" w:ascii="宋体" w:hAnsi="宋体" w:cs="宋体"/>
                <w:color w:val="000000"/>
                <w:kern w:val="0"/>
                <w:sz w:val="22"/>
                <w:lang w:eastAsia="zh-CN"/>
              </w:rPr>
              <w:t>地方</w:t>
            </w:r>
            <w:r>
              <w:rPr>
                <w:rFonts w:hint="eastAsia" w:ascii="宋体" w:hAnsi="宋体" w:cs="宋体"/>
                <w:color w:val="000000"/>
                <w:kern w:val="0"/>
                <w:sz w:val="22"/>
              </w:rPr>
              <w:t>国库</w:t>
            </w:r>
          </w:p>
        </w:tc>
        <w:tc>
          <w:tcPr>
            <w:tcW w:w="2941" w:type="dxa"/>
            <w:gridSpan w:val="6"/>
            <w:vMerge w:val="continue"/>
            <w:tcBorders>
              <w:tl2br w:val="nil"/>
              <w:tr2bl w:val="nil"/>
            </w:tcBorders>
            <w:vAlign w:val="center"/>
          </w:tcPr>
          <w:p>
            <w:pPr>
              <w:widowControl/>
              <w:jc w:val="left"/>
              <w:rPr>
                <w:rFonts w:ascii="宋体" w:hAnsi="宋体" w:cs="宋体"/>
                <w:color w:val="000000"/>
                <w:kern w:val="0"/>
                <w:sz w:val="22"/>
              </w:rPr>
            </w:pPr>
          </w:p>
        </w:tc>
        <w:tc>
          <w:tcPr>
            <w:tcW w:w="1456" w:type="dxa"/>
            <w:gridSpan w:val="2"/>
            <w:vMerge w:val="continue"/>
            <w:tcBorders>
              <w:right w:val="single" w:color="auto" w:sz="4" w:space="0"/>
              <w:tl2br w:val="nil"/>
              <w:tr2bl w:val="nil"/>
            </w:tcBorders>
            <w:vAlign w:val="center"/>
          </w:tcPr>
          <w:p>
            <w:pPr>
              <w:widowControl/>
              <w:jc w:val="left"/>
              <w:rPr>
                <w:rFonts w:ascii="宋体" w:hAnsi="宋体" w:cs="宋体"/>
                <w:color w:val="000000"/>
                <w:kern w:val="0"/>
                <w:sz w:val="22"/>
              </w:rPr>
            </w:pPr>
          </w:p>
        </w:tc>
        <w:tc>
          <w:tcPr>
            <w:tcW w:w="12132" w:type="dxa"/>
            <w:gridSpan w:val="2"/>
            <w:vMerge w:val="continue"/>
            <w:tcBorders>
              <w:left w:val="single" w:color="auto" w:sz="4" w:space="0"/>
              <w:bottom w:val="nil"/>
              <w:tl2br w:val="nil"/>
              <w:tr2bl w:val="nil"/>
            </w:tcBorders>
            <w:vAlign w:val="center"/>
          </w:tcPr>
          <w:p>
            <w:pPr>
              <w:widowControl/>
              <w:jc w:val="left"/>
              <w:rPr>
                <w:rFonts w:ascii="宋体" w:hAnsi="宋体" w:cs="宋体"/>
                <w:color w:val="000000"/>
                <w:kern w:val="0"/>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cantSplit/>
          <w:trHeight w:val="798" w:hRule="atLeast"/>
        </w:trPr>
        <w:tc>
          <w:tcPr>
            <w:tcW w:w="728" w:type="dxa"/>
            <w:vMerge w:val="continue"/>
            <w:tcBorders>
              <w:tl2br w:val="nil"/>
              <w:tr2bl w:val="nil"/>
            </w:tcBorders>
            <w:vAlign w:val="center"/>
          </w:tcPr>
          <w:p>
            <w:pPr>
              <w:widowControl/>
              <w:jc w:val="left"/>
              <w:rPr>
                <w:rFonts w:ascii="宋体" w:hAnsi="宋体" w:cs="宋体"/>
                <w:color w:val="000000"/>
                <w:kern w:val="0"/>
                <w:sz w:val="22"/>
              </w:rPr>
            </w:pPr>
          </w:p>
        </w:tc>
        <w:tc>
          <w:tcPr>
            <w:tcW w:w="771" w:type="dxa"/>
            <w:gridSpan w:val="2"/>
            <w:tcBorders>
              <w:tl2br w:val="nil"/>
              <w:tr2bl w:val="nil"/>
            </w:tcBorders>
            <w:vAlign w:val="center"/>
          </w:tcPr>
          <w:p>
            <w:pPr>
              <w:widowControl/>
              <w:jc w:val="center"/>
              <w:rPr>
                <w:rFonts w:hint="eastAsia" w:ascii="宋体" w:hAnsi="宋体" w:eastAsia="宋体" w:cs="宋体"/>
                <w:color w:val="000000"/>
                <w:kern w:val="0"/>
                <w:sz w:val="22"/>
                <w:lang w:eastAsia="zh-CN"/>
              </w:rPr>
            </w:pPr>
            <w:r>
              <w:rPr>
                <w:rFonts w:hint="eastAsia" w:ascii="宋体" w:hAnsi="宋体" w:cs="宋体"/>
                <w:color w:val="000000"/>
                <w:kern w:val="0"/>
                <w:sz w:val="22"/>
                <w:lang w:eastAsia="zh-CN"/>
              </w:rPr>
              <w:t>（</w:t>
            </w:r>
            <w:r>
              <w:rPr>
                <w:rFonts w:hint="eastAsia" w:ascii="宋体" w:hAnsi="宋体" w:cs="宋体"/>
                <w:color w:val="000000"/>
                <w:kern w:val="0"/>
                <w:sz w:val="22"/>
                <w:lang w:val="en-US" w:eastAsia="zh-CN"/>
              </w:rPr>
              <w:t>3</w:t>
            </w:r>
            <w:r>
              <w:rPr>
                <w:rFonts w:hint="eastAsia" w:ascii="宋体" w:hAnsi="宋体" w:cs="宋体"/>
                <w:color w:val="000000"/>
                <w:kern w:val="0"/>
                <w:sz w:val="22"/>
                <w:lang w:eastAsia="zh-CN"/>
              </w:rPr>
              <w:t>）</w:t>
            </w:r>
          </w:p>
        </w:tc>
        <w:tc>
          <w:tcPr>
            <w:tcW w:w="4029" w:type="dxa"/>
            <w:tcBorders>
              <w:tl2br w:val="nil"/>
              <w:tr2bl w:val="nil"/>
            </w:tcBorders>
            <w:vAlign w:val="center"/>
          </w:tcPr>
          <w:p>
            <w:pPr>
              <w:widowControl/>
              <w:jc w:val="left"/>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lang w:eastAsia="zh-CN"/>
              </w:rPr>
              <w:t>违反规定生育第三个子女的</w:t>
            </w:r>
          </w:p>
        </w:tc>
        <w:tc>
          <w:tcPr>
            <w:tcW w:w="1192" w:type="dxa"/>
            <w:tcBorders>
              <w:tl2br w:val="nil"/>
              <w:tr2bl w:val="nil"/>
            </w:tcBorders>
            <w:vAlign w:val="center"/>
          </w:tcPr>
          <w:p>
            <w:pPr>
              <w:widowControl/>
              <w:jc w:val="both"/>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lang w:eastAsia="zh-CN"/>
              </w:rPr>
              <w:t>每年按其基数的</w:t>
            </w:r>
            <w:r>
              <w:rPr>
                <w:rFonts w:hint="eastAsia" w:ascii="宋体" w:hAnsi="宋体" w:cs="宋体"/>
                <w:color w:val="000000"/>
                <w:kern w:val="0"/>
                <w:sz w:val="22"/>
                <w:lang w:val="en-US" w:eastAsia="zh-CN"/>
              </w:rPr>
              <w:t>40%，合计征收14年</w:t>
            </w:r>
          </w:p>
        </w:tc>
        <w:tc>
          <w:tcPr>
            <w:tcW w:w="1965" w:type="dxa"/>
            <w:gridSpan w:val="5"/>
            <w:tcBorders>
              <w:tl2br w:val="nil"/>
              <w:tr2bl w:val="nil"/>
            </w:tcBorders>
            <w:vAlign w:val="center"/>
          </w:tcPr>
          <w:p>
            <w:pPr>
              <w:widowControl/>
              <w:jc w:val="center"/>
              <w:rPr>
                <w:rFonts w:hint="eastAsia" w:ascii="宋体" w:hAnsi="宋体" w:cs="宋体"/>
                <w:color w:val="000000"/>
                <w:kern w:val="0"/>
                <w:sz w:val="22"/>
              </w:rPr>
            </w:pPr>
            <w:r>
              <w:rPr>
                <w:rFonts w:hint="eastAsia" w:ascii="宋体" w:hAnsi="宋体" w:cs="宋体"/>
                <w:color w:val="000000"/>
                <w:kern w:val="0"/>
                <w:sz w:val="22"/>
              </w:rPr>
              <w:t>中央</w:t>
            </w:r>
          </w:p>
        </w:tc>
        <w:tc>
          <w:tcPr>
            <w:tcW w:w="1350" w:type="dxa"/>
            <w:tcBorders>
              <w:tl2br w:val="nil"/>
              <w:tr2bl w:val="nil"/>
            </w:tcBorders>
            <w:vAlign w:val="center"/>
          </w:tcPr>
          <w:p>
            <w:pPr>
              <w:widowControl/>
              <w:jc w:val="left"/>
              <w:rPr>
                <w:rFonts w:hint="eastAsia" w:ascii="宋体" w:hAnsi="宋体" w:cs="宋体"/>
                <w:color w:val="000000"/>
                <w:kern w:val="0"/>
                <w:sz w:val="22"/>
              </w:rPr>
            </w:pPr>
            <w:r>
              <w:rPr>
                <w:rFonts w:hint="eastAsia" w:ascii="宋体" w:hAnsi="宋体" w:cs="宋体"/>
                <w:color w:val="000000"/>
                <w:kern w:val="0"/>
                <w:sz w:val="22"/>
              </w:rPr>
              <w:t>缴</w:t>
            </w:r>
            <w:r>
              <w:rPr>
                <w:rFonts w:hint="eastAsia" w:ascii="宋体" w:hAnsi="宋体" w:cs="宋体"/>
                <w:color w:val="000000"/>
                <w:kern w:val="0"/>
                <w:sz w:val="22"/>
                <w:lang w:eastAsia="zh-CN"/>
              </w:rPr>
              <w:t>地方</w:t>
            </w:r>
            <w:r>
              <w:rPr>
                <w:rFonts w:hint="eastAsia" w:ascii="宋体" w:hAnsi="宋体" w:cs="宋体"/>
                <w:color w:val="000000"/>
                <w:kern w:val="0"/>
                <w:sz w:val="22"/>
              </w:rPr>
              <w:t>国库</w:t>
            </w:r>
          </w:p>
        </w:tc>
        <w:tc>
          <w:tcPr>
            <w:tcW w:w="2941" w:type="dxa"/>
            <w:gridSpan w:val="6"/>
            <w:vMerge w:val="continue"/>
            <w:tcBorders>
              <w:tl2br w:val="nil"/>
              <w:tr2bl w:val="nil"/>
            </w:tcBorders>
            <w:vAlign w:val="center"/>
          </w:tcPr>
          <w:p>
            <w:pPr>
              <w:widowControl/>
              <w:jc w:val="left"/>
              <w:rPr>
                <w:rFonts w:ascii="宋体" w:hAnsi="宋体" w:cs="宋体"/>
                <w:color w:val="000000"/>
                <w:kern w:val="0"/>
                <w:sz w:val="22"/>
              </w:rPr>
            </w:pPr>
          </w:p>
        </w:tc>
        <w:tc>
          <w:tcPr>
            <w:tcW w:w="1456" w:type="dxa"/>
            <w:gridSpan w:val="2"/>
            <w:tcBorders>
              <w:right w:val="single" w:color="auto" w:sz="4" w:space="0"/>
              <w:tl2br w:val="nil"/>
              <w:tr2bl w:val="nil"/>
            </w:tcBorders>
            <w:vAlign w:val="center"/>
          </w:tcPr>
          <w:p>
            <w:pPr>
              <w:widowControl/>
              <w:jc w:val="left"/>
              <w:rPr>
                <w:rFonts w:ascii="宋体" w:hAnsi="宋体" w:cs="宋体"/>
                <w:color w:val="000000"/>
                <w:kern w:val="0"/>
                <w:sz w:val="22"/>
              </w:rPr>
            </w:pPr>
          </w:p>
        </w:tc>
        <w:tc>
          <w:tcPr>
            <w:tcW w:w="12132" w:type="dxa"/>
            <w:gridSpan w:val="2"/>
            <w:tcBorders>
              <w:left w:val="single" w:color="auto" w:sz="4" w:space="0"/>
              <w:bottom w:val="nil"/>
              <w:tl2br w:val="nil"/>
              <w:tr2bl w:val="nil"/>
            </w:tcBorders>
            <w:vAlign w:val="center"/>
          </w:tcPr>
          <w:p>
            <w:pPr>
              <w:widowControl/>
              <w:jc w:val="left"/>
              <w:rPr>
                <w:rFonts w:ascii="宋体" w:hAnsi="宋体" w:cs="宋体"/>
                <w:color w:val="000000"/>
                <w:kern w:val="0"/>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cantSplit/>
          <w:trHeight w:val="798" w:hRule="atLeast"/>
        </w:trPr>
        <w:tc>
          <w:tcPr>
            <w:tcW w:w="728" w:type="dxa"/>
            <w:vMerge w:val="continue"/>
            <w:tcBorders>
              <w:tl2br w:val="nil"/>
              <w:tr2bl w:val="nil"/>
            </w:tcBorders>
            <w:vAlign w:val="center"/>
          </w:tcPr>
          <w:p>
            <w:pPr>
              <w:widowControl/>
              <w:jc w:val="left"/>
              <w:rPr>
                <w:rFonts w:ascii="宋体" w:hAnsi="宋体" w:cs="宋体"/>
                <w:color w:val="000000"/>
                <w:kern w:val="0"/>
                <w:sz w:val="22"/>
              </w:rPr>
            </w:pPr>
          </w:p>
        </w:tc>
        <w:tc>
          <w:tcPr>
            <w:tcW w:w="771" w:type="dxa"/>
            <w:gridSpan w:val="2"/>
            <w:tcBorders>
              <w:tl2br w:val="nil"/>
              <w:tr2bl w:val="nil"/>
            </w:tcBorders>
            <w:vAlign w:val="center"/>
          </w:tcPr>
          <w:p>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（4）</w:t>
            </w:r>
          </w:p>
        </w:tc>
        <w:tc>
          <w:tcPr>
            <w:tcW w:w="4029" w:type="dxa"/>
            <w:tcBorders>
              <w:tl2br w:val="nil"/>
              <w:tr2bl w:val="nil"/>
            </w:tcBorders>
            <w:vAlign w:val="center"/>
          </w:tcPr>
          <w:p>
            <w:pPr>
              <w:widowControl/>
              <w:jc w:val="left"/>
              <w:rPr>
                <w:rFonts w:hint="eastAsia" w:ascii="宋体" w:hAnsi="宋体" w:cs="宋体"/>
                <w:color w:val="000000"/>
                <w:kern w:val="0"/>
                <w:sz w:val="22"/>
                <w:lang w:eastAsia="zh-CN"/>
              </w:rPr>
            </w:pPr>
            <w:r>
              <w:rPr>
                <w:rFonts w:hint="eastAsia" w:ascii="宋体" w:hAnsi="宋体" w:cs="宋体"/>
                <w:color w:val="000000"/>
                <w:kern w:val="0"/>
                <w:sz w:val="22"/>
                <w:lang w:eastAsia="zh-CN"/>
              </w:rPr>
              <w:t>违反规定四个子女以上的</w:t>
            </w:r>
          </w:p>
        </w:tc>
        <w:tc>
          <w:tcPr>
            <w:tcW w:w="1192" w:type="dxa"/>
            <w:tcBorders>
              <w:tl2br w:val="nil"/>
              <w:tr2bl w:val="nil"/>
            </w:tcBorders>
            <w:vAlign w:val="center"/>
          </w:tcPr>
          <w:p>
            <w:pPr>
              <w:widowControl/>
              <w:jc w:val="both"/>
              <w:rPr>
                <w:rFonts w:hint="eastAsia" w:ascii="宋体" w:hAnsi="宋体" w:cs="宋体"/>
                <w:color w:val="000000"/>
                <w:kern w:val="0"/>
                <w:sz w:val="22"/>
                <w:lang w:eastAsia="zh-CN"/>
              </w:rPr>
            </w:pPr>
            <w:r>
              <w:rPr>
                <w:rFonts w:hint="eastAsia" w:ascii="宋体" w:hAnsi="宋体" w:cs="宋体"/>
                <w:color w:val="000000"/>
                <w:kern w:val="0"/>
                <w:sz w:val="22"/>
                <w:lang w:eastAsia="zh-CN"/>
              </w:rPr>
              <w:t>按其孩次及相应的征收基数和比率累进征收</w:t>
            </w:r>
          </w:p>
        </w:tc>
        <w:tc>
          <w:tcPr>
            <w:tcW w:w="1965" w:type="dxa"/>
            <w:gridSpan w:val="5"/>
            <w:tcBorders>
              <w:tl2br w:val="nil"/>
              <w:tr2bl w:val="nil"/>
            </w:tcBorders>
            <w:vAlign w:val="center"/>
          </w:tcPr>
          <w:p>
            <w:pPr>
              <w:widowControl/>
              <w:jc w:val="center"/>
              <w:rPr>
                <w:rFonts w:hint="eastAsia" w:ascii="宋体" w:hAnsi="宋体" w:cs="宋体"/>
                <w:color w:val="000000"/>
                <w:kern w:val="0"/>
                <w:sz w:val="22"/>
              </w:rPr>
            </w:pPr>
            <w:r>
              <w:rPr>
                <w:rFonts w:hint="eastAsia" w:ascii="宋体" w:hAnsi="宋体" w:cs="宋体"/>
                <w:color w:val="000000"/>
                <w:kern w:val="0"/>
                <w:sz w:val="22"/>
              </w:rPr>
              <w:t>中央</w:t>
            </w:r>
          </w:p>
        </w:tc>
        <w:tc>
          <w:tcPr>
            <w:tcW w:w="1350" w:type="dxa"/>
            <w:tcBorders>
              <w:tl2br w:val="nil"/>
              <w:tr2bl w:val="nil"/>
            </w:tcBorders>
            <w:vAlign w:val="center"/>
          </w:tcPr>
          <w:p>
            <w:pPr>
              <w:widowControl/>
              <w:jc w:val="left"/>
              <w:rPr>
                <w:rFonts w:hint="eastAsia" w:ascii="宋体" w:hAnsi="宋体" w:cs="宋体"/>
                <w:color w:val="000000"/>
                <w:kern w:val="0"/>
                <w:sz w:val="22"/>
              </w:rPr>
            </w:pPr>
            <w:r>
              <w:rPr>
                <w:rFonts w:hint="eastAsia" w:ascii="宋体" w:hAnsi="宋体" w:cs="宋体"/>
                <w:color w:val="000000"/>
                <w:kern w:val="0"/>
                <w:sz w:val="22"/>
              </w:rPr>
              <w:t>缴</w:t>
            </w:r>
            <w:r>
              <w:rPr>
                <w:rFonts w:hint="eastAsia" w:ascii="宋体" w:hAnsi="宋体" w:cs="宋体"/>
                <w:color w:val="000000"/>
                <w:kern w:val="0"/>
                <w:sz w:val="22"/>
                <w:lang w:eastAsia="zh-CN"/>
              </w:rPr>
              <w:t>地方</w:t>
            </w:r>
            <w:r>
              <w:rPr>
                <w:rFonts w:hint="eastAsia" w:ascii="宋体" w:hAnsi="宋体" w:cs="宋体"/>
                <w:color w:val="000000"/>
                <w:kern w:val="0"/>
                <w:sz w:val="22"/>
              </w:rPr>
              <w:t>国库</w:t>
            </w:r>
          </w:p>
        </w:tc>
        <w:tc>
          <w:tcPr>
            <w:tcW w:w="2941" w:type="dxa"/>
            <w:gridSpan w:val="6"/>
            <w:vMerge w:val="continue"/>
            <w:tcBorders>
              <w:tl2br w:val="nil"/>
              <w:tr2bl w:val="nil"/>
            </w:tcBorders>
            <w:vAlign w:val="center"/>
          </w:tcPr>
          <w:p>
            <w:pPr>
              <w:widowControl/>
              <w:jc w:val="left"/>
              <w:rPr>
                <w:rFonts w:ascii="宋体" w:hAnsi="宋体" w:cs="宋体"/>
                <w:color w:val="000000"/>
                <w:kern w:val="0"/>
                <w:sz w:val="22"/>
              </w:rPr>
            </w:pPr>
          </w:p>
        </w:tc>
        <w:tc>
          <w:tcPr>
            <w:tcW w:w="1456" w:type="dxa"/>
            <w:gridSpan w:val="2"/>
            <w:tcBorders>
              <w:right w:val="single" w:color="auto" w:sz="4" w:space="0"/>
              <w:tl2br w:val="nil"/>
              <w:tr2bl w:val="nil"/>
            </w:tcBorders>
            <w:vAlign w:val="center"/>
          </w:tcPr>
          <w:p>
            <w:pPr>
              <w:widowControl/>
              <w:jc w:val="left"/>
              <w:rPr>
                <w:rFonts w:ascii="宋体" w:hAnsi="宋体" w:cs="宋体"/>
                <w:color w:val="000000"/>
                <w:kern w:val="0"/>
                <w:sz w:val="22"/>
              </w:rPr>
            </w:pPr>
          </w:p>
        </w:tc>
        <w:tc>
          <w:tcPr>
            <w:tcW w:w="12132" w:type="dxa"/>
            <w:gridSpan w:val="2"/>
            <w:tcBorders>
              <w:left w:val="single" w:color="auto" w:sz="4" w:space="0"/>
              <w:bottom w:val="nil"/>
              <w:tl2br w:val="nil"/>
              <w:tr2bl w:val="nil"/>
            </w:tcBorders>
            <w:vAlign w:val="center"/>
          </w:tcPr>
          <w:p>
            <w:pPr>
              <w:widowControl/>
              <w:jc w:val="left"/>
              <w:rPr>
                <w:rFonts w:ascii="宋体" w:hAnsi="宋体" w:cs="宋体"/>
                <w:color w:val="000000"/>
                <w:kern w:val="0"/>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cantSplit/>
          <w:trHeight w:val="798" w:hRule="atLeast"/>
        </w:trPr>
        <w:tc>
          <w:tcPr>
            <w:tcW w:w="728" w:type="dxa"/>
            <w:vMerge w:val="continue"/>
            <w:tcBorders>
              <w:tl2br w:val="nil"/>
              <w:tr2bl w:val="nil"/>
            </w:tcBorders>
            <w:vAlign w:val="center"/>
          </w:tcPr>
          <w:p>
            <w:pPr>
              <w:widowControl/>
              <w:jc w:val="left"/>
              <w:rPr>
                <w:rFonts w:ascii="宋体" w:hAnsi="宋体" w:cs="宋体"/>
                <w:color w:val="000000"/>
                <w:kern w:val="0"/>
                <w:sz w:val="22"/>
              </w:rPr>
            </w:pPr>
          </w:p>
        </w:tc>
        <w:tc>
          <w:tcPr>
            <w:tcW w:w="771" w:type="dxa"/>
            <w:gridSpan w:val="2"/>
            <w:tcBorders>
              <w:tl2br w:val="nil"/>
              <w:tr2bl w:val="nil"/>
            </w:tcBorders>
            <w:vAlign w:val="center"/>
          </w:tcPr>
          <w:p>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（5）</w:t>
            </w:r>
          </w:p>
        </w:tc>
        <w:tc>
          <w:tcPr>
            <w:tcW w:w="4029" w:type="dxa"/>
            <w:tcBorders>
              <w:tl2br w:val="nil"/>
              <w:tr2bl w:val="nil"/>
            </w:tcBorders>
            <w:vAlign w:val="center"/>
          </w:tcPr>
          <w:p>
            <w:pPr>
              <w:widowControl/>
              <w:jc w:val="left"/>
              <w:rPr>
                <w:rFonts w:hint="eastAsia" w:ascii="宋体" w:hAnsi="宋体" w:cs="宋体"/>
                <w:color w:val="000000"/>
                <w:kern w:val="0"/>
                <w:sz w:val="22"/>
                <w:lang w:eastAsia="zh-CN"/>
              </w:rPr>
            </w:pPr>
            <w:r>
              <w:rPr>
                <w:rFonts w:hint="eastAsia" w:ascii="宋体" w:hAnsi="宋体" w:cs="宋体"/>
                <w:color w:val="000000"/>
                <w:kern w:val="0"/>
                <w:sz w:val="22"/>
                <w:lang w:eastAsia="zh-CN"/>
              </w:rPr>
              <w:t>符合规定可以再生育，但未经县级以上人民政府人口和计划生育行政部门审批生育的</w:t>
            </w:r>
          </w:p>
        </w:tc>
        <w:tc>
          <w:tcPr>
            <w:tcW w:w="1192" w:type="dxa"/>
            <w:tcBorders>
              <w:tl2br w:val="nil"/>
              <w:tr2bl w:val="nil"/>
            </w:tcBorders>
            <w:vAlign w:val="center"/>
          </w:tcPr>
          <w:p>
            <w:pPr>
              <w:widowControl/>
              <w:jc w:val="both"/>
              <w:rPr>
                <w:rFonts w:hint="default" w:ascii="宋体" w:hAnsi="宋体" w:cs="宋体"/>
                <w:color w:val="000000"/>
                <w:kern w:val="0"/>
                <w:sz w:val="22"/>
                <w:lang w:val="en-US" w:eastAsia="zh-CN"/>
              </w:rPr>
            </w:pPr>
            <w:r>
              <w:rPr>
                <w:rFonts w:hint="eastAsia" w:ascii="宋体" w:hAnsi="宋体" w:cs="宋体"/>
                <w:color w:val="000000"/>
                <w:kern w:val="0"/>
                <w:sz w:val="22"/>
                <w:lang w:val="en-US" w:eastAsia="zh-CN"/>
              </w:rPr>
              <w:t>500-2000元</w:t>
            </w:r>
          </w:p>
        </w:tc>
        <w:tc>
          <w:tcPr>
            <w:tcW w:w="1965" w:type="dxa"/>
            <w:gridSpan w:val="5"/>
            <w:tcBorders>
              <w:tl2br w:val="nil"/>
              <w:tr2bl w:val="nil"/>
            </w:tcBorders>
            <w:vAlign w:val="center"/>
          </w:tcPr>
          <w:p>
            <w:pPr>
              <w:widowControl/>
              <w:jc w:val="center"/>
              <w:rPr>
                <w:rFonts w:hint="eastAsia" w:ascii="宋体" w:hAnsi="宋体" w:cs="宋体"/>
                <w:color w:val="000000"/>
                <w:kern w:val="0"/>
                <w:sz w:val="22"/>
              </w:rPr>
            </w:pPr>
            <w:r>
              <w:rPr>
                <w:rFonts w:hint="eastAsia" w:ascii="宋体" w:hAnsi="宋体" w:cs="宋体"/>
                <w:color w:val="000000"/>
                <w:kern w:val="0"/>
                <w:sz w:val="22"/>
              </w:rPr>
              <w:t>中央</w:t>
            </w:r>
          </w:p>
        </w:tc>
        <w:tc>
          <w:tcPr>
            <w:tcW w:w="1350" w:type="dxa"/>
            <w:tcBorders>
              <w:tl2br w:val="nil"/>
              <w:tr2bl w:val="nil"/>
            </w:tcBorders>
            <w:vAlign w:val="center"/>
          </w:tcPr>
          <w:p>
            <w:pPr>
              <w:widowControl/>
              <w:jc w:val="left"/>
              <w:rPr>
                <w:rFonts w:hint="eastAsia" w:ascii="宋体" w:hAnsi="宋体" w:cs="宋体"/>
                <w:color w:val="000000"/>
                <w:kern w:val="0"/>
                <w:sz w:val="22"/>
              </w:rPr>
            </w:pPr>
            <w:r>
              <w:rPr>
                <w:rFonts w:hint="eastAsia" w:ascii="宋体" w:hAnsi="宋体" w:cs="宋体"/>
                <w:color w:val="000000"/>
                <w:kern w:val="0"/>
                <w:sz w:val="22"/>
              </w:rPr>
              <w:t>缴</w:t>
            </w:r>
            <w:r>
              <w:rPr>
                <w:rFonts w:hint="eastAsia" w:ascii="宋体" w:hAnsi="宋体" w:cs="宋体"/>
                <w:color w:val="000000"/>
                <w:kern w:val="0"/>
                <w:sz w:val="22"/>
                <w:lang w:eastAsia="zh-CN"/>
              </w:rPr>
              <w:t>地方</w:t>
            </w:r>
            <w:r>
              <w:rPr>
                <w:rFonts w:hint="eastAsia" w:ascii="宋体" w:hAnsi="宋体" w:cs="宋体"/>
                <w:color w:val="000000"/>
                <w:kern w:val="0"/>
                <w:sz w:val="22"/>
              </w:rPr>
              <w:t>国库</w:t>
            </w:r>
          </w:p>
        </w:tc>
        <w:tc>
          <w:tcPr>
            <w:tcW w:w="2941" w:type="dxa"/>
            <w:gridSpan w:val="6"/>
            <w:vMerge w:val="continue"/>
            <w:tcBorders>
              <w:tl2br w:val="nil"/>
              <w:tr2bl w:val="nil"/>
            </w:tcBorders>
            <w:vAlign w:val="center"/>
          </w:tcPr>
          <w:p>
            <w:pPr>
              <w:widowControl/>
              <w:jc w:val="left"/>
              <w:rPr>
                <w:rFonts w:ascii="宋体" w:hAnsi="宋体" w:cs="宋体"/>
                <w:color w:val="000000"/>
                <w:kern w:val="0"/>
                <w:sz w:val="22"/>
              </w:rPr>
            </w:pPr>
          </w:p>
        </w:tc>
        <w:tc>
          <w:tcPr>
            <w:tcW w:w="1456" w:type="dxa"/>
            <w:gridSpan w:val="2"/>
            <w:tcBorders>
              <w:right w:val="single" w:color="auto" w:sz="4" w:space="0"/>
              <w:tl2br w:val="nil"/>
              <w:tr2bl w:val="nil"/>
            </w:tcBorders>
            <w:vAlign w:val="center"/>
          </w:tcPr>
          <w:p>
            <w:pPr>
              <w:widowControl/>
              <w:jc w:val="left"/>
              <w:rPr>
                <w:rFonts w:ascii="宋体" w:hAnsi="宋体" w:cs="宋体"/>
                <w:color w:val="000000"/>
                <w:kern w:val="0"/>
                <w:sz w:val="22"/>
              </w:rPr>
            </w:pPr>
          </w:p>
        </w:tc>
        <w:tc>
          <w:tcPr>
            <w:tcW w:w="12132" w:type="dxa"/>
            <w:gridSpan w:val="2"/>
            <w:tcBorders>
              <w:left w:val="single" w:color="auto" w:sz="4" w:space="0"/>
              <w:bottom w:val="nil"/>
              <w:tl2br w:val="nil"/>
              <w:tr2bl w:val="nil"/>
            </w:tcBorders>
            <w:vAlign w:val="center"/>
          </w:tcPr>
          <w:p>
            <w:pPr>
              <w:widowControl/>
              <w:jc w:val="left"/>
              <w:rPr>
                <w:rFonts w:ascii="宋体" w:hAnsi="宋体" w:cs="宋体"/>
                <w:color w:val="000000"/>
                <w:kern w:val="0"/>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cantSplit/>
          <w:trHeight w:val="798" w:hRule="atLeast"/>
        </w:trPr>
        <w:tc>
          <w:tcPr>
            <w:tcW w:w="728" w:type="dxa"/>
            <w:vMerge w:val="continue"/>
            <w:tcBorders>
              <w:tl2br w:val="nil"/>
              <w:tr2bl w:val="nil"/>
            </w:tcBorders>
            <w:vAlign w:val="center"/>
          </w:tcPr>
          <w:p>
            <w:pPr>
              <w:widowControl/>
              <w:jc w:val="left"/>
              <w:rPr>
                <w:rFonts w:ascii="宋体" w:hAnsi="宋体" w:cs="宋体"/>
                <w:color w:val="000000"/>
                <w:kern w:val="0"/>
                <w:sz w:val="22"/>
              </w:rPr>
            </w:pPr>
          </w:p>
        </w:tc>
        <w:tc>
          <w:tcPr>
            <w:tcW w:w="771" w:type="dxa"/>
            <w:gridSpan w:val="2"/>
            <w:tcBorders>
              <w:tl2br w:val="nil"/>
              <w:tr2bl w:val="nil"/>
            </w:tcBorders>
            <w:vAlign w:val="center"/>
          </w:tcPr>
          <w:p>
            <w:pPr>
              <w:widowControl/>
              <w:jc w:val="center"/>
              <w:rPr>
                <w:rFonts w:hint="eastAsia" w:ascii="宋体" w:hAnsi="宋体" w:eastAsia="宋体" w:cs="宋体"/>
                <w:color w:val="000000"/>
                <w:kern w:val="0"/>
                <w:sz w:val="22"/>
                <w:lang w:eastAsia="zh-CN"/>
              </w:rPr>
            </w:pPr>
            <w:r>
              <w:rPr>
                <w:rFonts w:hint="eastAsia" w:ascii="宋体" w:hAnsi="宋体" w:cs="宋体"/>
                <w:color w:val="000000"/>
                <w:kern w:val="0"/>
                <w:sz w:val="22"/>
                <w:lang w:eastAsia="zh-CN"/>
              </w:rPr>
              <w:t>（</w:t>
            </w:r>
            <w:r>
              <w:rPr>
                <w:rFonts w:hint="eastAsia" w:ascii="宋体" w:hAnsi="宋体" w:cs="宋体"/>
                <w:color w:val="000000"/>
                <w:kern w:val="0"/>
                <w:sz w:val="22"/>
                <w:lang w:val="en-US" w:eastAsia="zh-CN"/>
              </w:rPr>
              <w:t>6</w:t>
            </w:r>
            <w:r>
              <w:rPr>
                <w:rFonts w:hint="eastAsia" w:ascii="宋体" w:hAnsi="宋体" w:cs="宋体"/>
                <w:color w:val="000000"/>
                <w:kern w:val="0"/>
                <w:sz w:val="22"/>
                <w:lang w:eastAsia="zh-CN"/>
              </w:rPr>
              <w:t>）</w:t>
            </w:r>
          </w:p>
        </w:tc>
        <w:tc>
          <w:tcPr>
            <w:tcW w:w="4029" w:type="dxa"/>
            <w:tcBorders>
              <w:tl2br w:val="nil"/>
              <w:tr2bl w:val="nil"/>
            </w:tcBorders>
            <w:vAlign w:val="center"/>
          </w:tcPr>
          <w:p>
            <w:pPr>
              <w:widowControl/>
              <w:jc w:val="left"/>
              <w:rPr>
                <w:rFonts w:hint="eastAsia" w:ascii="宋体" w:hAnsi="宋体" w:cs="宋体"/>
                <w:color w:val="000000"/>
                <w:kern w:val="0"/>
                <w:sz w:val="22"/>
                <w:lang w:eastAsia="zh-CN"/>
              </w:rPr>
            </w:pPr>
            <w:r>
              <w:rPr>
                <w:rFonts w:hint="eastAsia" w:ascii="宋体" w:hAnsi="宋体" w:cs="宋体"/>
                <w:color w:val="000000"/>
                <w:kern w:val="0"/>
                <w:sz w:val="22"/>
                <w:lang w:eastAsia="zh-CN"/>
              </w:rPr>
              <w:t>有配偶的一方与他人非婚生育的</w:t>
            </w:r>
          </w:p>
        </w:tc>
        <w:tc>
          <w:tcPr>
            <w:tcW w:w="1192" w:type="dxa"/>
            <w:tcBorders>
              <w:tl2br w:val="nil"/>
              <w:tr2bl w:val="nil"/>
            </w:tcBorders>
            <w:vAlign w:val="center"/>
          </w:tcPr>
          <w:p>
            <w:pPr>
              <w:widowControl/>
              <w:jc w:val="both"/>
              <w:rPr>
                <w:rFonts w:hint="default" w:ascii="宋体" w:hAnsi="宋体" w:cs="宋体"/>
                <w:color w:val="000000"/>
                <w:kern w:val="0"/>
                <w:sz w:val="22"/>
                <w:lang w:val="en-US" w:eastAsia="zh-CN"/>
              </w:rPr>
            </w:pPr>
            <w:r>
              <w:rPr>
                <w:rFonts w:hint="eastAsia" w:ascii="宋体" w:hAnsi="宋体" w:cs="宋体"/>
                <w:color w:val="000000"/>
                <w:kern w:val="0"/>
                <w:sz w:val="22"/>
                <w:lang w:eastAsia="zh-CN"/>
              </w:rPr>
              <w:t>每年按其基数的</w:t>
            </w:r>
            <w:r>
              <w:rPr>
                <w:rFonts w:hint="eastAsia" w:ascii="宋体" w:hAnsi="宋体" w:cs="宋体"/>
                <w:color w:val="000000"/>
                <w:kern w:val="0"/>
                <w:sz w:val="22"/>
                <w:lang w:val="en-US" w:eastAsia="zh-CN"/>
              </w:rPr>
              <w:t>40%，合计征收3.5年</w:t>
            </w:r>
          </w:p>
        </w:tc>
        <w:tc>
          <w:tcPr>
            <w:tcW w:w="1965" w:type="dxa"/>
            <w:gridSpan w:val="5"/>
            <w:tcBorders>
              <w:tl2br w:val="nil"/>
              <w:tr2bl w:val="nil"/>
            </w:tcBorders>
            <w:vAlign w:val="center"/>
          </w:tcPr>
          <w:p>
            <w:pPr>
              <w:widowControl/>
              <w:jc w:val="center"/>
              <w:rPr>
                <w:rFonts w:hint="eastAsia" w:ascii="宋体" w:hAnsi="宋体" w:cs="宋体"/>
                <w:color w:val="000000"/>
                <w:kern w:val="0"/>
                <w:sz w:val="22"/>
              </w:rPr>
            </w:pPr>
            <w:r>
              <w:rPr>
                <w:rFonts w:hint="eastAsia" w:ascii="宋体" w:hAnsi="宋体" w:cs="宋体"/>
                <w:color w:val="000000"/>
                <w:kern w:val="0"/>
                <w:sz w:val="22"/>
              </w:rPr>
              <w:t>中央</w:t>
            </w:r>
          </w:p>
        </w:tc>
        <w:tc>
          <w:tcPr>
            <w:tcW w:w="1350" w:type="dxa"/>
            <w:tcBorders>
              <w:tl2br w:val="nil"/>
              <w:tr2bl w:val="nil"/>
            </w:tcBorders>
            <w:vAlign w:val="center"/>
          </w:tcPr>
          <w:p>
            <w:pPr>
              <w:widowControl/>
              <w:jc w:val="left"/>
              <w:rPr>
                <w:rFonts w:hint="eastAsia" w:ascii="宋体" w:hAnsi="宋体" w:cs="宋体"/>
                <w:color w:val="000000"/>
                <w:kern w:val="0"/>
                <w:sz w:val="22"/>
              </w:rPr>
            </w:pPr>
            <w:r>
              <w:rPr>
                <w:rFonts w:hint="eastAsia" w:ascii="宋体" w:hAnsi="宋体" w:cs="宋体"/>
                <w:color w:val="000000"/>
                <w:kern w:val="0"/>
                <w:sz w:val="22"/>
              </w:rPr>
              <w:t>缴</w:t>
            </w:r>
            <w:r>
              <w:rPr>
                <w:rFonts w:hint="eastAsia" w:ascii="宋体" w:hAnsi="宋体" w:cs="宋体"/>
                <w:color w:val="000000"/>
                <w:kern w:val="0"/>
                <w:sz w:val="22"/>
                <w:lang w:eastAsia="zh-CN"/>
              </w:rPr>
              <w:t>地方</w:t>
            </w:r>
            <w:r>
              <w:rPr>
                <w:rFonts w:hint="eastAsia" w:ascii="宋体" w:hAnsi="宋体" w:cs="宋体"/>
                <w:color w:val="000000"/>
                <w:kern w:val="0"/>
                <w:sz w:val="22"/>
              </w:rPr>
              <w:t>国库</w:t>
            </w:r>
          </w:p>
        </w:tc>
        <w:tc>
          <w:tcPr>
            <w:tcW w:w="2941" w:type="dxa"/>
            <w:gridSpan w:val="6"/>
            <w:vMerge w:val="continue"/>
            <w:tcBorders>
              <w:tl2br w:val="nil"/>
              <w:tr2bl w:val="nil"/>
            </w:tcBorders>
            <w:vAlign w:val="center"/>
          </w:tcPr>
          <w:p>
            <w:pPr>
              <w:widowControl/>
              <w:jc w:val="left"/>
              <w:rPr>
                <w:rFonts w:ascii="宋体" w:hAnsi="宋体" w:cs="宋体"/>
                <w:color w:val="000000"/>
                <w:kern w:val="0"/>
                <w:sz w:val="22"/>
              </w:rPr>
            </w:pPr>
          </w:p>
        </w:tc>
        <w:tc>
          <w:tcPr>
            <w:tcW w:w="1456" w:type="dxa"/>
            <w:gridSpan w:val="2"/>
            <w:tcBorders>
              <w:right w:val="single" w:color="auto" w:sz="4" w:space="0"/>
              <w:tl2br w:val="nil"/>
              <w:tr2bl w:val="nil"/>
            </w:tcBorders>
            <w:vAlign w:val="center"/>
          </w:tcPr>
          <w:p>
            <w:pPr>
              <w:widowControl/>
              <w:jc w:val="left"/>
              <w:rPr>
                <w:rFonts w:ascii="宋体" w:hAnsi="宋体" w:cs="宋体"/>
                <w:color w:val="000000"/>
                <w:kern w:val="0"/>
                <w:sz w:val="22"/>
              </w:rPr>
            </w:pPr>
          </w:p>
        </w:tc>
        <w:tc>
          <w:tcPr>
            <w:tcW w:w="12132" w:type="dxa"/>
            <w:gridSpan w:val="2"/>
            <w:tcBorders>
              <w:left w:val="single" w:color="auto" w:sz="4" w:space="0"/>
              <w:bottom w:val="nil"/>
              <w:tl2br w:val="nil"/>
              <w:tr2bl w:val="nil"/>
            </w:tcBorders>
            <w:vAlign w:val="center"/>
          </w:tcPr>
          <w:p>
            <w:pPr>
              <w:widowControl/>
              <w:jc w:val="left"/>
              <w:rPr>
                <w:rFonts w:ascii="宋体" w:hAnsi="宋体" w:cs="宋体"/>
                <w:color w:val="000000"/>
                <w:kern w:val="0"/>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gridAfter w:val="1"/>
          <w:wAfter w:w="12033" w:type="dxa"/>
          <w:cantSplit/>
          <w:trHeight w:val="743" w:hRule="atLeast"/>
        </w:trPr>
        <w:tc>
          <w:tcPr>
            <w:tcW w:w="728" w:type="dxa"/>
            <w:vMerge w:val="continue"/>
            <w:tcBorders>
              <w:tl2br w:val="nil"/>
              <w:tr2bl w:val="nil"/>
            </w:tcBorders>
            <w:vAlign w:val="center"/>
          </w:tcPr>
          <w:p>
            <w:pPr>
              <w:widowControl/>
              <w:jc w:val="left"/>
              <w:rPr>
                <w:rFonts w:ascii="宋体" w:hAnsi="宋体" w:cs="宋体"/>
                <w:color w:val="000000"/>
                <w:kern w:val="0"/>
                <w:sz w:val="22"/>
              </w:rPr>
            </w:pPr>
          </w:p>
        </w:tc>
        <w:tc>
          <w:tcPr>
            <w:tcW w:w="13803" w:type="dxa"/>
            <w:gridSpan w:val="19"/>
            <w:tcBorders>
              <w:tl2br w:val="nil"/>
              <w:tr2bl w:val="nil"/>
            </w:tcBorders>
            <w:vAlign w:val="center"/>
          </w:tcPr>
          <w:p>
            <w:pPr>
              <w:widowControl/>
              <w:jc w:val="left"/>
              <w:rPr>
                <w:rFonts w:ascii="宋体" w:hAnsi="宋体" w:cs="宋体"/>
                <w:i/>
                <w:iCs/>
                <w:color w:val="000000"/>
                <w:kern w:val="0"/>
                <w:sz w:val="24"/>
                <w:szCs w:val="24"/>
              </w:rPr>
            </w:pPr>
            <w:r>
              <w:rPr>
                <w:rFonts w:hint="eastAsia" w:ascii="宋体" w:hAnsi="宋体" w:cs="宋体"/>
                <w:b/>
                <w:bCs/>
                <w:color w:val="000000"/>
                <w:kern w:val="0"/>
                <w:sz w:val="24"/>
                <w:szCs w:val="24"/>
              </w:rPr>
              <w:t>执收单位：</w:t>
            </w:r>
            <w:r>
              <w:rPr>
                <w:rFonts w:hint="eastAsia" w:ascii="宋体" w:hAnsi="宋体" w:cs="宋体"/>
                <w:b/>
                <w:bCs/>
                <w:color w:val="000000"/>
                <w:kern w:val="0"/>
                <w:sz w:val="24"/>
                <w:szCs w:val="24"/>
                <w:lang w:eastAsia="zh-CN"/>
              </w:rPr>
              <w:t>正宁县</w:t>
            </w:r>
            <w:r>
              <w:rPr>
                <w:rFonts w:hint="eastAsia" w:ascii="宋体" w:hAnsi="宋体" w:cs="宋体"/>
                <w:b/>
                <w:bCs/>
                <w:color w:val="000000"/>
                <w:kern w:val="0"/>
                <w:sz w:val="24"/>
                <w:szCs w:val="24"/>
              </w:rPr>
              <w:t>疾病预防控制中心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gridAfter w:val="2"/>
          <w:wAfter w:w="12132" w:type="dxa"/>
          <w:cantSplit/>
          <w:trHeight w:val="812" w:hRule="atLeast"/>
        </w:trPr>
        <w:tc>
          <w:tcPr>
            <w:tcW w:w="728" w:type="dxa"/>
            <w:vMerge w:val="continue"/>
            <w:tcBorders>
              <w:tl2br w:val="nil"/>
              <w:tr2bl w:val="nil"/>
            </w:tcBorders>
            <w:vAlign w:val="center"/>
          </w:tcPr>
          <w:p>
            <w:pPr>
              <w:widowControl/>
              <w:jc w:val="left"/>
              <w:rPr>
                <w:rFonts w:ascii="宋体" w:hAnsi="宋体" w:cs="宋体"/>
                <w:color w:val="000000"/>
                <w:kern w:val="0"/>
                <w:sz w:val="22"/>
              </w:rPr>
            </w:pPr>
          </w:p>
        </w:tc>
        <w:tc>
          <w:tcPr>
            <w:tcW w:w="771" w:type="dxa"/>
            <w:gridSpan w:val="2"/>
            <w:tcBorders>
              <w:tl2br w:val="nil"/>
              <w:tr2bl w:val="nil"/>
            </w:tcBorders>
            <w:vAlign w:val="center"/>
          </w:tcPr>
          <w:p>
            <w:pPr>
              <w:widowControl/>
              <w:jc w:val="center"/>
              <w:rPr>
                <w:rFonts w:ascii="宋体" w:hAnsi="宋体" w:cs="宋体"/>
                <w:b/>
                <w:bCs/>
                <w:color w:val="000000"/>
                <w:kern w:val="0"/>
                <w:sz w:val="22"/>
              </w:rPr>
            </w:pPr>
            <w:r>
              <w:rPr>
                <w:rFonts w:hint="eastAsia" w:ascii="宋体" w:hAnsi="宋体" w:cs="宋体"/>
                <w:b/>
                <w:bCs/>
                <w:color w:val="000000"/>
                <w:kern w:val="0"/>
                <w:sz w:val="22"/>
              </w:rPr>
              <w:t>1</w:t>
            </w:r>
          </w:p>
        </w:tc>
        <w:tc>
          <w:tcPr>
            <w:tcW w:w="4029" w:type="dxa"/>
            <w:tcBorders>
              <w:tl2br w:val="nil"/>
              <w:tr2bl w:val="nil"/>
            </w:tcBorders>
            <w:vAlign w:val="center"/>
          </w:tcPr>
          <w:p>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预防接种服务费</w:t>
            </w:r>
          </w:p>
        </w:tc>
        <w:tc>
          <w:tcPr>
            <w:tcW w:w="1192" w:type="dxa"/>
            <w:tcBorders>
              <w:tl2br w:val="nil"/>
              <w:tr2bl w:val="nil"/>
            </w:tcBorders>
            <w:vAlign w:val="center"/>
          </w:tcPr>
          <w:p>
            <w:pPr>
              <w:widowControl/>
              <w:jc w:val="center"/>
              <w:rPr>
                <w:rFonts w:ascii="宋体" w:hAnsi="宋体" w:cs="宋体"/>
                <w:color w:val="000000"/>
                <w:kern w:val="0"/>
                <w:sz w:val="22"/>
              </w:rPr>
            </w:pPr>
          </w:p>
        </w:tc>
        <w:tc>
          <w:tcPr>
            <w:tcW w:w="1965" w:type="dxa"/>
            <w:gridSpan w:val="5"/>
            <w:tcBorders>
              <w:tl2br w:val="nil"/>
              <w:tr2bl w:val="nil"/>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中央</w:t>
            </w:r>
          </w:p>
        </w:tc>
        <w:tc>
          <w:tcPr>
            <w:tcW w:w="1350" w:type="dxa"/>
            <w:tcBorders>
              <w:tl2br w:val="nil"/>
              <w:tr2bl w:val="nil"/>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缴</w:t>
            </w:r>
            <w:r>
              <w:rPr>
                <w:rFonts w:hint="eastAsia" w:ascii="宋体" w:hAnsi="宋体" w:cs="宋体"/>
                <w:color w:val="000000"/>
                <w:kern w:val="0"/>
                <w:sz w:val="22"/>
                <w:lang w:eastAsia="zh-CN"/>
              </w:rPr>
              <w:t>地方</w:t>
            </w:r>
            <w:r>
              <w:rPr>
                <w:rFonts w:hint="eastAsia" w:ascii="宋体" w:hAnsi="宋体" w:cs="宋体"/>
                <w:color w:val="000000"/>
                <w:kern w:val="0"/>
                <w:sz w:val="22"/>
              </w:rPr>
              <w:t>国库</w:t>
            </w:r>
          </w:p>
        </w:tc>
        <w:tc>
          <w:tcPr>
            <w:tcW w:w="2941" w:type="dxa"/>
            <w:gridSpan w:val="6"/>
            <w:tcBorders>
              <w:tl2br w:val="nil"/>
              <w:tr2bl w:val="nil"/>
            </w:tcBorders>
            <w:vAlign w:val="center"/>
          </w:tcPr>
          <w:p>
            <w:pPr>
              <w:widowControl/>
              <w:jc w:val="left"/>
              <w:rPr>
                <w:rFonts w:ascii="宋体" w:hAnsi="宋体" w:cs="宋体"/>
                <w:color w:val="000000"/>
                <w:kern w:val="0"/>
                <w:sz w:val="24"/>
                <w:szCs w:val="24"/>
              </w:rPr>
            </w:pPr>
          </w:p>
          <w:p>
            <w:pPr>
              <w:widowControl/>
              <w:jc w:val="left"/>
              <w:rPr>
                <w:rFonts w:ascii="宋体" w:hAnsi="宋体" w:cs="宋体"/>
                <w:color w:val="000000"/>
                <w:kern w:val="0"/>
                <w:sz w:val="24"/>
                <w:szCs w:val="24"/>
              </w:rPr>
            </w:pPr>
            <w:r>
              <w:rPr>
                <w:rFonts w:hint="eastAsia" w:ascii="宋体" w:hAnsi="宋体" w:cs="宋体"/>
                <w:color w:val="000000"/>
                <w:kern w:val="0"/>
                <w:sz w:val="24"/>
                <w:szCs w:val="24"/>
              </w:rPr>
              <w:t>国办发[2002]57号</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财综[2008]47号</w:t>
            </w:r>
          </w:p>
          <w:p>
            <w:pPr>
              <w:widowControl/>
              <w:jc w:val="left"/>
              <w:rPr>
                <w:rFonts w:ascii="宋体" w:hAnsi="宋体" w:cs="宋体"/>
                <w:color w:val="000000"/>
                <w:kern w:val="0"/>
                <w:sz w:val="22"/>
              </w:rPr>
            </w:pPr>
            <w:r>
              <w:rPr>
                <w:rFonts w:hint="eastAsia" w:ascii="宋体" w:hAnsi="宋体" w:cs="宋体"/>
                <w:color w:val="000000"/>
                <w:kern w:val="0"/>
                <w:sz w:val="22"/>
              </w:rPr>
              <w:t>财税[2016]14号</w:t>
            </w:r>
            <w:r>
              <w:rPr>
                <w:rFonts w:hint="eastAsia" w:ascii="宋体" w:hAnsi="宋体" w:cs="宋体"/>
                <w:color w:val="000000"/>
                <w:kern w:val="0"/>
                <w:sz w:val="24"/>
                <w:szCs w:val="24"/>
              </w:rPr>
              <w:br w:type="textWrapping"/>
            </w:r>
            <w:r>
              <w:rPr>
                <w:rFonts w:hint="eastAsia" w:ascii="宋体" w:hAnsi="宋体" w:cs="宋体"/>
                <w:color w:val="000000"/>
                <w:kern w:val="0"/>
                <w:sz w:val="22"/>
              </w:rPr>
              <w:t>发改价格[2016]488号  甘发改收费[2019]420号</w:t>
            </w:r>
          </w:p>
          <w:p>
            <w:pPr>
              <w:widowControl/>
              <w:jc w:val="left"/>
              <w:rPr>
                <w:rFonts w:ascii="宋体" w:hAnsi="宋体" w:cs="宋体"/>
                <w:color w:val="000000"/>
                <w:kern w:val="0"/>
                <w:sz w:val="22"/>
              </w:rPr>
            </w:pPr>
          </w:p>
        </w:tc>
        <w:tc>
          <w:tcPr>
            <w:tcW w:w="1456"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ascii="宋体" w:hAnsi="宋体" w:cs="宋体"/>
                <w:color w:val="000000"/>
                <w:kern w:val="0"/>
                <w:sz w:val="22"/>
              </w:rPr>
            </w:pPr>
            <w:r>
              <w:rPr>
                <w:rFonts w:hint="eastAsia" w:ascii="宋体" w:hAnsi="宋体" w:cs="宋体"/>
                <w:color w:val="000000"/>
                <w:kern w:val="0"/>
                <w:sz w:val="22"/>
              </w:rPr>
              <w:t>投服“脊髓灰质炎糖丸”劳务费1元/粒.次。（含自毁型注射器）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gridAfter w:val="1"/>
          <w:wAfter w:w="12033" w:type="dxa"/>
          <w:cantSplit/>
          <w:trHeight w:val="425" w:hRule="atLeast"/>
        </w:trPr>
        <w:tc>
          <w:tcPr>
            <w:tcW w:w="728" w:type="dxa"/>
            <w:vMerge w:val="continue"/>
            <w:tcBorders>
              <w:tl2br w:val="nil"/>
              <w:tr2bl w:val="nil"/>
            </w:tcBorders>
            <w:vAlign w:val="center"/>
          </w:tcPr>
          <w:p>
            <w:pPr>
              <w:widowControl/>
              <w:jc w:val="left"/>
              <w:rPr>
                <w:rFonts w:ascii="宋体" w:hAnsi="宋体" w:cs="宋体"/>
                <w:color w:val="000000"/>
                <w:kern w:val="0"/>
                <w:sz w:val="22"/>
              </w:rPr>
            </w:pPr>
          </w:p>
        </w:tc>
        <w:tc>
          <w:tcPr>
            <w:tcW w:w="771" w:type="dxa"/>
            <w:gridSpan w:val="2"/>
            <w:tcBorders>
              <w:tl2br w:val="nil"/>
              <w:tr2bl w:val="nil"/>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p>
        </w:tc>
        <w:tc>
          <w:tcPr>
            <w:tcW w:w="4029" w:type="dxa"/>
            <w:tcBorders>
              <w:tl2br w:val="nil"/>
              <w:tr2bl w:val="nil"/>
            </w:tcBorders>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疫苗注射费（计划免疫）</w:t>
            </w:r>
          </w:p>
        </w:tc>
        <w:tc>
          <w:tcPr>
            <w:tcW w:w="1192" w:type="dxa"/>
            <w:tcBorders>
              <w:tl2br w:val="nil"/>
              <w:tr2bl w:val="nil"/>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元/次</w:t>
            </w:r>
          </w:p>
        </w:tc>
        <w:tc>
          <w:tcPr>
            <w:tcW w:w="1965" w:type="dxa"/>
            <w:gridSpan w:val="5"/>
            <w:tcBorders>
              <w:tl2br w:val="nil"/>
              <w:tr2bl w:val="nil"/>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4</w:t>
            </w:r>
          </w:p>
        </w:tc>
        <w:tc>
          <w:tcPr>
            <w:tcW w:w="1350" w:type="dxa"/>
            <w:tcBorders>
              <w:tl2br w:val="nil"/>
              <w:tr2bl w:val="nil"/>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中央</w:t>
            </w:r>
          </w:p>
        </w:tc>
        <w:tc>
          <w:tcPr>
            <w:tcW w:w="326" w:type="dxa"/>
            <w:gridSpan w:val="3"/>
            <w:tcBorders>
              <w:tl2br w:val="nil"/>
              <w:tr2bl w:val="nil"/>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缴</w:t>
            </w:r>
            <w:r>
              <w:rPr>
                <w:rFonts w:hint="eastAsia" w:ascii="宋体" w:hAnsi="宋体" w:cs="宋体"/>
                <w:color w:val="000000"/>
                <w:kern w:val="0"/>
                <w:sz w:val="22"/>
                <w:lang w:eastAsia="zh-CN"/>
              </w:rPr>
              <w:t>地方</w:t>
            </w:r>
            <w:r>
              <w:rPr>
                <w:rFonts w:hint="eastAsia" w:ascii="宋体" w:hAnsi="宋体" w:cs="宋体"/>
                <w:color w:val="000000"/>
                <w:kern w:val="0"/>
                <w:sz w:val="22"/>
              </w:rPr>
              <w:t>国库</w:t>
            </w:r>
          </w:p>
        </w:tc>
        <w:tc>
          <w:tcPr>
            <w:tcW w:w="2714" w:type="dxa"/>
            <w:gridSpan w:val="4"/>
            <w:vMerge w:val="restart"/>
            <w:tcBorders>
              <w:tl2br w:val="nil"/>
              <w:tr2bl w:val="nil"/>
            </w:tcBorders>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国办发[2002]57号</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财综[2008]47号</w:t>
            </w:r>
          </w:p>
          <w:p>
            <w:pPr>
              <w:widowControl/>
              <w:jc w:val="left"/>
              <w:rPr>
                <w:rFonts w:ascii="宋体" w:hAnsi="宋体" w:cs="宋体"/>
                <w:color w:val="000000"/>
                <w:kern w:val="0"/>
                <w:sz w:val="22"/>
              </w:rPr>
            </w:pPr>
            <w:r>
              <w:rPr>
                <w:rFonts w:hint="eastAsia" w:ascii="宋体" w:hAnsi="宋体" w:cs="宋体"/>
                <w:color w:val="000000"/>
                <w:kern w:val="0"/>
                <w:sz w:val="22"/>
              </w:rPr>
              <w:t>财税[2016]14号</w:t>
            </w:r>
            <w:r>
              <w:rPr>
                <w:rFonts w:hint="eastAsia" w:ascii="宋体" w:hAnsi="宋体" w:cs="宋体"/>
                <w:color w:val="000000"/>
                <w:kern w:val="0"/>
                <w:sz w:val="24"/>
                <w:szCs w:val="24"/>
              </w:rPr>
              <w:br w:type="textWrapping"/>
            </w:r>
            <w:r>
              <w:rPr>
                <w:rFonts w:hint="eastAsia" w:ascii="宋体" w:hAnsi="宋体" w:cs="宋体"/>
                <w:color w:val="000000"/>
                <w:kern w:val="0"/>
                <w:sz w:val="22"/>
              </w:rPr>
              <w:t>发改价格[2016]488号  甘发改收费[2019]420号</w:t>
            </w:r>
          </w:p>
          <w:p>
            <w:pPr>
              <w:widowControl/>
              <w:jc w:val="left"/>
              <w:rPr>
                <w:rFonts w:ascii="宋体" w:hAnsi="宋体" w:cs="宋体"/>
                <w:color w:val="000000"/>
                <w:kern w:val="0"/>
                <w:sz w:val="24"/>
                <w:szCs w:val="24"/>
              </w:rPr>
            </w:pPr>
          </w:p>
        </w:tc>
        <w:tc>
          <w:tcPr>
            <w:tcW w:w="1456" w:type="dxa"/>
            <w:gridSpan w:val="2"/>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ascii="宋体" w:hAnsi="宋体" w:cs="宋体"/>
                <w:color w:val="000000"/>
                <w:kern w:val="0"/>
                <w:sz w:val="22"/>
              </w:rPr>
            </w:pPr>
            <w:r>
              <w:rPr>
                <w:rFonts w:hint="eastAsia" w:ascii="宋体" w:hAnsi="宋体" w:cs="宋体"/>
                <w:color w:val="000000"/>
                <w:kern w:val="0"/>
                <w:sz w:val="22"/>
              </w:rPr>
              <w:t>（含储存、运输、预检、接种、耗材、观察等费用，不得另行收费）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gridAfter w:val="1"/>
          <w:wAfter w:w="12033" w:type="dxa"/>
          <w:cantSplit/>
          <w:trHeight w:val="567" w:hRule="atLeast"/>
        </w:trPr>
        <w:tc>
          <w:tcPr>
            <w:tcW w:w="728" w:type="dxa"/>
            <w:vMerge w:val="continue"/>
            <w:tcBorders>
              <w:tl2br w:val="nil"/>
              <w:tr2bl w:val="nil"/>
            </w:tcBorders>
            <w:vAlign w:val="center"/>
          </w:tcPr>
          <w:p>
            <w:pPr>
              <w:widowControl/>
              <w:jc w:val="left"/>
              <w:rPr>
                <w:rFonts w:ascii="宋体" w:hAnsi="宋体" w:cs="宋体"/>
                <w:color w:val="000000"/>
                <w:kern w:val="0"/>
                <w:sz w:val="22"/>
              </w:rPr>
            </w:pPr>
          </w:p>
        </w:tc>
        <w:tc>
          <w:tcPr>
            <w:tcW w:w="771" w:type="dxa"/>
            <w:gridSpan w:val="2"/>
            <w:tcBorders>
              <w:tl2br w:val="nil"/>
              <w:tr2bl w:val="nil"/>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(2)</w:t>
            </w:r>
          </w:p>
        </w:tc>
        <w:tc>
          <w:tcPr>
            <w:tcW w:w="4029" w:type="dxa"/>
            <w:tcBorders>
              <w:tl2br w:val="nil"/>
              <w:tr2bl w:val="nil"/>
            </w:tcBorders>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疫苗注射费（第二类疫苗）</w:t>
            </w:r>
          </w:p>
        </w:tc>
        <w:tc>
          <w:tcPr>
            <w:tcW w:w="1192" w:type="dxa"/>
            <w:tcBorders>
              <w:tl2br w:val="nil"/>
              <w:tr2bl w:val="nil"/>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元/针.次</w:t>
            </w:r>
          </w:p>
        </w:tc>
        <w:tc>
          <w:tcPr>
            <w:tcW w:w="1965" w:type="dxa"/>
            <w:gridSpan w:val="5"/>
            <w:tcBorders>
              <w:tl2br w:val="nil"/>
              <w:tr2bl w:val="nil"/>
            </w:tcBorders>
            <w:vAlign w:val="center"/>
          </w:tcPr>
          <w:p>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20</w:t>
            </w:r>
          </w:p>
        </w:tc>
        <w:tc>
          <w:tcPr>
            <w:tcW w:w="1350" w:type="dxa"/>
            <w:tcBorders>
              <w:tl2br w:val="nil"/>
              <w:tr2bl w:val="nil"/>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中央</w:t>
            </w:r>
          </w:p>
        </w:tc>
        <w:tc>
          <w:tcPr>
            <w:tcW w:w="326" w:type="dxa"/>
            <w:gridSpan w:val="3"/>
            <w:tcBorders>
              <w:tl2br w:val="nil"/>
              <w:tr2bl w:val="nil"/>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缴</w:t>
            </w:r>
            <w:r>
              <w:rPr>
                <w:rFonts w:hint="eastAsia" w:ascii="宋体" w:hAnsi="宋体" w:cs="宋体"/>
                <w:color w:val="000000"/>
                <w:kern w:val="0"/>
                <w:sz w:val="22"/>
                <w:lang w:eastAsia="zh-CN"/>
              </w:rPr>
              <w:t>地方</w:t>
            </w:r>
            <w:r>
              <w:rPr>
                <w:rFonts w:hint="eastAsia" w:ascii="宋体" w:hAnsi="宋体" w:cs="宋体"/>
                <w:color w:val="000000"/>
                <w:kern w:val="0"/>
                <w:sz w:val="22"/>
              </w:rPr>
              <w:t>国库</w:t>
            </w:r>
          </w:p>
        </w:tc>
        <w:tc>
          <w:tcPr>
            <w:tcW w:w="2714" w:type="dxa"/>
            <w:gridSpan w:val="4"/>
            <w:vMerge w:val="continue"/>
            <w:tcBorders>
              <w:tl2br w:val="nil"/>
              <w:tr2bl w:val="nil"/>
            </w:tcBorders>
            <w:vAlign w:val="center"/>
          </w:tcPr>
          <w:p>
            <w:pPr>
              <w:widowControl/>
              <w:jc w:val="left"/>
              <w:rPr>
                <w:rFonts w:ascii="宋体" w:hAnsi="宋体" w:cs="宋体"/>
                <w:color w:val="000000"/>
                <w:kern w:val="0"/>
                <w:sz w:val="24"/>
                <w:szCs w:val="24"/>
              </w:rPr>
            </w:pPr>
          </w:p>
        </w:tc>
        <w:tc>
          <w:tcPr>
            <w:tcW w:w="1456" w:type="dxa"/>
            <w:gridSpan w:val="2"/>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ascii="宋体" w:hAnsi="宋体" w:cs="宋体"/>
                <w:color w:val="000000"/>
                <w:kern w:val="0"/>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gridAfter w:val="1"/>
          <w:wAfter w:w="12033" w:type="dxa"/>
          <w:cantSplit/>
          <w:trHeight w:val="750" w:hRule="atLeast"/>
        </w:trPr>
        <w:tc>
          <w:tcPr>
            <w:tcW w:w="728" w:type="dxa"/>
            <w:vMerge w:val="continue"/>
            <w:tcBorders>
              <w:tl2br w:val="nil"/>
              <w:tr2bl w:val="nil"/>
            </w:tcBorders>
            <w:vAlign w:val="center"/>
          </w:tcPr>
          <w:p>
            <w:pPr>
              <w:widowControl/>
              <w:jc w:val="left"/>
              <w:rPr>
                <w:rFonts w:ascii="宋体" w:hAnsi="宋体" w:cs="宋体"/>
                <w:color w:val="000000"/>
                <w:kern w:val="0"/>
                <w:sz w:val="22"/>
              </w:rPr>
            </w:pPr>
          </w:p>
        </w:tc>
        <w:tc>
          <w:tcPr>
            <w:tcW w:w="771" w:type="dxa"/>
            <w:gridSpan w:val="2"/>
            <w:tcBorders>
              <w:tl2br w:val="nil"/>
              <w:tr2bl w:val="nil"/>
            </w:tcBorders>
            <w:vAlign w:val="center"/>
          </w:tcPr>
          <w:p>
            <w:pPr>
              <w:widowControl/>
              <w:jc w:val="center"/>
              <w:rPr>
                <w:rFonts w:ascii="宋体" w:hAnsi="宋体" w:cs="宋体"/>
                <w:b/>
                <w:bCs/>
                <w:color w:val="000000"/>
                <w:kern w:val="0"/>
                <w:sz w:val="22"/>
              </w:rPr>
            </w:pPr>
            <w:r>
              <w:rPr>
                <w:rFonts w:hint="eastAsia" w:ascii="宋体" w:hAnsi="宋体" w:cs="宋体"/>
                <w:b/>
                <w:bCs/>
                <w:color w:val="000000"/>
                <w:kern w:val="0"/>
                <w:sz w:val="22"/>
              </w:rPr>
              <w:t xml:space="preserve">2 </w:t>
            </w:r>
          </w:p>
        </w:tc>
        <w:tc>
          <w:tcPr>
            <w:tcW w:w="4029" w:type="dxa"/>
            <w:tcBorders>
              <w:tl2br w:val="nil"/>
              <w:tr2bl w:val="nil"/>
            </w:tcBorders>
            <w:vAlign w:val="center"/>
          </w:tcPr>
          <w:p>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预防接种异常反应鉴定费</w:t>
            </w:r>
          </w:p>
        </w:tc>
        <w:tc>
          <w:tcPr>
            <w:tcW w:w="1192" w:type="dxa"/>
            <w:tcBorders>
              <w:tl2br w:val="nil"/>
              <w:tr2bl w:val="nil"/>
            </w:tcBorders>
            <w:vAlign w:val="center"/>
          </w:tcPr>
          <w:p>
            <w:pPr>
              <w:widowControl/>
              <w:jc w:val="center"/>
              <w:rPr>
                <w:rFonts w:ascii="宋体" w:hAnsi="宋体" w:cs="宋体"/>
                <w:color w:val="000000"/>
                <w:kern w:val="0"/>
                <w:sz w:val="22"/>
              </w:rPr>
            </w:pPr>
            <w:r>
              <w:rPr>
                <w:rFonts w:hint="eastAsia" w:ascii="宋体" w:hAnsi="宋体" w:cs="宋体"/>
                <w:color w:val="000000"/>
                <w:kern w:val="0"/>
                <w:sz w:val="24"/>
                <w:szCs w:val="24"/>
              </w:rPr>
              <w:t>元/项.次</w:t>
            </w:r>
          </w:p>
        </w:tc>
        <w:tc>
          <w:tcPr>
            <w:tcW w:w="1965" w:type="dxa"/>
            <w:gridSpan w:val="5"/>
            <w:tcBorders>
              <w:tl2br w:val="nil"/>
              <w:tr2bl w:val="nil"/>
            </w:tcBorders>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见文件</w:t>
            </w:r>
          </w:p>
        </w:tc>
        <w:tc>
          <w:tcPr>
            <w:tcW w:w="1350" w:type="dxa"/>
            <w:tcBorders>
              <w:tl2br w:val="nil"/>
              <w:tr2bl w:val="nil"/>
            </w:tcBorders>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中央</w:t>
            </w:r>
          </w:p>
        </w:tc>
        <w:tc>
          <w:tcPr>
            <w:tcW w:w="326" w:type="dxa"/>
            <w:gridSpan w:val="3"/>
            <w:tcBorders>
              <w:tl2br w:val="nil"/>
              <w:tr2bl w:val="nil"/>
            </w:tcBorders>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缴</w:t>
            </w:r>
            <w:r>
              <w:rPr>
                <w:rFonts w:hint="eastAsia" w:ascii="宋体" w:hAnsi="宋体" w:cs="宋体"/>
                <w:color w:val="000000"/>
                <w:kern w:val="0"/>
                <w:sz w:val="24"/>
                <w:szCs w:val="24"/>
                <w:lang w:eastAsia="zh-CN"/>
              </w:rPr>
              <w:t>地方</w:t>
            </w:r>
            <w:r>
              <w:rPr>
                <w:rFonts w:hint="eastAsia" w:ascii="宋体" w:hAnsi="宋体" w:cs="宋体"/>
                <w:color w:val="000000"/>
                <w:kern w:val="0"/>
                <w:sz w:val="24"/>
                <w:szCs w:val="24"/>
              </w:rPr>
              <w:t>国库</w:t>
            </w:r>
          </w:p>
        </w:tc>
        <w:tc>
          <w:tcPr>
            <w:tcW w:w="2714" w:type="dxa"/>
            <w:gridSpan w:val="4"/>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24"/>
                <w:szCs w:val="24"/>
              </w:rPr>
            </w:pPr>
            <w:r>
              <w:rPr>
                <w:rFonts w:hint="eastAsia" w:ascii="宋体" w:hAnsi="宋体" w:cs="宋体"/>
                <w:color w:val="000000"/>
                <w:kern w:val="0"/>
                <w:sz w:val="22"/>
              </w:rPr>
              <w:t>财综[2008]70号</w:t>
            </w:r>
            <w:r>
              <w:rPr>
                <w:rFonts w:hint="eastAsia" w:ascii="宋体" w:hAnsi="宋体" w:cs="宋体"/>
                <w:color w:val="000000"/>
                <w:kern w:val="0"/>
                <w:sz w:val="22"/>
              </w:rPr>
              <w:br w:type="textWrapping"/>
            </w:r>
            <w:r>
              <w:rPr>
                <w:rFonts w:hint="eastAsia" w:ascii="宋体" w:hAnsi="宋体" w:cs="宋体"/>
                <w:color w:val="000000"/>
                <w:kern w:val="0"/>
                <w:sz w:val="22"/>
              </w:rPr>
              <w:t>发改价格[2016]488号</w:t>
            </w:r>
            <w:r>
              <w:rPr>
                <w:rFonts w:hint="eastAsia" w:ascii="宋体" w:hAnsi="宋体" w:cs="宋体"/>
                <w:color w:val="000000"/>
                <w:kern w:val="0"/>
                <w:sz w:val="22"/>
              </w:rPr>
              <w:br w:type="textWrapping"/>
            </w:r>
            <w:r>
              <w:rPr>
                <w:rFonts w:hint="eastAsia" w:ascii="宋体" w:hAnsi="宋体" w:cs="宋体"/>
                <w:color w:val="000000"/>
                <w:kern w:val="0"/>
                <w:sz w:val="22"/>
              </w:rPr>
              <w:t>甘发改收费[2016]606号</w:t>
            </w:r>
          </w:p>
        </w:tc>
        <w:tc>
          <w:tcPr>
            <w:tcW w:w="1456" w:type="dxa"/>
            <w:gridSpan w:val="2"/>
            <w:tcBorders>
              <w:tl2br w:val="nil"/>
              <w:tr2bl w:val="nil"/>
            </w:tcBorders>
            <w:vAlign w:val="center"/>
          </w:tcPr>
          <w:p>
            <w:pPr>
              <w:widowControl/>
              <w:jc w:val="left"/>
              <w:rPr>
                <w:rFonts w:ascii="宋体" w:hAnsi="宋体" w:cs="宋体"/>
                <w:b/>
                <w:bCs/>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gridAfter w:val="1"/>
          <w:wAfter w:w="12033" w:type="dxa"/>
          <w:cantSplit/>
          <w:trHeight w:val="598" w:hRule="atLeast"/>
        </w:trPr>
        <w:tc>
          <w:tcPr>
            <w:tcW w:w="728" w:type="dxa"/>
            <w:vMerge w:val="continue"/>
            <w:tcBorders>
              <w:tl2br w:val="nil"/>
              <w:tr2bl w:val="nil"/>
            </w:tcBorders>
            <w:vAlign w:val="center"/>
          </w:tcPr>
          <w:p>
            <w:pPr>
              <w:widowControl/>
              <w:jc w:val="left"/>
              <w:rPr>
                <w:rFonts w:ascii="宋体" w:hAnsi="宋体" w:cs="宋体"/>
                <w:color w:val="000000"/>
                <w:kern w:val="0"/>
                <w:sz w:val="22"/>
              </w:rPr>
            </w:pPr>
          </w:p>
        </w:tc>
        <w:tc>
          <w:tcPr>
            <w:tcW w:w="13803" w:type="dxa"/>
            <w:gridSpan w:val="19"/>
            <w:tcBorders>
              <w:tl2br w:val="nil"/>
              <w:tr2bl w:val="nil"/>
            </w:tcBorders>
            <w:vAlign w:val="center"/>
          </w:tcPr>
          <w:p>
            <w:pPr>
              <w:widowControl/>
              <w:jc w:val="left"/>
              <w:rPr>
                <w:rFonts w:hint="eastAsia" w:ascii="宋体" w:hAnsi="宋体" w:eastAsia="宋体" w:cs="宋体"/>
                <w:b/>
                <w:bCs/>
                <w:color w:val="000000"/>
                <w:kern w:val="0"/>
                <w:sz w:val="24"/>
                <w:szCs w:val="24"/>
                <w:lang w:eastAsia="zh-CN"/>
              </w:rPr>
            </w:pPr>
            <w:r>
              <w:rPr>
                <w:rFonts w:hint="eastAsia" w:ascii="宋体" w:hAnsi="宋体" w:cs="宋体"/>
                <w:b/>
                <w:bCs/>
                <w:color w:val="000000"/>
                <w:kern w:val="0"/>
                <w:sz w:val="24"/>
                <w:szCs w:val="24"/>
              </w:rPr>
              <w:t>执收单位：</w:t>
            </w:r>
            <w:r>
              <w:rPr>
                <w:rFonts w:hint="eastAsia" w:ascii="宋体" w:hAnsi="宋体" w:cs="宋体"/>
                <w:b/>
                <w:bCs/>
                <w:color w:val="000000"/>
                <w:kern w:val="0"/>
                <w:sz w:val="24"/>
                <w:szCs w:val="24"/>
                <w:lang w:eastAsia="zh-CN"/>
              </w:rPr>
              <w:t>正宁县</w:t>
            </w:r>
            <w:r>
              <w:rPr>
                <w:rFonts w:hint="eastAsia" w:ascii="宋体" w:hAnsi="宋体" w:cs="宋体"/>
                <w:b/>
                <w:bCs/>
                <w:color w:val="000000"/>
                <w:kern w:val="0"/>
                <w:sz w:val="24"/>
                <w:szCs w:val="24"/>
              </w:rPr>
              <w:t>人民医院</w:t>
            </w:r>
            <w:r>
              <w:rPr>
                <w:rFonts w:hint="eastAsia" w:ascii="宋体" w:hAnsi="宋体" w:cs="宋体"/>
                <w:b/>
                <w:bCs/>
                <w:color w:val="000000"/>
                <w:kern w:val="0"/>
                <w:sz w:val="24"/>
                <w:szCs w:val="24"/>
                <w:lang w:eastAsia="zh-CN"/>
              </w:rPr>
              <w:t>、正宁县中医医院、正宁县妇幼保健站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gridAfter w:val="1"/>
          <w:wAfter w:w="12033" w:type="dxa"/>
          <w:cantSplit/>
          <w:trHeight w:val="1631" w:hRule="atLeast"/>
        </w:trPr>
        <w:tc>
          <w:tcPr>
            <w:tcW w:w="728" w:type="dxa"/>
            <w:vMerge w:val="continue"/>
            <w:tcBorders>
              <w:tl2br w:val="nil"/>
              <w:tr2bl w:val="nil"/>
            </w:tcBorders>
            <w:vAlign w:val="center"/>
          </w:tcPr>
          <w:p>
            <w:pPr>
              <w:widowControl/>
              <w:jc w:val="left"/>
              <w:rPr>
                <w:rFonts w:ascii="宋体" w:hAnsi="宋体" w:cs="宋体"/>
                <w:color w:val="000000"/>
                <w:kern w:val="0"/>
                <w:sz w:val="22"/>
              </w:rPr>
            </w:pPr>
          </w:p>
        </w:tc>
        <w:tc>
          <w:tcPr>
            <w:tcW w:w="771" w:type="dxa"/>
            <w:gridSpan w:val="2"/>
            <w:tcBorders>
              <w:tl2br w:val="nil"/>
              <w:tr2bl w:val="nil"/>
            </w:tcBorders>
            <w:vAlign w:val="center"/>
          </w:tcPr>
          <w:p>
            <w:pPr>
              <w:widowControl/>
              <w:jc w:val="left"/>
              <w:rPr>
                <w:rFonts w:ascii="宋体" w:hAnsi="宋体" w:cs="宋体"/>
                <w:color w:val="000000"/>
                <w:kern w:val="0"/>
                <w:sz w:val="24"/>
                <w:szCs w:val="24"/>
              </w:rPr>
            </w:pPr>
          </w:p>
        </w:tc>
        <w:tc>
          <w:tcPr>
            <w:tcW w:w="4029" w:type="dxa"/>
            <w:tcBorders>
              <w:tl2br w:val="nil"/>
              <w:tr2bl w:val="nil"/>
            </w:tcBorders>
            <w:vAlign w:val="center"/>
          </w:tcPr>
          <w:p>
            <w:pPr>
              <w:widowControl/>
              <w:jc w:val="center"/>
              <w:rPr>
                <w:rFonts w:ascii="宋体" w:hAnsi="宋体" w:cs="宋体"/>
                <w:b/>
                <w:color w:val="000000"/>
                <w:kern w:val="0"/>
                <w:sz w:val="24"/>
                <w:szCs w:val="24"/>
              </w:rPr>
            </w:pPr>
            <w:r>
              <w:rPr>
                <w:rFonts w:hint="eastAsia" w:ascii="宋体" w:hAnsi="宋体" w:cs="宋体"/>
                <w:b/>
                <w:color w:val="000000"/>
                <w:kern w:val="0"/>
                <w:sz w:val="24"/>
                <w:szCs w:val="24"/>
              </w:rPr>
              <w:t>医疗</w:t>
            </w:r>
            <w:r>
              <w:rPr>
                <w:rFonts w:hint="eastAsia" w:ascii="宋体" w:hAnsi="宋体" w:cs="宋体"/>
                <w:b/>
                <w:color w:val="000000"/>
                <w:kern w:val="0"/>
                <w:sz w:val="24"/>
                <w:szCs w:val="24"/>
                <w:lang w:eastAsia="zh-CN"/>
              </w:rPr>
              <w:t>服务</w:t>
            </w:r>
            <w:r>
              <w:rPr>
                <w:rFonts w:hint="eastAsia" w:ascii="宋体" w:hAnsi="宋体" w:cs="宋体"/>
                <w:b/>
                <w:color w:val="000000"/>
                <w:kern w:val="0"/>
                <w:sz w:val="24"/>
                <w:szCs w:val="24"/>
              </w:rPr>
              <w:t>收费</w:t>
            </w:r>
          </w:p>
        </w:tc>
        <w:tc>
          <w:tcPr>
            <w:tcW w:w="3157" w:type="dxa"/>
            <w:gridSpan w:val="6"/>
            <w:tcBorders>
              <w:tl2br w:val="nil"/>
              <w:tr2bl w:val="nil"/>
            </w:tcBorders>
            <w:vAlign w:val="center"/>
          </w:tcPr>
          <w:p>
            <w:pPr>
              <w:widowControl/>
              <w:jc w:val="left"/>
              <w:rPr>
                <w:rFonts w:hint="eastAsia" w:ascii="宋体" w:hAnsi="宋体" w:eastAsia="宋体" w:cs="宋体"/>
                <w:color w:val="000000"/>
                <w:kern w:val="0"/>
                <w:sz w:val="24"/>
                <w:szCs w:val="24"/>
                <w:lang w:eastAsia="zh-CN"/>
              </w:rPr>
            </w:pPr>
            <w:r>
              <w:rPr>
                <w:rFonts w:hint="eastAsia" w:ascii="宋体" w:hAnsi="宋体" w:cs="宋体"/>
                <w:color w:val="000000"/>
                <w:kern w:val="0"/>
                <w:sz w:val="24"/>
                <w:szCs w:val="24"/>
                <w:lang w:eastAsia="zh-CN"/>
              </w:rPr>
              <w:t>按照《庆阳市公立医院服务项目价格（</w:t>
            </w:r>
            <w:r>
              <w:rPr>
                <w:rFonts w:hint="eastAsia" w:ascii="宋体" w:hAnsi="宋体" w:cs="宋体"/>
                <w:color w:val="000000"/>
                <w:kern w:val="0"/>
                <w:sz w:val="24"/>
                <w:szCs w:val="24"/>
                <w:lang w:val="en-US" w:eastAsia="zh-CN"/>
              </w:rPr>
              <w:t>2017版</w:t>
            </w:r>
            <w:r>
              <w:rPr>
                <w:rFonts w:hint="eastAsia" w:ascii="宋体" w:hAnsi="宋体" w:cs="宋体"/>
                <w:color w:val="000000"/>
                <w:kern w:val="0"/>
                <w:sz w:val="24"/>
                <w:szCs w:val="24"/>
                <w:lang w:eastAsia="zh-CN"/>
              </w:rPr>
              <w:t>）县级收费标准》执行</w:t>
            </w:r>
          </w:p>
        </w:tc>
        <w:tc>
          <w:tcPr>
            <w:tcW w:w="1350" w:type="dxa"/>
            <w:tcBorders>
              <w:tl2br w:val="nil"/>
              <w:tr2bl w:val="nil"/>
            </w:tcBorders>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市级</w:t>
            </w:r>
          </w:p>
        </w:tc>
        <w:tc>
          <w:tcPr>
            <w:tcW w:w="326" w:type="dxa"/>
            <w:gridSpan w:val="3"/>
            <w:tcBorders>
              <w:tl2br w:val="nil"/>
              <w:tr2bl w:val="nil"/>
            </w:tcBorders>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缴</w:t>
            </w:r>
            <w:r>
              <w:rPr>
                <w:rFonts w:hint="eastAsia" w:ascii="宋体" w:hAnsi="宋体" w:cs="宋体"/>
                <w:color w:val="000000"/>
                <w:kern w:val="0"/>
                <w:sz w:val="24"/>
                <w:szCs w:val="24"/>
                <w:lang w:eastAsia="zh-CN"/>
              </w:rPr>
              <w:t>地方</w:t>
            </w:r>
            <w:r>
              <w:rPr>
                <w:rFonts w:hint="eastAsia" w:ascii="宋体" w:hAnsi="宋体" w:cs="宋体"/>
                <w:color w:val="000000"/>
                <w:kern w:val="0"/>
                <w:sz w:val="24"/>
                <w:szCs w:val="24"/>
              </w:rPr>
              <w:t>国库</w:t>
            </w:r>
          </w:p>
        </w:tc>
        <w:tc>
          <w:tcPr>
            <w:tcW w:w="2714" w:type="dxa"/>
            <w:gridSpan w:val="4"/>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24"/>
                <w:szCs w:val="24"/>
              </w:rPr>
            </w:pPr>
            <w:r>
              <w:rPr>
                <w:rFonts w:hint="eastAsia" w:ascii="宋体" w:hAnsi="宋体" w:cs="宋体"/>
                <w:color w:val="000000"/>
                <w:kern w:val="0"/>
                <w:sz w:val="22"/>
              </w:rPr>
              <w:br w:type="textWrapping"/>
            </w:r>
            <w:r>
              <w:rPr>
                <w:rFonts w:hint="eastAsia" w:ascii="宋体" w:hAnsi="宋体" w:cs="宋体"/>
                <w:color w:val="000000"/>
                <w:kern w:val="0"/>
                <w:sz w:val="22"/>
              </w:rPr>
              <w:t>庆健保发[2017]77号</w:t>
            </w:r>
          </w:p>
        </w:tc>
        <w:tc>
          <w:tcPr>
            <w:tcW w:w="1456" w:type="dxa"/>
            <w:gridSpan w:val="2"/>
            <w:tcBorders>
              <w:tl2br w:val="nil"/>
              <w:tr2bl w:val="nil"/>
            </w:tcBorders>
            <w:vAlign w:val="center"/>
          </w:tcPr>
          <w:p>
            <w:pPr>
              <w:widowControl/>
              <w:jc w:val="left"/>
              <w:rPr>
                <w:rFonts w:hint="default" w:ascii="宋体" w:hAnsi="宋体" w:eastAsia="宋体" w:cs="宋体"/>
                <w:color w:val="000000"/>
                <w:kern w:val="0"/>
                <w:sz w:val="22"/>
                <w:lang w:val="en-US" w:eastAsia="zh-CN"/>
              </w:rPr>
            </w:pPr>
            <w:r>
              <w:rPr>
                <w:rFonts w:hint="eastAsia" w:ascii="宋体" w:hAnsi="宋体" w:cs="宋体"/>
                <w:color w:val="000000"/>
                <w:kern w:val="0"/>
                <w:sz w:val="22"/>
                <w:lang w:eastAsia="zh-CN"/>
              </w:rPr>
              <w:t>自</w:t>
            </w:r>
            <w:r>
              <w:rPr>
                <w:rFonts w:hint="eastAsia" w:ascii="宋体" w:hAnsi="宋体" w:cs="宋体"/>
                <w:color w:val="000000"/>
                <w:kern w:val="0"/>
                <w:sz w:val="22"/>
                <w:lang w:val="en-US" w:eastAsia="zh-CN"/>
              </w:rPr>
              <w:t>2017年12月30日零时起试运行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gridAfter w:val="1"/>
          <w:wAfter w:w="12033" w:type="dxa"/>
          <w:cantSplit/>
          <w:trHeight w:val="706" w:hRule="atLeast"/>
        </w:trPr>
        <w:tc>
          <w:tcPr>
            <w:tcW w:w="728" w:type="dxa"/>
            <w:vMerge w:val="continue"/>
            <w:tcBorders>
              <w:tl2br w:val="nil"/>
              <w:tr2bl w:val="nil"/>
            </w:tcBorders>
            <w:vAlign w:val="center"/>
          </w:tcPr>
          <w:p>
            <w:pPr>
              <w:widowControl/>
              <w:jc w:val="left"/>
              <w:rPr>
                <w:rFonts w:ascii="宋体" w:hAnsi="宋体" w:cs="宋体"/>
                <w:color w:val="000000"/>
                <w:kern w:val="0"/>
                <w:sz w:val="22"/>
              </w:rPr>
            </w:pPr>
          </w:p>
        </w:tc>
        <w:tc>
          <w:tcPr>
            <w:tcW w:w="13803" w:type="dxa"/>
            <w:gridSpan w:val="19"/>
            <w:tcBorders>
              <w:tl2br w:val="nil"/>
              <w:tr2bl w:val="nil"/>
            </w:tcBorders>
            <w:vAlign w:val="center"/>
          </w:tcPr>
          <w:p>
            <w:pPr>
              <w:widowControl/>
              <w:jc w:val="left"/>
              <w:rPr>
                <w:rFonts w:ascii="宋体" w:hAnsi="宋体" w:cs="宋体"/>
                <w:b/>
                <w:bCs/>
                <w:color w:val="000000"/>
                <w:kern w:val="0"/>
                <w:sz w:val="24"/>
                <w:szCs w:val="24"/>
              </w:rPr>
            </w:pPr>
            <w:r>
              <w:rPr>
                <w:rFonts w:hint="eastAsia" w:ascii="宋体" w:hAnsi="宋体" w:cs="宋体"/>
                <w:b/>
                <w:bCs/>
                <w:color w:val="000000"/>
                <w:kern w:val="0"/>
                <w:sz w:val="24"/>
                <w:szCs w:val="24"/>
              </w:rPr>
              <w:t>执收单位：</w:t>
            </w:r>
            <w:r>
              <w:rPr>
                <w:rFonts w:hint="eastAsia" w:ascii="宋体" w:hAnsi="宋体" w:cs="宋体"/>
                <w:b/>
                <w:bCs/>
                <w:color w:val="000000"/>
                <w:kern w:val="0"/>
                <w:sz w:val="24"/>
                <w:szCs w:val="24"/>
                <w:lang w:eastAsia="zh-CN"/>
              </w:rPr>
              <w:t>正宁县社区卫生服务中心、各乡镇卫生院</w:t>
            </w:r>
            <w:r>
              <w:rPr>
                <w:rFonts w:hint="eastAsia" w:ascii="宋体" w:hAnsi="宋体" w:cs="宋体"/>
                <w:b/>
                <w:bCs/>
                <w:color w:val="000000"/>
                <w:kern w:val="0"/>
                <w:sz w:val="24"/>
                <w:szCs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gridAfter w:val="1"/>
          <w:wAfter w:w="12033" w:type="dxa"/>
          <w:cantSplit/>
          <w:trHeight w:val="604" w:hRule="atLeast"/>
        </w:trPr>
        <w:tc>
          <w:tcPr>
            <w:tcW w:w="728" w:type="dxa"/>
            <w:vMerge w:val="continue"/>
            <w:tcBorders>
              <w:tl2br w:val="nil"/>
              <w:tr2bl w:val="nil"/>
            </w:tcBorders>
            <w:vAlign w:val="center"/>
          </w:tcPr>
          <w:p>
            <w:pPr>
              <w:widowControl/>
              <w:jc w:val="left"/>
              <w:rPr>
                <w:rFonts w:ascii="宋体" w:hAnsi="宋体" w:cs="宋体"/>
                <w:color w:val="000000"/>
                <w:kern w:val="0"/>
                <w:sz w:val="22"/>
              </w:rPr>
            </w:pPr>
          </w:p>
        </w:tc>
        <w:tc>
          <w:tcPr>
            <w:tcW w:w="771" w:type="dxa"/>
            <w:gridSpan w:val="2"/>
            <w:tcBorders>
              <w:tl2br w:val="nil"/>
              <w:tr2bl w:val="nil"/>
            </w:tcBorders>
            <w:vAlign w:val="center"/>
          </w:tcPr>
          <w:p>
            <w:pPr>
              <w:widowControl/>
              <w:jc w:val="left"/>
              <w:rPr>
                <w:rFonts w:ascii="宋体" w:hAnsi="宋体" w:cs="宋体"/>
                <w:color w:val="000000"/>
                <w:kern w:val="0"/>
                <w:sz w:val="24"/>
                <w:szCs w:val="24"/>
              </w:rPr>
            </w:pPr>
          </w:p>
        </w:tc>
        <w:tc>
          <w:tcPr>
            <w:tcW w:w="4029" w:type="dxa"/>
            <w:tcBorders>
              <w:tl2br w:val="nil"/>
              <w:tr2bl w:val="nil"/>
            </w:tcBorders>
            <w:vAlign w:val="center"/>
          </w:tcPr>
          <w:p>
            <w:pPr>
              <w:widowControl/>
              <w:jc w:val="center"/>
              <w:rPr>
                <w:rFonts w:ascii="宋体" w:hAnsi="宋体" w:cs="宋体"/>
                <w:b/>
                <w:color w:val="000000"/>
                <w:kern w:val="0"/>
                <w:sz w:val="24"/>
                <w:szCs w:val="24"/>
              </w:rPr>
            </w:pPr>
            <w:r>
              <w:rPr>
                <w:rFonts w:hint="eastAsia" w:ascii="宋体" w:hAnsi="宋体" w:cs="宋体"/>
                <w:b/>
                <w:color w:val="000000"/>
                <w:kern w:val="0"/>
                <w:sz w:val="24"/>
                <w:szCs w:val="24"/>
              </w:rPr>
              <w:t>医疗</w:t>
            </w:r>
            <w:r>
              <w:rPr>
                <w:rFonts w:hint="eastAsia" w:ascii="宋体" w:hAnsi="宋体" w:cs="宋体"/>
                <w:b/>
                <w:color w:val="000000"/>
                <w:kern w:val="0"/>
                <w:sz w:val="24"/>
                <w:szCs w:val="24"/>
                <w:lang w:eastAsia="zh-CN"/>
              </w:rPr>
              <w:t>服务</w:t>
            </w:r>
            <w:r>
              <w:rPr>
                <w:rFonts w:hint="eastAsia" w:ascii="宋体" w:hAnsi="宋体" w:cs="宋体"/>
                <w:b/>
                <w:color w:val="000000"/>
                <w:kern w:val="0"/>
                <w:sz w:val="24"/>
                <w:szCs w:val="24"/>
              </w:rPr>
              <w:t>收费</w:t>
            </w:r>
          </w:p>
        </w:tc>
        <w:tc>
          <w:tcPr>
            <w:tcW w:w="3157" w:type="dxa"/>
            <w:gridSpan w:val="6"/>
            <w:tcBorders>
              <w:tl2br w:val="nil"/>
              <w:tr2bl w:val="nil"/>
            </w:tcBorders>
            <w:vAlign w:val="center"/>
          </w:tcPr>
          <w:p>
            <w:pPr>
              <w:widowControl/>
              <w:jc w:val="left"/>
              <w:rPr>
                <w:rFonts w:hint="eastAsia" w:ascii="宋体" w:hAnsi="宋体" w:eastAsia="宋体" w:cs="宋体"/>
                <w:color w:val="000000"/>
                <w:kern w:val="0"/>
                <w:sz w:val="24"/>
                <w:szCs w:val="24"/>
                <w:lang w:val="en-US" w:eastAsia="zh-CN" w:bidi="ar-SA"/>
              </w:rPr>
            </w:pPr>
            <w:r>
              <w:rPr>
                <w:rFonts w:hint="eastAsia" w:ascii="宋体" w:hAnsi="宋体" w:cs="宋体"/>
                <w:color w:val="000000"/>
                <w:kern w:val="0"/>
                <w:sz w:val="24"/>
                <w:szCs w:val="24"/>
                <w:lang w:eastAsia="zh-CN"/>
              </w:rPr>
              <w:t>按照《庆阳市公立医院服务项目价格（</w:t>
            </w:r>
            <w:r>
              <w:rPr>
                <w:rFonts w:hint="eastAsia" w:ascii="宋体" w:hAnsi="宋体" w:cs="宋体"/>
                <w:color w:val="000000"/>
                <w:kern w:val="0"/>
                <w:sz w:val="24"/>
                <w:szCs w:val="24"/>
                <w:lang w:val="en-US" w:eastAsia="zh-CN"/>
              </w:rPr>
              <w:t>2017版</w:t>
            </w:r>
            <w:r>
              <w:rPr>
                <w:rFonts w:hint="eastAsia" w:ascii="宋体" w:hAnsi="宋体" w:cs="宋体"/>
                <w:color w:val="000000"/>
                <w:kern w:val="0"/>
                <w:sz w:val="24"/>
                <w:szCs w:val="24"/>
                <w:lang w:eastAsia="zh-CN"/>
              </w:rPr>
              <w:t>）乡镇级收费标准》执行</w:t>
            </w:r>
          </w:p>
        </w:tc>
        <w:tc>
          <w:tcPr>
            <w:tcW w:w="1350" w:type="dxa"/>
            <w:tcBorders>
              <w:tl2br w:val="nil"/>
              <w:tr2bl w:val="nil"/>
            </w:tcBorders>
            <w:vAlign w:val="center"/>
          </w:tcPr>
          <w:p>
            <w:pPr>
              <w:widowControl/>
              <w:jc w:val="center"/>
              <w:rPr>
                <w:rFonts w:ascii="宋体" w:hAnsi="宋体" w:eastAsia="宋体" w:cs="宋体"/>
                <w:color w:val="000000"/>
                <w:kern w:val="0"/>
                <w:sz w:val="24"/>
                <w:szCs w:val="24"/>
                <w:lang w:val="en-US" w:eastAsia="zh-CN" w:bidi="ar-SA"/>
              </w:rPr>
            </w:pPr>
            <w:r>
              <w:rPr>
                <w:rFonts w:hint="eastAsia" w:ascii="宋体" w:hAnsi="宋体" w:cs="宋体"/>
                <w:color w:val="000000"/>
                <w:kern w:val="0"/>
                <w:sz w:val="24"/>
                <w:szCs w:val="24"/>
              </w:rPr>
              <w:t>市级</w:t>
            </w:r>
          </w:p>
        </w:tc>
        <w:tc>
          <w:tcPr>
            <w:tcW w:w="326" w:type="dxa"/>
            <w:gridSpan w:val="3"/>
            <w:tcBorders>
              <w:tl2br w:val="nil"/>
              <w:tr2bl w:val="nil"/>
            </w:tcBorders>
            <w:vAlign w:val="center"/>
          </w:tcPr>
          <w:p>
            <w:pPr>
              <w:widowControl/>
              <w:jc w:val="left"/>
              <w:rPr>
                <w:rFonts w:ascii="宋体" w:hAnsi="宋体" w:eastAsia="宋体" w:cs="宋体"/>
                <w:color w:val="000000"/>
                <w:kern w:val="0"/>
                <w:sz w:val="24"/>
                <w:szCs w:val="24"/>
                <w:lang w:val="en-US" w:eastAsia="zh-CN" w:bidi="ar-SA"/>
              </w:rPr>
            </w:pPr>
            <w:r>
              <w:rPr>
                <w:rFonts w:hint="eastAsia" w:ascii="宋体" w:hAnsi="宋体" w:cs="宋体"/>
                <w:color w:val="000000"/>
                <w:kern w:val="0"/>
                <w:sz w:val="24"/>
                <w:szCs w:val="24"/>
              </w:rPr>
              <w:t>缴</w:t>
            </w:r>
            <w:r>
              <w:rPr>
                <w:rFonts w:hint="eastAsia" w:ascii="宋体" w:hAnsi="宋体" w:cs="宋体"/>
                <w:color w:val="000000"/>
                <w:kern w:val="0"/>
                <w:sz w:val="24"/>
                <w:szCs w:val="24"/>
                <w:lang w:eastAsia="zh-CN"/>
              </w:rPr>
              <w:t>地方</w:t>
            </w:r>
            <w:r>
              <w:rPr>
                <w:rFonts w:hint="eastAsia" w:ascii="宋体" w:hAnsi="宋体" w:cs="宋体"/>
                <w:color w:val="000000"/>
                <w:kern w:val="0"/>
                <w:sz w:val="24"/>
                <w:szCs w:val="24"/>
              </w:rPr>
              <w:t>国库</w:t>
            </w:r>
          </w:p>
        </w:tc>
        <w:tc>
          <w:tcPr>
            <w:tcW w:w="2714" w:type="dxa"/>
            <w:gridSpan w:val="4"/>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eastAsia="宋体" w:cs="宋体"/>
                <w:color w:val="000000"/>
                <w:kern w:val="0"/>
                <w:sz w:val="24"/>
                <w:szCs w:val="24"/>
                <w:lang w:val="en-US" w:eastAsia="zh-CN" w:bidi="ar-SA"/>
              </w:rPr>
            </w:pPr>
            <w:r>
              <w:rPr>
                <w:rFonts w:hint="eastAsia" w:ascii="宋体" w:hAnsi="宋体" w:cs="宋体"/>
                <w:color w:val="000000"/>
                <w:kern w:val="0"/>
                <w:sz w:val="22"/>
              </w:rPr>
              <w:br w:type="textWrapping"/>
            </w:r>
            <w:r>
              <w:rPr>
                <w:rFonts w:hint="eastAsia" w:ascii="宋体" w:hAnsi="宋体" w:cs="宋体"/>
                <w:color w:val="000000"/>
                <w:kern w:val="0"/>
                <w:sz w:val="22"/>
              </w:rPr>
              <w:t>庆健保发[2017]77号</w:t>
            </w:r>
          </w:p>
        </w:tc>
        <w:tc>
          <w:tcPr>
            <w:tcW w:w="1456" w:type="dxa"/>
            <w:gridSpan w:val="2"/>
            <w:tcBorders>
              <w:tl2br w:val="nil"/>
              <w:tr2bl w:val="nil"/>
            </w:tcBorders>
            <w:vAlign w:val="center"/>
          </w:tcPr>
          <w:p>
            <w:pPr>
              <w:widowControl/>
              <w:jc w:val="left"/>
              <w:rPr>
                <w:rFonts w:hint="default" w:ascii="宋体" w:hAnsi="宋体" w:eastAsia="宋体" w:cs="宋体"/>
                <w:color w:val="000000"/>
                <w:kern w:val="0"/>
                <w:sz w:val="22"/>
                <w:szCs w:val="22"/>
                <w:lang w:val="en-US" w:eastAsia="zh-CN" w:bidi="ar-SA"/>
              </w:rPr>
            </w:pPr>
            <w:r>
              <w:rPr>
                <w:rFonts w:hint="eastAsia" w:ascii="宋体" w:hAnsi="宋体" w:cs="宋体"/>
                <w:color w:val="000000"/>
                <w:kern w:val="0"/>
                <w:sz w:val="22"/>
                <w:lang w:eastAsia="zh-CN"/>
              </w:rPr>
              <w:t>自</w:t>
            </w:r>
            <w:r>
              <w:rPr>
                <w:rFonts w:hint="eastAsia" w:ascii="宋体" w:hAnsi="宋体" w:cs="宋体"/>
                <w:color w:val="000000"/>
                <w:kern w:val="0"/>
                <w:sz w:val="22"/>
                <w:lang w:val="en-US" w:eastAsia="zh-CN"/>
              </w:rPr>
              <w:t>2017年12月30日零时起试运行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gridAfter w:val="1"/>
          <w:wAfter w:w="12033" w:type="dxa"/>
          <w:cantSplit/>
          <w:trHeight w:val="988" w:hRule="atLeast"/>
        </w:trPr>
        <w:tc>
          <w:tcPr>
            <w:tcW w:w="728" w:type="dxa"/>
            <w:vMerge w:val="restart"/>
            <w:tcBorders>
              <w:tl2br w:val="nil"/>
              <w:tr2bl w:val="nil"/>
            </w:tcBorders>
            <w:vAlign w:val="center"/>
          </w:tcPr>
          <w:p>
            <w:pPr>
              <w:widowControl/>
              <w:jc w:val="center"/>
              <w:rPr>
                <w:rFonts w:ascii="宋体" w:hAnsi="宋体" w:cs="宋体"/>
                <w:b/>
                <w:color w:val="000000"/>
                <w:kern w:val="0"/>
                <w:sz w:val="24"/>
                <w:szCs w:val="24"/>
              </w:rPr>
            </w:pPr>
            <w:r>
              <w:rPr>
                <w:rFonts w:hint="eastAsia" w:ascii="宋体" w:hAnsi="宋体" w:cs="宋体"/>
                <w:b/>
                <w:color w:val="000000"/>
                <w:kern w:val="0"/>
                <w:sz w:val="24"/>
                <w:szCs w:val="24"/>
              </w:rPr>
              <w:t>法</w:t>
            </w:r>
          </w:p>
          <w:p>
            <w:pPr>
              <w:widowControl/>
              <w:jc w:val="center"/>
              <w:rPr>
                <w:rFonts w:ascii="宋体" w:hAnsi="宋体" w:cs="宋体"/>
                <w:b/>
                <w:color w:val="000000"/>
                <w:kern w:val="0"/>
                <w:sz w:val="24"/>
                <w:szCs w:val="24"/>
              </w:rPr>
            </w:pPr>
          </w:p>
          <w:p>
            <w:pPr>
              <w:widowControl/>
              <w:jc w:val="center"/>
              <w:rPr>
                <w:rFonts w:ascii="宋体" w:hAnsi="宋体" w:cs="宋体"/>
                <w:b/>
                <w:color w:val="000000"/>
                <w:kern w:val="0"/>
                <w:sz w:val="24"/>
                <w:szCs w:val="24"/>
              </w:rPr>
            </w:pPr>
            <w:r>
              <w:rPr>
                <w:rFonts w:hint="eastAsia" w:ascii="宋体" w:hAnsi="宋体" w:cs="宋体"/>
                <w:b/>
                <w:color w:val="000000"/>
                <w:kern w:val="0"/>
                <w:sz w:val="24"/>
                <w:szCs w:val="24"/>
              </w:rPr>
              <w:t>院</w:t>
            </w:r>
          </w:p>
        </w:tc>
        <w:tc>
          <w:tcPr>
            <w:tcW w:w="13803" w:type="dxa"/>
            <w:gridSpan w:val="19"/>
            <w:tcBorders>
              <w:tl2br w:val="nil"/>
              <w:tr2bl w:val="nil"/>
            </w:tcBorders>
            <w:vAlign w:val="center"/>
          </w:tcPr>
          <w:p>
            <w:pPr>
              <w:widowControl/>
              <w:jc w:val="left"/>
              <w:rPr>
                <w:rFonts w:ascii="宋体" w:hAnsi="宋体" w:cs="宋体"/>
                <w:b/>
                <w:bCs/>
                <w:color w:val="000000"/>
                <w:kern w:val="0"/>
                <w:sz w:val="24"/>
                <w:szCs w:val="24"/>
              </w:rPr>
            </w:pPr>
            <w:r>
              <w:rPr>
                <w:rFonts w:hint="eastAsia" w:ascii="宋体" w:hAnsi="宋体" w:cs="宋体"/>
                <w:b/>
                <w:bCs/>
                <w:color w:val="000000"/>
                <w:kern w:val="0"/>
                <w:sz w:val="24"/>
                <w:szCs w:val="24"/>
              </w:rPr>
              <w:t>执收单位：</w:t>
            </w:r>
            <w:r>
              <w:rPr>
                <w:rFonts w:hint="eastAsia" w:ascii="宋体" w:hAnsi="宋体" w:cs="宋体"/>
                <w:b/>
                <w:bCs/>
                <w:color w:val="000000"/>
                <w:kern w:val="0"/>
                <w:sz w:val="24"/>
                <w:szCs w:val="24"/>
                <w:lang w:eastAsia="zh-CN"/>
              </w:rPr>
              <w:t>正宁县</w:t>
            </w:r>
            <w:r>
              <w:rPr>
                <w:rFonts w:hint="eastAsia" w:ascii="宋体" w:hAnsi="宋体" w:cs="宋体"/>
                <w:b/>
                <w:bCs/>
                <w:color w:val="000000"/>
                <w:kern w:val="0"/>
                <w:sz w:val="24"/>
                <w:szCs w:val="24"/>
              </w:rPr>
              <w:t>人民法院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gridAfter w:val="1"/>
          <w:wAfter w:w="12033" w:type="dxa"/>
          <w:cantSplit/>
          <w:trHeight w:val="570" w:hRule="atLeast"/>
        </w:trPr>
        <w:tc>
          <w:tcPr>
            <w:tcW w:w="728" w:type="dxa"/>
            <w:vMerge w:val="continue"/>
            <w:tcBorders>
              <w:tl2br w:val="nil"/>
              <w:tr2bl w:val="nil"/>
            </w:tcBorders>
            <w:vAlign w:val="center"/>
          </w:tcPr>
          <w:p>
            <w:pPr>
              <w:widowControl/>
              <w:jc w:val="left"/>
              <w:rPr>
                <w:rFonts w:ascii="宋体" w:hAnsi="宋体" w:cs="宋体"/>
                <w:color w:val="000000"/>
                <w:kern w:val="0"/>
                <w:sz w:val="22"/>
              </w:rPr>
            </w:pPr>
          </w:p>
        </w:tc>
        <w:tc>
          <w:tcPr>
            <w:tcW w:w="771" w:type="dxa"/>
            <w:gridSpan w:val="2"/>
            <w:tcBorders>
              <w:tl2br w:val="nil"/>
              <w:tr2bl w:val="nil"/>
            </w:tcBorders>
            <w:vAlign w:val="center"/>
          </w:tcPr>
          <w:p>
            <w:pPr>
              <w:widowControl/>
              <w:jc w:val="center"/>
              <w:rPr>
                <w:rFonts w:hint="eastAsia"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1</w:t>
            </w:r>
          </w:p>
        </w:tc>
        <w:tc>
          <w:tcPr>
            <w:tcW w:w="4029" w:type="dxa"/>
            <w:tcBorders>
              <w:tl2br w:val="nil"/>
              <w:tr2bl w:val="nil"/>
            </w:tcBorders>
            <w:vAlign w:val="center"/>
          </w:tcPr>
          <w:p>
            <w:pPr>
              <w:widowControl/>
              <w:jc w:val="center"/>
              <w:rPr>
                <w:rFonts w:ascii="宋体" w:hAnsi="宋体" w:cs="宋体"/>
                <w:b/>
                <w:color w:val="000000"/>
                <w:kern w:val="0"/>
                <w:sz w:val="24"/>
                <w:szCs w:val="24"/>
              </w:rPr>
            </w:pPr>
            <w:r>
              <w:rPr>
                <w:rFonts w:hint="eastAsia" w:ascii="宋体" w:hAnsi="宋体" w:cs="宋体"/>
                <w:b/>
                <w:color w:val="000000"/>
                <w:kern w:val="0"/>
                <w:sz w:val="24"/>
                <w:szCs w:val="24"/>
              </w:rPr>
              <w:t>诉讼费▲</w:t>
            </w:r>
          </w:p>
        </w:tc>
        <w:tc>
          <w:tcPr>
            <w:tcW w:w="1192" w:type="dxa"/>
            <w:tcBorders>
              <w:tl2br w:val="nil"/>
              <w:tr2bl w:val="nil"/>
            </w:tcBorders>
            <w:vAlign w:val="center"/>
          </w:tcPr>
          <w:p>
            <w:pPr>
              <w:widowControl/>
              <w:jc w:val="left"/>
              <w:rPr>
                <w:rFonts w:ascii="宋体" w:hAnsi="宋体" w:cs="宋体"/>
                <w:color w:val="000000"/>
                <w:kern w:val="0"/>
                <w:sz w:val="24"/>
                <w:szCs w:val="24"/>
              </w:rPr>
            </w:pPr>
          </w:p>
        </w:tc>
        <w:tc>
          <w:tcPr>
            <w:tcW w:w="1965" w:type="dxa"/>
            <w:gridSpan w:val="5"/>
            <w:tcBorders>
              <w:tl2br w:val="nil"/>
              <w:tr2bl w:val="nil"/>
            </w:tcBorders>
            <w:vAlign w:val="center"/>
          </w:tcPr>
          <w:p>
            <w:pPr>
              <w:widowControl/>
              <w:jc w:val="left"/>
              <w:rPr>
                <w:rFonts w:ascii="宋体" w:hAnsi="宋体" w:cs="宋体"/>
                <w:color w:val="000000"/>
                <w:kern w:val="0"/>
                <w:sz w:val="24"/>
                <w:szCs w:val="24"/>
              </w:rPr>
            </w:pPr>
          </w:p>
        </w:tc>
        <w:tc>
          <w:tcPr>
            <w:tcW w:w="1350" w:type="dxa"/>
            <w:tcBorders>
              <w:tl2br w:val="nil"/>
              <w:tr2bl w:val="nil"/>
            </w:tcBorders>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中央</w:t>
            </w:r>
          </w:p>
        </w:tc>
        <w:tc>
          <w:tcPr>
            <w:tcW w:w="326" w:type="dxa"/>
            <w:gridSpan w:val="3"/>
            <w:tcBorders>
              <w:tl2br w:val="nil"/>
              <w:tr2bl w:val="nil"/>
            </w:tcBorders>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缴</w:t>
            </w:r>
            <w:r>
              <w:rPr>
                <w:rFonts w:hint="eastAsia" w:ascii="宋体" w:hAnsi="宋体" w:cs="宋体"/>
                <w:color w:val="000000"/>
                <w:kern w:val="0"/>
                <w:sz w:val="24"/>
                <w:szCs w:val="24"/>
                <w:lang w:eastAsia="zh-CN"/>
              </w:rPr>
              <w:t>省级</w:t>
            </w:r>
            <w:r>
              <w:rPr>
                <w:rFonts w:hint="eastAsia" w:ascii="宋体" w:hAnsi="宋体" w:cs="宋体"/>
                <w:color w:val="000000"/>
                <w:kern w:val="0"/>
                <w:sz w:val="24"/>
                <w:szCs w:val="24"/>
              </w:rPr>
              <w:t>国库</w:t>
            </w:r>
          </w:p>
        </w:tc>
        <w:tc>
          <w:tcPr>
            <w:tcW w:w="2714" w:type="dxa"/>
            <w:gridSpan w:val="4"/>
            <w:tcBorders>
              <w:tl2br w:val="nil"/>
              <w:tr2bl w:val="nil"/>
            </w:tcBorders>
            <w:vAlign w:val="center"/>
          </w:tcPr>
          <w:p>
            <w:pPr>
              <w:widowControl/>
              <w:jc w:val="left"/>
              <w:rPr>
                <w:rFonts w:hint="eastAsia" w:ascii="宋体" w:hAnsi="宋体" w:cs="宋体"/>
                <w:color w:val="000000"/>
                <w:kern w:val="0"/>
                <w:sz w:val="22"/>
              </w:rPr>
            </w:pPr>
            <w:r>
              <w:rPr>
                <w:rFonts w:hint="eastAsia" w:ascii="宋体" w:hAnsi="宋体" w:cs="宋体"/>
                <w:color w:val="000000"/>
                <w:kern w:val="0"/>
                <w:sz w:val="22"/>
              </w:rPr>
              <w:t>国务院令481号</w:t>
            </w:r>
            <w:r>
              <w:rPr>
                <w:rFonts w:hint="eastAsia" w:ascii="宋体" w:hAnsi="宋体" w:cs="宋体"/>
                <w:color w:val="000000"/>
                <w:kern w:val="0"/>
                <w:sz w:val="22"/>
              </w:rPr>
              <w:br w:type="textWrapping"/>
            </w:r>
            <w:r>
              <w:rPr>
                <w:rFonts w:hint="eastAsia" w:ascii="宋体" w:hAnsi="宋体" w:cs="宋体"/>
                <w:color w:val="000000"/>
                <w:kern w:val="0"/>
                <w:sz w:val="22"/>
              </w:rPr>
              <w:t>财综[2003]275号</w:t>
            </w:r>
          </w:p>
          <w:p>
            <w:pPr>
              <w:widowControl/>
              <w:jc w:val="left"/>
              <w:rPr>
                <w:rFonts w:hint="default" w:ascii="宋体" w:hAnsi="宋体" w:eastAsia="宋体" w:cs="宋体"/>
                <w:color w:val="000000"/>
                <w:kern w:val="0"/>
                <w:sz w:val="22"/>
                <w:lang w:val="en-US" w:eastAsia="zh-CN"/>
              </w:rPr>
            </w:pPr>
            <w:r>
              <w:rPr>
                <w:rFonts w:hint="eastAsia" w:ascii="宋体" w:hAnsi="宋体" w:cs="宋体"/>
                <w:color w:val="000000"/>
                <w:kern w:val="0"/>
                <w:sz w:val="22"/>
                <w:lang w:eastAsia="zh-CN"/>
              </w:rPr>
              <w:t>甘价费（</w:t>
            </w:r>
            <w:r>
              <w:rPr>
                <w:rFonts w:hint="eastAsia" w:ascii="宋体" w:hAnsi="宋体" w:cs="宋体"/>
                <w:color w:val="000000"/>
                <w:kern w:val="0"/>
                <w:sz w:val="22"/>
                <w:lang w:val="en-US" w:eastAsia="zh-CN"/>
              </w:rPr>
              <w:t>2007</w:t>
            </w:r>
            <w:r>
              <w:rPr>
                <w:rFonts w:hint="eastAsia" w:ascii="宋体" w:hAnsi="宋体" w:cs="宋体"/>
                <w:color w:val="000000"/>
                <w:kern w:val="0"/>
                <w:sz w:val="22"/>
                <w:lang w:eastAsia="zh-CN"/>
              </w:rPr>
              <w:t>）</w:t>
            </w:r>
            <w:r>
              <w:rPr>
                <w:rFonts w:hint="eastAsia" w:ascii="宋体" w:hAnsi="宋体" w:cs="宋体"/>
                <w:color w:val="000000"/>
                <w:kern w:val="0"/>
                <w:sz w:val="22"/>
                <w:lang w:val="en-US" w:eastAsia="zh-CN"/>
              </w:rPr>
              <w:t>275号</w:t>
            </w:r>
          </w:p>
        </w:tc>
        <w:tc>
          <w:tcPr>
            <w:tcW w:w="1456" w:type="dxa"/>
            <w:gridSpan w:val="2"/>
            <w:tcBorders>
              <w:tl2br w:val="nil"/>
              <w:tr2bl w:val="nil"/>
            </w:tcBorders>
            <w:vAlign w:val="center"/>
          </w:tcPr>
          <w:p>
            <w:pPr>
              <w:widowControl/>
              <w:jc w:val="left"/>
              <w:rPr>
                <w:rFonts w:ascii="宋体" w:hAnsi="宋体" w:cs="宋体"/>
                <w:color w:val="000000"/>
                <w:kern w:val="0"/>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gridAfter w:val="1"/>
          <w:wAfter w:w="12033" w:type="dxa"/>
          <w:cantSplit/>
          <w:trHeight w:val="570" w:hRule="atLeast"/>
        </w:trPr>
        <w:tc>
          <w:tcPr>
            <w:tcW w:w="728" w:type="dxa"/>
            <w:vMerge w:val="continue"/>
            <w:tcBorders>
              <w:tl2br w:val="nil"/>
              <w:tr2bl w:val="nil"/>
            </w:tcBorders>
            <w:vAlign w:val="center"/>
          </w:tcPr>
          <w:p>
            <w:pPr>
              <w:widowControl/>
              <w:jc w:val="left"/>
              <w:rPr>
                <w:rFonts w:ascii="宋体" w:hAnsi="宋体" w:cs="宋体"/>
                <w:color w:val="000000"/>
                <w:kern w:val="0"/>
                <w:sz w:val="22"/>
              </w:rPr>
            </w:pPr>
          </w:p>
        </w:tc>
        <w:tc>
          <w:tcPr>
            <w:tcW w:w="771" w:type="dxa"/>
            <w:gridSpan w:val="2"/>
            <w:tcBorders>
              <w:tl2br w:val="nil"/>
              <w:tr2bl w:val="nil"/>
            </w:tcBorders>
            <w:vAlign w:val="center"/>
          </w:tcPr>
          <w:p>
            <w:pPr>
              <w:widowControl/>
              <w:jc w:val="both"/>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（1）</w:t>
            </w:r>
          </w:p>
        </w:tc>
        <w:tc>
          <w:tcPr>
            <w:tcW w:w="4029" w:type="dxa"/>
            <w:tcBorders>
              <w:tl2br w:val="nil"/>
              <w:tr2bl w:val="nil"/>
            </w:tcBorders>
            <w:vAlign w:val="center"/>
          </w:tcPr>
          <w:p>
            <w:pPr>
              <w:widowControl/>
              <w:jc w:val="center"/>
              <w:rPr>
                <w:rFonts w:hint="eastAsia" w:ascii="宋体" w:hAnsi="宋体" w:eastAsia="宋体" w:cs="宋体"/>
                <w:b/>
                <w:color w:val="000000"/>
                <w:kern w:val="0"/>
                <w:sz w:val="24"/>
                <w:szCs w:val="24"/>
                <w:lang w:eastAsia="zh-CN"/>
              </w:rPr>
            </w:pPr>
            <w:r>
              <w:rPr>
                <w:rFonts w:hint="eastAsia" w:ascii="宋体" w:hAnsi="宋体" w:cs="宋体"/>
                <w:b/>
                <w:color w:val="000000"/>
                <w:kern w:val="0"/>
                <w:sz w:val="24"/>
                <w:szCs w:val="24"/>
                <w:lang w:eastAsia="zh-CN"/>
              </w:rPr>
              <w:t>离婚案件</w:t>
            </w:r>
          </w:p>
        </w:tc>
        <w:tc>
          <w:tcPr>
            <w:tcW w:w="1192" w:type="dxa"/>
            <w:tcBorders>
              <w:tl2br w:val="nil"/>
              <w:tr2bl w:val="nil"/>
            </w:tcBorders>
            <w:vAlign w:val="center"/>
          </w:tcPr>
          <w:p>
            <w:pPr>
              <w:widowControl/>
              <w:jc w:val="left"/>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eastAsia="zh-CN"/>
              </w:rPr>
              <w:t>元</w:t>
            </w:r>
            <w:r>
              <w:rPr>
                <w:rFonts w:hint="eastAsia" w:ascii="宋体" w:hAnsi="宋体" w:cs="宋体"/>
                <w:color w:val="000000"/>
                <w:kern w:val="0"/>
                <w:sz w:val="24"/>
                <w:szCs w:val="24"/>
                <w:lang w:val="en-US" w:eastAsia="zh-CN"/>
              </w:rPr>
              <w:t>/件</w:t>
            </w:r>
          </w:p>
        </w:tc>
        <w:tc>
          <w:tcPr>
            <w:tcW w:w="1965" w:type="dxa"/>
            <w:gridSpan w:val="5"/>
            <w:tcBorders>
              <w:tl2br w:val="nil"/>
              <w:tr2bl w:val="nil"/>
            </w:tcBorders>
            <w:vAlign w:val="center"/>
          </w:tcPr>
          <w:p>
            <w:pPr>
              <w:widowControl/>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100</w:t>
            </w:r>
          </w:p>
        </w:tc>
        <w:tc>
          <w:tcPr>
            <w:tcW w:w="1350" w:type="dxa"/>
            <w:tcBorders>
              <w:tl2br w:val="nil"/>
              <w:tr2bl w:val="nil"/>
            </w:tcBorders>
            <w:vAlign w:val="center"/>
          </w:tcPr>
          <w:p>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中央</w:t>
            </w:r>
          </w:p>
        </w:tc>
        <w:tc>
          <w:tcPr>
            <w:tcW w:w="326" w:type="dxa"/>
            <w:gridSpan w:val="3"/>
            <w:tcBorders>
              <w:tl2br w:val="nil"/>
              <w:tr2bl w:val="nil"/>
            </w:tcBorders>
            <w:vAlign w:val="center"/>
          </w:tcPr>
          <w:p>
            <w:pPr>
              <w:widowControl/>
              <w:jc w:val="left"/>
              <w:rPr>
                <w:rFonts w:hint="eastAsia" w:ascii="宋体" w:hAnsi="宋体" w:cs="宋体"/>
                <w:color w:val="000000"/>
                <w:kern w:val="0"/>
                <w:sz w:val="24"/>
                <w:szCs w:val="24"/>
              </w:rPr>
            </w:pPr>
            <w:r>
              <w:rPr>
                <w:rFonts w:hint="eastAsia" w:ascii="宋体" w:hAnsi="宋体" w:cs="宋体"/>
                <w:color w:val="000000"/>
                <w:kern w:val="0"/>
                <w:sz w:val="24"/>
                <w:szCs w:val="24"/>
              </w:rPr>
              <w:t>缴</w:t>
            </w:r>
            <w:r>
              <w:rPr>
                <w:rFonts w:hint="eastAsia" w:ascii="宋体" w:hAnsi="宋体" w:cs="宋体"/>
                <w:color w:val="000000"/>
                <w:kern w:val="0"/>
                <w:sz w:val="24"/>
                <w:szCs w:val="24"/>
                <w:lang w:eastAsia="zh-CN"/>
              </w:rPr>
              <w:t>省级</w:t>
            </w:r>
            <w:r>
              <w:rPr>
                <w:rFonts w:hint="eastAsia" w:ascii="宋体" w:hAnsi="宋体" w:cs="宋体"/>
                <w:color w:val="000000"/>
                <w:kern w:val="0"/>
                <w:sz w:val="24"/>
                <w:szCs w:val="24"/>
              </w:rPr>
              <w:t>国库</w:t>
            </w:r>
          </w:p>
        </w:tc>
        <w:tc>
          <w:tcPr>
            <w:tcW w:w="2714" w:type="dxa"/>
            <w:gridSpan w:val="4"/>
            <w:tcBorders>
              <w:tl2br w:val="nil"/>
              <w:tr2bl w:val="nil"/>
            </w:tcBorders>
            <w:vAlign w:val="center"/>
          </w:tcPr>
          <w:p>
            <w:pPr>
              <w:widowControl/>
              <w:jc w:val="left"/>
              <w:rPr>
                <w:rFonts w:hint="eastAsia" w:ascii="宋体" w:hAnsi="宋体" w:cs="宋体"/>
                <w:color w:val="000000"/>
                <w:kern w:val="0"/>
                <w:sz w:val="22"/>
              </w:rPr>
            </w:pPr>
            <w:r>
              <w:rPr>
                <w:rFonts w:hint="eastAsia" w:ascii="宋体" w:hAnsi="宋体" w:cs="宋体"/>
                <w:color w:val="000000"/>
                <w:kern w:val="0"/>
                <w:sz w:val="22"/>
              </w:rPr>
              <w:t>国务院令481号</w:t>
            </w:r>
            <w:r>
              <w:rPr>
                <w:rFonts w:hint="eastAsia" w:ascii="宋体" w:hAnsi="宋体" w:cs="宋体"/>
                <w:color w:val="000000"/>
                <w:kern w:val="0"/>
                <w:sz w:val="22"/>
              </w:rPr>
              <w:br w:type="textWrapping"/>
            </w:r>
            <w:r>
              <w:rPr>
                <w:rFonts w:hint="eastAsia" w:ascii="宋体" w:hAnsi="宋体" w:cs="宋体"/>
                <w:color w:val="000000"/>
                <w:kern w:val="0"/>
                <w:sz w:val="22"/>
              </w:rPr>
              <w:t>财综[2003]275号</w:t>
            </w:r>
          </w:p>
          <w:p>
            <w:pPr>
              <w:widowControl/>
              <w:jc w:val="left"/>
              <w:rPr>
                <w:rFonts w:hint="eastAsia" w:ascii="宋体" w:hAnsi="宋体" w:cs="宋体"/>
                <w:color w:val="000000"/>
                <w:kern w:val="0"/>
                <w:sz w:val="22"/>
              </w:rPr>
            </w:pPr>
            <w:r>
              <w:rPr>
                <w:rFonts w:hint="eastAsia" w:ascii="宋体" w:hAnsi="宋体" w:cs="宋体"/>
                <w:color w:val="000000"/>
                <w:kern w:val="0"/>
                <w:sz w:val="22"/>
                <w:lang w:eastAsia="zh-CN"/>
              </w:rPr>
              <w:t>甘价费（</w:t>
            </w:r>
            <w:r>
              <w:rPr>
                <w:rFonts w:hint="eastAsia" w:ascii="宋体" w:hAnsi="宋体" w:cs="宋体"/>
                <w:color w:val="000000"/>
                <w:kern w:val="0"/>
                <w:sz w:val="22"/>
                <w:lang w:val="en-US" w:eastAsia="zh-CN"/>
              </w:rPr>
              <w:t>2007</w:t>
            </w:r>
            <w:r>
              <w:rPr>
                <w:rFonts w:hint="eastAsia" w:ascii="宋体" w:hAnsi="宋体" w:cs="宋体"/>
                <w:color w:val="000000"/>
                <w:kern w:val="0"/>
                <w:sz w:val="22"/>
                <w:lang w:eastAsia="zh-CN"/>
              </w:rPr>
              <w:t>）</w:t>
            </w:r>
            <w:r>
              <w:rPr>
                <w:rFonts w:hint="eastAsia" w:ascii="宋体" w:hAnsi="宋体" w:cs="宋体"/>
                <w:color w:val="000000"/>
                <w:kern w:val="0"/>
                <w:sz w:val="22"/>
                <w:lang w:val="en-US" w:eastAsia="zh-CN"/>
              </w:rPr>
              <w:t>275号</w:t>
            </w:r>
          </w:p>
        </w:tc>
        <w:tc>
          <w:tcPr>
            <w:tcW w:w="1456" w:type="dxa"/>
            <w:gridSpan w:val="2"/>
            <w:tcBorders>
              <w:tl2br w:val="nil"/>
              <w:tr2bl w:val="nil"/>
            </w:tcBorders>
            <w:vAlign w:val="center"/>
          </w:tcPr>
          <w:p>
            <w:pPr>
              <w:widowControl/>
              <w:jc w:val="left"/>
              <w:rPr>
                <w:rFonts w:ascii="宋体" w:hAnsi="宋体" w:cs="宋体"/>
                <w:color w:val="000000"/>
                <w:kern w:val="0"/>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gridAfter w:val="1"/>
          <w:wAfter w:w="12033" w:type="dxa"/>
          <w:cantSplit/>
          <w:trHeight w:val="570" w:hRule="atLeast"/>
        </w:trPr>
        <w:tc>
          <w:tcPr>
            <w:tcW w:w="728" w:type="dxa"/>
            <w:vMerge w:val="continue"/>
            <w:tcBorders>
              <w:tl2br w:val="nil"/>
              <w:tr2bl w:val="nil"/>
            </w:tcBorders>
            <w:vAlign w:val="center"/>
          </w:tcPr>
          <w:p>
            <w:pPr>
              <w:widowControl/>
              <w:jc w:val="left"/>
              <w:rPr>
                <w:rFonts w:ascii="宋体" w:hAnsi="宋体" w:cs="宋体"/>
                <w:color w:val="000000"/>
                <w:kern w:val="0"/>
                <w:sz w:val="22"/>
              </w:rPr>
            </w:pPr>
          </w:p>
        </w:tc>
        <w:tc>
          <w:tcPr>
            <w:tcW w:w="771" w:type="dxa"/>
            <w:gridSpan w:val="2"/>
            <w:tcBorders>
              <w:tl2br w:val="nil"/>
              <w:tr2bl w:val="nil"/>
            </w:tcBorders>
            <w:vAlign w:val="center"/>
          </w:tcPr>
          <w:p>
            <w:pPr>
              <w:widowControl/>
              <w:jc w:val="center"/>
              <w:rPr>
                <w:rFonts w:hint="eastAsia" w:ascii="宋体" w:hAnsi="宋体" w:eastAsia="宋体" w:cs="宋体"/>
                <w:color w:val="000000"/>
                <w:kern w:val="0"/>
                <w:sz w:val="24"/>
                <w:szCs w:val="24"/>
                <w:lang w:eastAsia="zh-CN"/>
              </w:rPr>
            </w:pPr>
            <w:r>
              <w:rPr>
                <w:rFonts w:hint="eastAsia" w:ascii="宋体" w:hAnsi="宋体" w:cs="宋体"/>
                <w:color w:val="000000"/>
                <w:kern w:val="0"/>
                <w:sz w:val="24"/>
                <w:szCs w:val="24"/>
                <w:lang w:eastAsia="zh-CN"/>
              </w:rPr>
              <w:t>（</w:t>
            </w:r>
            <w:r>
              <w:rPr>
                <w:rFonts w:hint="eastAsia" w:ascii="宋体" w:hAnsi="宋体" w:cs="宋体"/>
                <w:color w:val="000000"/>
                <w:kern w:val="0"/>
                <w:sz w:val="24"/>
                <w:szCs w:val="24"/>
                <w:lang w:val="en-US" w:eastAsia="zh-CN"/>
              </w:rPr>
              <w:t>2</w:t>
            </w:r>
            <w:r>
              <w:rPr>
                <w:rFonts w:hint="eastAsia" w:ascii="宋体" w:hAnsi="宋体" w:cs="宋体"/>
                <w:color w:val="000000"/>
                <w:kern w:val="0"/>
                <w:sz w:val="24"/>
                <w:szCs w:val="24"/>
                <w:lang w:eastAsia="zh-CN"/>
              </w:rPr>
              <w:t>）</w:t>
            </w:r>
          </w:p>
        </w:tc>
        <w:tc>
          <w:tcPr>
            <w:tcW w:w="4029" w:type="dxa"/>
            <w:tcBorders>
              <w:tl2br w:val="nil"/>
              <w:tr2bl w:val="nil"/>
            </w:tcBorders>
            <w:vAlign w:val="center"/>
          </w:tcPr>
          <w:p>
            <w:pPr>
              <w:widowControl/>
              <w:jc w:val="center"/>
              <w:rPr>
                <w:rFonts w:hint="eastAsia" w:ascii="宋体" w:hAnsi="宋体" w:eastAsia="宋体" w:cs="宋体"/>
                <w:b/>
                <w:color w:val="000000"/>
                <w:kern w:val="0"/>
                <w:sz w:val="24"/>
                <w:szCs w:val="24"/>
                <w:lang w:eastAsia="zh-CN"/>
              </w:rPr>
            </w:pPr>
            <w:r>
              <w:rPr>
                <w:rFonts w:hint="eastAsia" w:ascii="宋体" w:hAnsi="宋体" w:cs="宋体"/>
                <w:b/>
                <w:color w:val="000000"/>
                <w:kern w:val="0"/>
                <w:sz w:val="24"/>
                <w:szCs w:val="24"/>
                <w:lang w:eastAsia="zh-CN"/>
              </w:rPr>
              <w:t>离婚案件设计财产分割的</w:t>
            </w:r>
          </w:p>
        </w:tc>
        <w:tc>
          <w:tcPr>
            <w:tcW w:w="1192" w:type="dxa"/>
            <w:tcBorders>
              <w:tl2br w:val="nil"/>
              <w:tr2bl w:val="nil"/>
            </w:tcBorders>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lang w:eastAsia="zh-CN"/>
              </w:rPr>
              <w:t>元</w:t>
            </w:r>
            <w:r>
              <w:rPr>
                <w:rFonts w:hint="eastAsia" w:ascii="宋体" w:hAnsi="宋体" w:cs="宋体"/>
                <w:color w:val="000000"/>
                <w:kern w:val="0"/>
                <w:sz w:val="24"/>
                <w:szCs w:val="24"/>
                <w:lang w:val="en-US" w:eastAsia="zh-CN"/>
              </w:rPr>
              <w:t>/件</w:t>
            </w:r>
          </w:p>
        </w:tc>
        <w:tc>
          <w:tcPr>
            <w:tcW w:w="1965" w:type="dxa"/>
            <w:gridSpan w:val="5"/>
            <w:tcBorders>
              <w:tl2br w:val="nil"/>
              <w:tr2bl w:val="nil"/>
            </w:tcBorders>
            <w:vAlign w:val="center"/>
          </w:tcPr>
          <w:p>
            <w:pPr>
              <w:widowControl/>
              <w:jc w:val="left"/>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eastAsia="zh-CN"/>
              </w:rPr>
              <w:t>超过</w:t>
            </w:r>
            <w:r>
              <w:rPr>
                <w:rFonts w:hint="eastAsia" w:ascii="宋体" w:hAnsi="宋体" w:cs="宋体"/>
                <w:color w:val="000000"/>
                <w:kern w:val="0"/>
                <w:sz w:val="24"/>
                <w:szCs w:val="24"/>
                <w:lang w:val="en-US" w:eastAsia="zh-CN"/>
              </w:rPr>
              <w:t>20万元的部分按照0.5%缴纳</w:t>
            </w:r>
          </w:p>
        </w:tc>
        <w:tc>
          <w:tcPr>
            <w:tcW w:w="1350" w:type="dxa"/>
            <w:tcBorders>
              <w:tl2br w:val="nil"/>
              <w:tr2bl w:val="nil"/>
            </w:tcBorders>
            <w:vAlign w:val="center"/>
          </w:tcPr>
          <w:p>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中央</w:t>
            </w:r>
          </w:p>
        </w:tc>
        <w:tc>
          <w:tcPr>
            <w:tcW w:w="326" w:type="dxa"/>
            <w:gridSpan w:val="3"/>
            <w:tcBorders>
              <w:tl2br w:val="nil"/>
              <w:tr2bl w:val="nil"/>
            </w:tcBorders>
            <w:vAlign w:val="center"/>
          </w:tcPr>
          <w:p>
            <w:pPr>
              <w:widowControl/>
              <w:jc w:val="left"/>
              <w:rPr>
                <w:rFonts w:hint="eastAsia" w:ascii="宋体" w:hAnsi="宋体" w:cs="宋体"/>
                <w:color w:val="000000"/>
                <w:kern w:val="0"/>
                <w:sz w:val="24"/>
                <w:szCs w:val="24"/>
              </w:rPr>
            </w:pPr>
            <w:r>
              <w:rPr>
                <w:rFonts w:hint="eastAsia" w:ascii="宋体" w:hAnsi="宋体" w:cs="宋体"/>
                <w:color w:val="000000"/>
                <w:kern w:val="0"/>
                <w:sz w:val="24"/>
                <w:szCs w:val="24"/>
              </w:rPr>
              <w:t>缴</w:t>
            </w:r>
            <w:r>
              <w:rPr>
                <w:rFonts w:hint="eastAsia" w:ascii="宋体" w:hAnsi="宋体" w:cs="宋体"/>
                <w:color w:val="000000"/>
                <w:kern w:val="0"/>
                <w:sz w:val="24"/>
                <w:szCs w:val="24"/>
                <w:lang w:eastAsia="zh-CN"/>
              </w:rPr>
              <w:t>省级</w:t>
            </w:r>
            <w:r>
              <w:rPr>
                <w:rFonts w:hint="eastAsia" w:ascii="宋体" w:hAnsi="宋体" w:cs="宋体"/>
                <w:color w:val="000000"/>
                <w:kern w:val="0"/>
                <w:sz w:val="24"/>
                <w:szCs w:val="24"/>
              </w:rPr>
              <w:t>国库</w:t>
            </w:r>
          </w:p>
        </w:tc>
        <w:tc>
          <w:tcPr>
            <w:tcW w:w="2714" w:type="dxa"/>
            <w:gridSpan w:val="4"/>
            <w:tcBorders>
              <w:tl2br w:val="nil"/>
              <w:tr2bl w:val="nil"/>
            </w:tcBorders>
            <w:vAlign w:val="center"/>
          </w:tcPr>
          <w:p>
            <w:pPr>
              <w:widowControl/>
              <w:jc w:val="left"/>
              <w:rPr>
                <w:rFonts w:hint="eastAsia" w:ascii="宋体" w:hAnsi="宋体" w:cs="宋体"/>
                <w:color w:val="000000"/>
                <w:kern w:val="0"/>
                <w:sz w:val="22"/>
              </w:rPr>
            </w:pPr>
            <w:r>
              <w:rPr>
                <w:rFonts w:hint="eastAsia" w:ascii="宋体" w:hAnsi="宋体" w:cs="宋体"/>
                <w:color w:val="000000"/>
                <w:kern w:val="0"/>
                <w:sz w:val="22"/>
              </w:rPr>
              <w:t>按国务院《诉讼费用交纳办法》第十三条第一款第（二）项第1目规定执行。</w:t>
            </w:r>
          </w:p>
        </w:tc>
        <w:tc>
          <w:tcPr>
            <w:tcW w:w="1456" w:type="dxa"/>
            <w:gridSpan w:val="2"/>
            <w:tcBorders>
              <w:tl2br w:val="nil"/>
              <w:tr2bl w:val="nil"/>
            </w:tcBorders>
            <w:vAlign w:val="center"/>
          </w:tcPr>
          <w:p>
            <w:pPr>
              <w:widowControl/>
              <w:jc w:val="left"/>
              <w:rPr>
                <w:rFonts w:ascii="宋体" w:hAnsi="宋体" w:cs="宋体"/>
                <w:color w:val="000000"/>
                <w:kern w:val="0"/>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gridAfter w:val="1"/>
          <w:wAfter w:w="12033" w:type="dxa"/>
          <w:cantSplit/>
          <w:trHeight w:val="570" w:hRule="atLeast"/>
        </w:trPr>
        <w:tc>
          <w:tcPr>
            <w:tcW w:w="728" w:type="dxa"/>
            <w:vMerge w:val="continue"/>
            <w:tcBorders>
              <w:tl2br w:val="nil"/>
              <w:tr2bl w:val="nil"/>
            </w:tcBorders>
            <w:vAlign w:val="center"/>
          </w:tcPr>
          <w:p>
            <w:pPr>
              <w:widowControl/>
              <w:jc w:val="left"/>
              <w:rPr>
                <w:rFonts w:ascii="宋体" w:hAnsi="宋体" w:cs="宋体"/>
                <w:color w:val="000000"/>
                <w:kern w:val="0"/>
                <w:sz w:val="22"/>
              </w:rPr>
            </w:pPr>
          </w:p>
        </w:tc>
        <w:tc>
          <w:tcPr>
            <w:tcW w:w="771" w:type="dxa"/>
            <w:gridSpan w:val="2"/>
            <w:tcBorders>
              <w:tl2br w:val="nil"/>
              <w:tr2bl w:val="nil"/>
            </w:tcBorders>
            <w:vAlign w:val="center"/>
          </w:tcPr>
          <w:p>
            <w:pPr>
              <w:widowControl/>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（3）</w:t>
            </w:r>
          </w:p>
        </w:tc>
        <w:tc>
          <w:tcPr>
            <w:tcW w:w="4029" w:type="dxa"/>
            <w:tcBorders>
              <w:tl2br w:val="nil"/>
              <w:tr2bl w:val="nil"/>
            </w:tcBorders>
            <w:vAlign w:val="center"/>
          </w:tcPr>
          <w:p>
            <w:pPr>
              <w:widowControl/>
              <w:jc w:val="left"/>
              <w:rPr>
                <w:rFonts w:hint="eastAsia" w:ascii="宋体" w:hAnsi="宋体" w:cs="宋体"/>
                <w:b/>
                <w:color w:val="000000"/>
                <w:kern w:val="0"/>
                <w:sz w:val="24"/>
                <w:szCs w:val="24"/>
              </w:rPr>
            </w:pPr>
            <w:r>
              <w:rPr>
                <w:rFonts w:hint="eastAsia" w:ascii="宋体" w:hAnsi="宋体" w:cs="宋体"/>
                <w:b/>
                <w:color w:val="000000"/>
                <w:kern w:val="0"/>
                <w:sz w:val="24"/>
                <w:szCs w:val="24"/>
              </w:rPr>
              <w:t>侵害姓名权、名称权、肖像权、名誉权、荣誉权以及其他人格权的案件</w:t>
            </w:r>
          </w:p>
        </w:tc>
        <w:tc>
          <w:tcPr>
            <w:tcW w:w="1192" w:type="dxa"/>
            <w:tcBorders>
              <w:tl2br w:val="nil"/>
              <w:tr2bl w:val="nil"/>
            </w:tcBorders>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lang w:eastAsia="zh-CN"/>
              </w:rPr>
              <w:t>元</w:t>
            </w:r>
            <w:r>
              <w:rPr>
                <w:rFonts w:hint="eastAsia" w:ascii="宋体" w:hAnsi="宋体" w:cs="宋体"/>
                <w:color w:val="000000"/>
                <w:kern w:val="0"/>
                <w:sz w:val="24"/>
                <w:szCs w:val="24"/>
                <w:lang w:val="en-US" w:eastAsia="zh-CN"/>
              </w:rPr>
              <w:t>/件</w:t>
            </w:r>
          </w:p>
        </w:tc>
        <w:tc>
          <w:tcPr>
            <w:tcW w:w="1965" w:type="dxa"/>
            <w:gridSpan w:val="5"/>
            <w:tcBorders>
              <w:tl2br w:val="nil"/>
              <w:tr2bl w:val="nil"/>
            </w:tcBorders>
            <w:vAlign w:val="center"/>
          </w:tcPr>
          <w:p>
            <w:pPr>
              <w:widowControl/>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200</w:t>
            </w:r>
          </w:p>
        </w:tc>
        <w:tc>
          <w:tcPr>
            <w:tcW w:w="1350" w:type="dxa"/>
            <w:tcBorders>
              <w:tl2br w:val="nil"/>
              <w:tr2bl w:val="nil"/>
            </w:tcBorders>
            <w:vAlign w:val="center"/>
          </w:tcPr>
          <w:p>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中央</w:t>
            </w:r>
          </w:p>
        </w:tc>
        <w:tc>
          <w:tcPr>
            <w:tcW w:w="326" w:type="dxa"/>
            <w:gridSpan w:val="3"/>
            <w:tcBorders>
              <w:tl2br w:val="nil"/>
              <w:tr2bl w:val="nil"/>
            </w:tcBorders>
            <w:vAlign w:val="center"/>
          </w:tcPr>
          <w:p>
            <w:pPr>
              <w:widowControl/>
              <w:jc w:val="left"/>
              <w:rPr>
                <w:rFonts w:hint="eastAsia" w:ascii="宋体" w:hAnsi="宋体" w:cs="宋体"/>
                <w:color w:val="000000"/>
                <w:kern w:val="0"/>
                <w:sz w:val="24"/>
                <w:szCs w:val="24"/>
              </w:rPr>
            </w:pPr>
            <w:r>
              <w:rPr>
                <w:rFonts w:hint="eastAsia" w:ascii="宋体" w:hAnsi="宋体" w:cs="宋体"/>
                <w:color w:val="000000"/>
                <w:kern w:val="0"/>
                <w:sz w:val="24"/>
                <w:szCs w:val="24"/>
              </w:rPr>
              <w:t>缴</w:t>
            </w:r>
            <w:r>
              <w:rPr>
                <w:rFonts w:hint="eastAsia" w:ascii="宋体" w:hAnsi="宋体" w:cs="宋体"/>
                <w:color w:val="000000"/>
                <w:kern w:val="0"/>
                <w:sz w:val="24"/>
                <w:szCs w:val="24"/>
                <w:lang w:eastAsia="zh-CN"/>
              </w:rPr>
              <w:t>省级</w:t>
            </w:r>
            <w:r>
              <w:rPr>
                <w:rFonts w:hint="eastAsia" w:ascii="宋体" w:hAnsi="宋体" w:cs="宋体"/>
                <w:color w:val="000000"/>
                <w:kern w:val="0"/>
                <w:sz w:val="24"/>
                <w:szCs w:val="24"/>
              </w:rPr>
              <w:t>国库</w:t>
            </w:r>
          </w:p>
        </w:tc>
        <w:tc>
          <w:tcPr>
            <w:tcW w:w="2714" w:type="dxa"/>
            <w:gridSpan w:val="4"/>
            <w:tcBorders>
              <w:tl2br w:val="nil"/>
              <w:tr2bl w:val="nil"/>
            </w:tcBorders>
            <w:vAlign w:val="center"/>
          </w:tcPr>
          <w:p>
            <w:pPr>
              <w:widowControl/>
              <w:jc w:val="left"/>
              <w:rPr>
                <w:rFonts w:hint="eastAsia" w:ascii="宋体" w:hAnsi="宋体" w:cs="宋体"/>
                <w:color w:val="000000"/>
                <w:kern w:val="0"/>
                <w:sz w:val="22"/>
              </w:rPr>
            </w:pPr>
            <w:r>
              <w:rPr>
                <w:rFonts w:hint="eastAsia" w:ascii="宋体" w:hAnsi="宋体" w:cs="宋体"/>
                <w:color w:val="000000"/>
                <w:kern w:val="0"/>
                <w:sz w:val="22"/>
                <w:lang w:eastAsia="zh-CN"/>
              </w:rPr>
              <w:t>甘价费（</w:t>
            </w:r>
            <w:r>
              <w:rPr>
                <w:rFonts w:hint="eastAsia" w:ascii="宋体" w:hAnsi="宋体" w:cs="宋体"/>
                <w:color w:val="000000"/>
                <w:kern w:val="0"/>
                <w:sz w:val="22"/>
                <w:lang w:val="en-US" w:eastAsia="zh-CN"/>
              </w:rPr>
              <w:t>2007</w:t>
            </w:r>
            <w:r>
              <w:rPr>
                <w:rFonts w:hint="eastAsia" w:ascii="宋体" w:hAnsi="宋体" w:cs="宋体"/>
                <w:color w:val="000000"/>
                <w:kern w:val="0"/>
                <w:sz w:val="22"/>
                <w:lang w:eastAsia="zh-CN"/>
              </w:rPr>
              <w:t>）</w:t>
            </w:r>
            <w:r>
              <w:rPr>
                <w:rFonts w:hint="eastAsia" w:ascii="宋体" w:hAnsi="宋体" w:cs="宋体"/>
                <w:color w:val="000000"/>
                <w:kern w:val="0"/>
                <w:sz w:val="22"/>
                <w:lang w:val="en-US" w:eastAsia="zh-CN"/>
              </w:rPr>
              <w:t>275号</w:t>
            </w:r>
          </w:p>
        </w:tc>
        <w:tc>
          <w:tcPr>
            <w:tcW w:w="1456" w:type="dxa"/>
            <w:gridSpan w:val="2"/>
            <w:tcBorders>
              <w:tl2br w:val="nil"/>
              <w:tr2bl w:val="nil"/>
            </w:tcBorders>
            <w:vAlign w:val="center"/>
          </w:tcPr>
          <w:p>
            <w:pPr>
              <w:widowControl/>
              <w:jc w:val="left"/>
              <w:rPr>
                <w:rFonts w:ascii="宋体" w:hAnsi="宋体" w:cs="宋体"/>
                <w:color w:val="000000"/>
                <w:kern w:val="0"/>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gridAfter w:val="1"/>
          <w:wAfter w:w="12033" w:type="dxa"/>
          <w:cantSplit/>
          <w:trHeight w:val="570" w:hRule="atLeast"/>
        </w:trPr>
        <w:tc>
          <w:tcPr>
            <w:tcW w:w="728" w:type="dxa"/>
            <w:vMerge w:val="continue"/>
            <w:tcBorders>
              <w:tl2br w:val="nil"/>
              <w:tr2bl w:val="nil"/>
            </w:tcBorders>
            <w:vAlign w:val="center"/>
          </w:tcPr>
          <w:p>
            <w:pPr>
              <w:widowControl/>
              <w:jc w:val="left"/>
              <w:rPr>
                <w:rFonts w:ascii="宋体" w:hAnsi="宋体" w:cs="宋体"/>
                <w:color w:val="000000"/>
                <w:kern w:val="0"/>
                <w:sz w:val="22"/>
              </w:rPr>
            </w:pPr>
          </w:p>
        </w:tc>
        <w:tc>
          <w:tcPr>
            <w:tcW w:w="771" w:type="dxa"/>
            <w:gridSpan w:val="2"/>
            <w:tcBorders>
              <w:tl2br w:val="nil"/>
              <w:tr2bl w:val="nil"/>
            </w:tcBorders>
            <w:vAlign w:val="center"/>
          </w:tcPr>
          <w:p>
            <w:pPr>
              <w:widowControl/>
              <w:jc w:val="center"/>
              <w:rPr>
                <w:rFonts w:hint="eastAsia" w:ascii="宋体" w:hAnsi="宋体" w:eastAsia="宋体" w:cs="宋体"/>
                <w:color w:val="000000"/>
                <w:kern w:val="0"/>
                <w:sz w:val="24"/>
                <w:szCs w:val="24"/>
                <w:lang w:eastAsia="zh-CN"/>
              </w:rPr>
            </w:pPr>
            <w:r>
              <w:rPr>
                <w:rFonts w:hint="eastAsia" w:ascii="宋体" w:hAnsi="宋体" w:cs="宋体"/>
                <w:color w:val="000000"/>
                <w:kern w:val="0"/>
                <w:sz w:val="24"/>
                <w:szCs w:val="24"/>
                <w:lang w:eastAsia="zh-CN"/>
              </w:rPr>
              <w:t>（</w:t>
            </w:r>
            <w:r>
              <w:rPr>
                <w:rFonts w:hint="eastAsia" w:ascii="宋体" w:hAnsi="宋体" w:cs="宋体"/>
                <w:color w:val="000000"/>
                <w:kern w:val="0"/>
                <w:sz w:val="24"/>
                <w:szCs w:val="24"/>
                <w:lang w:val="en-US" w:eastAsia="zh-CN"/>
              </w:rPr>
              <w:t>4</w:t>
            </w:r>
            <w:r>
              <w:rPr>
                <w:rFonts w:hint="eastAsia" w:ascii="宋体" w:hAnsi="宋体" w:cs="宋体"/>
                <w:color w:val="000000"/>
                <w:kern w:val="0"/>
                <w:sz w:val="24"/>
                <w:szCs w:val="24"/>
                <w:lang w:eastAsia="zh-CN"/>
              </w:rPr>
              <w:t>）</w:t>
            </w:r>
          </w:p>
        </w:tc>
        <w:tc>
          <w:tcPr>
            <w:tcW w:w="4029" w:type="dxa"/>
            <w:tcBorders>
              <w:tl2br w:val="nil"/>
              <w:tr2bl w:val="nil"/>
            </w:tcBorders>
            <w:vAlign w:val="center"/>
          </w:tcPr>
          <w:p>
            <w:pPr>
              <w:widowControl/>
              <w:jc w:val="left"/>
              <w:rPr>
                <w:rFonts w:hint="eastAsia" w:ascii="宋体" w:hAnsi="宋体" w:cs="宋体"/>
                <w:b/>
                <w:color w:val="000000"/>
                <w:kern w:val="0"/>
                <w:sz w:val="24"/>
                <w:szCs w:val="24"/>
              </w:rPr>
            </w:pPr>
            <w:r>
              <w:rPr>
                <w:rFonts w:hint="eastAsia" w:ascii="宋体" w:hAnsi="宋体" w:cs="宋体"/>
                <w:b/>
                <w:color w:val="000000"/>
                <w:kern w:val="0"/>
                <w:sz w:val="24"/>
                <w:szCs w:val="24"/>
              </w:rPr>
              <w:t>侵害姓名权、名称权、肖像权、名誉权、荣誉权以及其他人格权的案件涉及损害赔偿的</w:t>
            </w:r>
          </w:p>
        </w:tc>
        <w:tc>
          <w:tcPr>
            <w:tcW w:w="1192" w:type="dxa"/>
            <w:tcBorders>
              <w:tl2br w:val="nil"/>
              <w:tr2bl w:val="nil"/>
            </w:tcBorders>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lang w:eastAsia="zh-CN"/>
              </w:rPr>
              <w:t>元</w:t>
            </w:r>
            <w:r>
              <w:rPr>
                <w:rFonts w:hint="eastAsia" w:ascii="宋体" w:hAnsi="宋体" w:cs="宋体"/>
                <w:color w:val="000000"/>
                <w:kern w:val="0"/>
                <w:sz w:val="24"/>
                <w:szCs w:val="24"/>
                <w:lang w:val="en-US" w:eastAsia="zh-CN"/>
              </w:rPr>
              <w:t>/件</w:t>
            </w:r>
          </w:p>
        </w:tc>
        <w:tc>
          <w:tcPr>
            <w:tcW w:w="1965" w:type="dxa"/>
            <w:gridSpan w:val="5"/>
            <w:tcBorders>
              <w:tl2br w:val="nil"/>
              <w:tr2bl w:val="nil"/>
            </w:tcBorders>
            <w:vAlign w:val="center"/>
          </w:tcPr>
          <w:p>
            <w:pPr>
              <w:widowControl/>
              <w:jc w:val="left"/>
              <w:rPr>
                <w:rFonts w:hint="eastAsia" w:ascii="宋体" w:hAnsi="宋体" w:cs="宋体"/>
                <w:color w:val="000000"/>
                <w:kern w:val="0"/>
                <w:sz w:val="24"/>
                <w:szCs w:val="24"/>
              </w:rPr>
            </w:pPr>
            <w:r>
              <w:rPr>
                <w:rFonts w:hint="eastAsia" w:ascii="宋体" w:hAnsi="宋体" w:cs="宋体"/>
                <w:color w:val="000000"/>
                <w:kern w:val="0"/>
                <w:sz w:val="24"/>
                <w:szCs w:val="24"/>
              </w:rPr>
              <w:t>超过5万元至10万元的部分，按照1％交纳；超过10万元的部分，按照0.5％交纳。</w:t>
            </w:r>
          </w:p>
        </w:tc>
        <w:tc>
          <w:tcPr>
            <w:tcW w:w="1350" w:type="dxa"/>
            <w:tcBorders>
              <w:tl2br w:val="nil"/>
              <w:tr2bl w:val="nil"/>
            </w:tcBorders>
            <w:vAlign w:val="center"/>
          </w:tcPr>
          <w:p>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中央</w:t>
            </w:r>
          </w:p>
        </w:tc>
        <w:tc>
          <w:tcPr>
            <w:tcW w:w="326" w:type="dxa"/>
            <w:gridSpan w:val="3"/>
            <w:tcBorders>
              <w:tl2br w:val="nil"/>
              <w:tr2bl w:val="nil"/>
            </w:tcBorders>
            <w:vAlign w:val="center"/>
          </w:tcPr>
          <w:p>
            <w:pPr>
              <w:widowControl/>
              <w:jc w:val="left"/>
              <w:rPr>
                <w:rFonts w:hint="eastAsia" w:ascii="宋体" w:hAnsi="宋体" w:cs="宋体"/>
                <w:color w:val="000000"/>
                <w:kern w:val="0"/>
                <w:sz w:val="24"/>
                <w:szCs w:val="24"/>
              </w:rPr>
            </w:pPr>
            <w:r>
              <w:rPr>
                <w:rFonts w:hint="eastAsia" w:ascii="宋体" w:hAnsi="宋体" w:cs="宋体"/>
                <w:color w:val="000000"/>
                <w:kern w:val="0"/>
                <w:sz w:val="24"/>
                <w:szCs w:val="24"/>
              </w:rPr>
              <w:t>缴</w:t>
            </w:r>
            <w:r>
              <w:rPr>
                <w:rFonts w:hint="eastAsia" w:ascii="宋体" w:hAnsi="宋体" w:cs="宋体"/>
                <w:color w:val="000000"/>
                <w:kern w:val="0"/>
                <w:sz w:val="24"/>
                <w:szCs w:val="24"/>
                <w:lang w:eastAsia="zh-CN"/>
              </w:rPr>
              <w:t>省级</w:t>
            </w:r>
            <w:r>
              <w:rPr>
                <w:rFonts w:hint="eastAsia" w:ascii="宋体" w:hAnsi="宋体" w:cs="宋体"/>
                <w:color w:val="000000"/>
                <w:kern w:val="0"/>
                <w:sz w:val="24"/>
                <w:szCs w:val="24"/>
              </w:rPr>
              <w:t>国库</w:t>
            </w:r>
          </w:p>
        </w:tc>
        <w:tc>
          <w:tcPr>
            <w:tcW w:w="2714" w:type="dxa"/>
            <w:gridSpan w:val="4"/>
            <w:tcBorders>
              <w:tl2br w:val="nil"/>
              <w:tr2bl w:val="nil"/>
            </w:tcBorders>
            <w:vAlign w:val="center"/>
          </w:tcPr>
          <w:p>
            <w:pPr>
              <w:widowControl/>
              <w:jc w:val="left"/>
              <w:rPr>
                <w:rFonts w:hint="eastAsia" w:ascii="宋体" w:hAnsi="宋体" w:cs="宋体"/>
                <w:color w:val="000000"/>
                <w:kern w:val="0"/>
                <w:sz w:val="22"/>
              </w:rPr>
            </w:pPr>
            <w:r>
              <w:rPr>
                <w:rFonts w:hint="eastAsia" w:ascii="宋体" w:hAnsi="宋体" w:cs="宋体"/>
                <w:color w:val="000000"/>
                <w:kern w:val="0"/>
                <w:sz w:val="22"/>
              </w:rPr>
              <w:t>按国务院《诉讼费用交纳办法》第十三条第一款第（二）项第2目规定执行。</w:t>
            </w:r>
          </w:p>
        </w:tc>
        <w:tc>
          <w:tcPr>
            <w:tcW w:w="1456" w:type="dxa"/>
            <w:gridSpan w:val="2"/>
            <w:tcBorders>
              <w:tl2br w:val="nil"/>
              <w:tr2bl w:val="nil"/>
            </w:tcBorders>
            <w:vAlign w:val="center"/>
          </w:tcPr>
          <w:p>
            <w:pPr>
              <w:widowControl/>
              <w:jc w:val="left"/>
              <w:rPr>
                <w:rFonts w:ascii="宋体" w:hAnsi="宋体" w:cs="宋体"/>
                <w:color w:val="000000"/>
                <w:kern w:val="0"/>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gridAfter w:val="1"/>
          <w:wAfter w:w="12033" w:type="dxa"/>
          <w:cantSplit/>
          <w:trHeight w:val="570" w:hRule="atLeast"/>
        </w:trPr>
        <w:tc>
          <w:tcPr>
            <w:tcW w:w="728" w:type="dxa"/>
            <w:vMerge w:val="continue"/>
            <w:tcBorders>
              <w:tl2br w:val="nil"/>
              <w:tr2bl w:val="nil"/>
            </w:tcBorders>
            <w:vAlign w:val="center"/>
          </w:tcPr>
          <w:p>
            <w:pPr>
              <w:widowControl/>
              <w:jc w:val="left"/>
              <w:rPr>
                <w:rFonts w:ascii="宋体" w:hAnsi="宋体" w:cs="宋体"/>
                <w:color w:val="000000"/>
                <w:kern w:val="0"/>
                <w:sz w:val="22"/>
              </w:rPr>
            </w:pPr>
          </w:p>
        </w:tc>
        <w:tc>
          <w:tcPr>
            <w:tcW w:w="771" w:type="dxa"/>
            <w:gridSpan w:val="2"/>
            <w:tcBorders>
              <w:tl2br w:val="nil"/>
              <w:tr2bl w:val="nil"/>
            </w:tcBorders>
            <w:vAlign w:val="center"/>
          </w:tcPr>
          <w:p>
            <w:pPr>
              <w:widowControl/>
              <w:jc w:val="center"/>
              <w:rPr>
                <w:rFonts w:hint="eastAsia" w:ascii="宋体" w:hAnsi="宋体" w:eastAsia="宋体" w:cs="宋体"/>
                <w:color w:val="000000"/>
                <w:kern w:val="0"/>
                <w:sz w:val="24"/>
                <w:szCs w:val="24"/>
                <w:lang w:eastAsia="zh-CN"/>
              </w:rPr>
            </w:pPr>
            <w:r>
              <w:rPr>
                <w:rFonts w:hint="eastAsia" w:ascii="宋体" w:hAnsi="宋体" w:cs="宋体"/>
                <w:color w:val="000000"/>
                <w:kern w:val="0"/>
                <w:sz w:val="24"/>
                <w:szCs w:val="24"/>
                <w:lang w:eastAsia="zh-CN"/>
              </w:rPr>
              <w:t>（</w:t>
            </w:r>
            <w:r>
              <w:rPr>
                <w:rFonts w:hint="eastAsia" w:ascii="宋体" w:hAnsi="宋体" w:cs="宋体"/>
                <w:color w:val="000000"/>
                <w:kern w:val="0"/>
                <w:sz w:val="24"/>
                <w:szCs w:val="24"/>
                <w:lang w:val="en-US" w:eastAsia="zh-CN"/>
              </w:rPr>
              <w:t>5</w:t>
            </w:r>
            <w:r>
              <w:rPr>
                <w:rFonts w:hint="eastAsia" w:ascii="宋体" w:hAnsi="宋体" w:cs="宋体"/>
                <w:color w:val="000000"/>
                <w:kern w:val="0"/>
                <w:sz w:val="24"/>
                <w:szCs w:val="24"/>
                <w:lang w:eastAsia="zh-CN"/>
              </w:rPr>
              <w:t>）</w:t>
            </w:r>
          </w:p>
        </w:tc>
        <w:tc>
          <w:tcPr>
            <w:tcW w:w="4029" w:type="dxa"/>
            <w:tcBorders>
              <w:tl2br w:val="nil"/>
              <w:tr2bl w:val="nil"/>
            </w:tcBorders>
            <w:vAlign w:val="center"/>
          </w:tcPr>
          <w:p>
            <w:pPr>
              <w:widowControl/>
              <w:jc w:val="left"/>
              <w:rPr>
                <w:rFonts w:hint="eastAsia" w:ascii="宋体" w:hAnsi="宋体" w:cs="宋体"/>
                <w:b/>
                <w:color w:val="000000"/>
                <w:kern w:val="0"/>
                <w:sz w:val="24"/>
                <w:szCs w:val="24"/>
              </w:rPr>
            </w:pPr>
            <w:r>
              <w:rPr>
                <w:rFonts w:hint="eastAsia" w:ascii="宋体" w:hAnsi="宋体" w:cs="宋体"/>
                <w:b/>
                <w:color w:val="000000"/>
                <w:kern w:val="0"/>
                <w:sz w:val="24"/>
                <w:szCs w:val="24"/>
              </w:rPr>
              <w:t>其他非财产案件</w:t>
            </w:r>
          </w:p>
        </w:tc>
        <w:tc>
          <w:tcPr>
            <w:tcW w:w="1192" w:type="dxa"/>
            <w:tcBorders>
              <w:tl2br w:val="nil"/>
              <w:tr2bl w:val="nil"/>
            </w:tcBorders>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lang w:eastAsia="zh-CN"/>
              </w:rPr>
              <w:t>元</w:t>
            </w:r>
            <w:r>
              <w:rPr>
                <w:rFonts w:hint="eastAsia" w:ascii="宋体" w:hAnsi="宋体" w:cs="宋体"/>
                <w:color w:val="000000"/>
                <w:kern w:val="0"/>
                <w:sz w:val="24"/>
                <w:szCs w:val="24"/>
                <w:lang w:val="en-US" w:eastAsia="zh-CN"/>
              </w:rPr>
              <w:t>/件</w:t>
            </w:r>
          </w:p>
        </w:tc>
        <w:tc>
          <w:tcPr>
            <w:tcW w:w="1965" w:type="dxa"/>
            <w:gridSpan w:val="5"/>
            <w:tcBorders>
              <w:tl2br w:val="nil"/>
              <w:tr2bl w:val="nil"/>
            </w:tcBorders>
            <w:vAlign w:val="center"/>
          </w:tcPr>
          <w:p>
            <w:pPr>
              <w:widowControl/>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70</w:t>
            </w:r>
          </w:p>
        </w:tc>
        <w:tc>
          <w:tcPr>
            <w:tcW w:w="1350" w:type="dxa"/>
            <w:tcBorders>
              <w:tl2br w:val="nil"/>
              <w:tr2bl w:val="nil"/>
            </w:tcBorders>
            <w:vAlign w:val="center"/>
          </w:tcPr>
          <w:p>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中央</w:t>
            </w:r>
          </w:p>
        </w:tc>
        <w:tc>
          <w:tcPr>
            <w:tcW w:w="326" w:type="dxa"/>
            <w:gridSpan w:val="3"/>
            <w:tcBorders>
              <w:tl2br w:val="nil"/>
              <w:tr2bl w:val="nil"/>
            </w:tcBorders>
            <w:vAlign w:val="center"/>
          </w:tcPr>
          <w:p>
            <w:pPr>
              <w:widowControl/>
              <w:jc w:val="left"/>
              <w:rPr>
                <w:rFonts w:hint="eastAsia" w:ascii="宋体" w:hAnsi="宋体" w:cs="宋体"/>
                <w:color w:val="000000"/>
                <w:kern w:val="0"/>
                <w:sz w:val="24"/>
                <w:szCs w:val="24"/>
              </w:rPr>
            </w:pPr>
            <w:r>
              <w:rPr>
                <w:rFonts w:hint="eastAsia" w:ascii="宋体" w:hAnsi="宋体" w:cs="宋体"/>
                <w:color w:val="000000"/>
                <w:kern w:val="0"/>
                <w:sz w:val="24"/>
                <w:szCs w:val="24"/>
              </w:rPr>
              <w:t>缴</w:t>
            </w:r>
            <w:r>
              <w:rPr>
                <w:rFonts w:hint="eastAsia" w:ascii="宋体" w:hAnsi="宋体" w:cs="宋体"/>
                <w:color w:val="000000"/>
                <w:kern w:val="0"/>
                <w:sz w:val="24"/>
                <w:szCs w:val="24"/>
                <w:lang w:eastAsia="zh-CN"/>
              </w:rPr>
              <w:t>省级</w:t>
            </w:r>
            <w:r>
              <w:rPr>
                <w:rFonts w:hint="eastAsia" w:ascii="宋体" w:hAnsi="宋体" w:cs="宋体"/>
                <w:color w:val="000000"/>
                <w:kern w:val="0"/>
                <w:sz w:val="24"/>
                <w:szCs w:val="24"/>
              </w:rPr>
              <w:t>国库</w:t>
            </w:r>
          </w:p>
        </w:tc>
        <w:tc>
          <w:tcPr>
            <w:tcW w:w="2714" w:type="dxa"/>
            <w:gridSpan w:val="4"/>
            <w:vMerge w:val="restart"/>
            <w:tcBorders>
              <w:tl2br w:val="nil"/>
              <w:tr2bl w:val="nil"/>
            </w:tcBorders>
            <w:vAlign w:val="center"/>
          </w:tcPr>
          <w:p>
            <w:pPr>
              <w:widowControl/>
              <w:jc w:val="left"/>
              <w:rPr>
                <w:rFonts w:hint="eastAsia" w:ascii="宋体" w:hAnsi="宋体" w:cs="宋体"/>
                <w:color w:val="000000"/>
                <w:kern w:val="0"/>
                <w:sz w:val="22"/>
                <w:lang w:val="en-US" w:eastAsia="zh-CN"/>
              </w:rPr>
            </w:pPr>
            <w:r>
              <w:rPr>
                <w:rFonts w:hint="eastAsia" w:ascii="宋体" w:hAnsi="宋体" w:cs="宋体"/>
                <w:color w:val="000000"/>
                <w:kern w:val="0"/>
                <w:sz w:val="22"/>
                <w:lang w:eastAsia="zh-CN"/>
              </w:rPr>
              <w:t>甘价费（</w:t>
            </w:r>
            <w:r>
              <w:rPr>
                <w:rFonts w:hint="eastAsia" w:ascii="宋体" w:hAnsi="宋体" w:cs="宋体"/>
                <w:color w:val="000000"/>
                <w:kern w:val="0"/>
                <w:sz w:val="22"/>
                <w:lang w:val="en-US" w:eastAsia="zh-CN"/>
              </w:rPr>
              <w:t>2007</w:t>
            </w:r>
            <w:r>
              <w:rPr>
                <w:rFonts w:hint="eastAsia" w:ascii="宋体" w:hAnsi="宋体" w:cs="宋体"/>
                <w:color w:val="000000"/>
                <w:kern w:val="0"/>
                <w:sz w:val="22"/>
                <w:lang w:eastAsia="zh-CN"/>
              </w:rPr>
              <w:t>）</w:t>
            </w:r>
            <w:r>
              <w:rPr>
                <w:rFonts w:hint="eastAsia" w:ascii="宋体" w:hAnsi="宋体" w:cs="宋体"/>
                <w:color w:val="000000"/>
                <w:kern w:val="0"/>
                <w:sz w:val="22"/>
                <w:lang w:val="en-US" w:eastAsia="zh-CN"/>
              </w:rPr>
              <w:t>275号</w:t>
            </w:r>
          </w:p>
          <w:p>
            <w:pPr>
              <w:widowControl/>
              <w:jc w:val="left"/>
              <w:rPr>
                <w:rFonts w:hint="eastAsia" w:ascii="宋体" w:hAnsi="宋体" w:cs="宋体"/>
                <w:color w:val="000000"/>
                <w:kern w:val="0"/>
                <w:sz w:val="22"/>
              </w:rPr>
            </w:pPr>
            <w:r>
              <w:rPr>
                <w:rFonts w:hint="eastAsia" w:ascii="宋体" w:hAnsi="宋体" w:cs="宋体"/>
                <w:color w:val="000000"/>
                <w:kern w:val="0"/>
                <w:sz w:val="22"/>
              </w:rPr>
              <w:t>财综[2003]275号</w:t>
            </w:r>
          </w:p>
          <w:p>
            <w:pPr>
              <w:widowControl/>
              <w:jc w:val="left"/>
              <w:rPr>
                <w:rFonts w:hint="eastAsia" w:ascii="宋体" w:hAnsi="宋体" w:cs="宋体"/>
                <w:color w:val="000000"/>
                <w:kern w:val="0"/>
                <w:sz w:val="22"/>
                <w:lang w:val="en-US" w:eastAsia="zh-CN"/>
              </w:rPr>
            </w:pPr>
            <w:r>
              <w:rPr>
                <w:rFonts w:hint="eastAsia" w:ascii="宋体" w:hAnsi="宋体" w:cs="宋体"/>
                <w:color w:val="000000"/>
                <w:kern w:val="0"/>
                <w:sz w:val="22"/>
              </w:rPr>
              <w:t>国务院令481号</w:t>
            </w:r>
            <w:r>
              <w:rPr>
                <w:rFonts w:hint="eastAsia" w:ascii="宋体" w:hAnsi="宋体" w:cs="宋体"/>
                <w:color w:val="000000"/>
                <w:kern w:val="0"/>
                <w:sz w:val="22"/>
              </w:rPr>
              <w:br w:type="textWrapping"/>
            </w:r>
          </w:p>
        </w:tc>
        <w:tc>
          <w:tcPr>
            <w:tcW w:w="1456" w:type="dxa"/>
            <w:gridSpan w:val="2"/>
            <w:tcBorders>
              <w:tl2br w:val="nil"/>
              <w:tr2bl w:val="nil"/>
            </w:tcBorders>
            <w:vAlign w:val="center"/>
          </w:tcPr>
          <w:p>
            <w:pPr>
              <w:widowControl/>
              <w:jc w:val="left"/>
              <w:rPr>
                <w:rFonts w:ascii="宋体" w:hAnsi="宋体" w:cs="宋体"/>
                <w:color w:val="000000"/>
                <w:kern w:val="0"/>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gridAfter w:val="1"/>
          <w:wAfter w:w="12033" w:type="dxa"/>
          <w:cantSplit/>
          <w:trHeight w:val="570" w:hRule="atLeast"/>
        </w:trPr>
        <w:tc>
          <w:tcPr>
            <w:tcW w:w="728" w:type="dxa"/>
            <w:vMerge w:val="continue"/>
            <w:tcBorders>
              <w:tl2br w:val="nil"/>
              <w:tr2bl w:val="nil"/>
            </w:tcBorders>
            <w:vAlign w:val="center"/>
          </w:tcPr>
          <w:p>
            <w:pPr>
              <w:widowControl/>
              <w:jc w:val="left"/>
              <w:rPr>
                <w:rFonts w:ascii="宋体" w:hAnsi="宋体" w:cs="宋体"/>
                <w:color w:val="000000"/>
                <w:kern w:val="0"/>
                <w:sz w:val="22"/>
              </w:rPr>
            </w:pPr>
          </w:p>
        </w:tc>
        <w:tc>
          <w:tcPr>
            <w:tcW w:w="771" w:type="dxa"/>
            <w:gridSpan w:val="2"/>
            <w:tcBorders>
              <w:tl2br w:val="nil"/>
              <w:tr2bl w:val="nil"/>
            </w:tcBorders>
            <w:vAlign w:val="center"/>
          </w:tcPr>
          <w:p>
            <w:pPr>
              <w:widowControl/>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（6）</w:t>
            </w:r>
          </w:p>
        </w:tc>
        <w:tc>
          <w:tcPr>
            <w:tcW w:w="4029" w:type="dxa"/>
            <w:tcBorders>
              <w:tl2br w:val="nil"/>
              <w:tr2bl w:val="nil"/>
            </w:tcBorders>
            <w:vAlign w:val="center"/>
          </w:tcPr>
          <w:p>
            <w:pPr>
              <w:widowControl/>
              <w:jc w:val="left"/>
              <w:rPr>
                <w:rFonts w:hint="eastAsia" w:ascii="宋体" w:hAnsi="宋体" w:cs="宋体"/>
                <w:b/>
                <w:color w:val="000000"/>
                <w:kern w:val="0"/>
                <w:sz w:val="24"/>
                <w:szCs w:val="24"/>
              </w:rPr>
            </w:pPr>
            <w:r>
              <w:rPr>
                <w:rFonts w:hint="eastAsia" w:ascii="宋体" w:hAnsi="宋体" w:cs="宋体"/>
                <w:b/>
                <w:color w:val="000000"/>
                <w:kern w:val="0"/>
                <w:sz w:val="24"/>
                <w:szCs w:val="24"/>
              </w:rPr>
              <w:t>知识产权民事案件，没有争议金额或价额的</w:t>
            </w:r>
          </w:p>
        </w:tc>
        <w:tc>
          <w:tcPr>
            <w:tcW w:w="1192" w:type="dxa"/>
            <w:tcBorders>
              <w:tl2br w:val="nil"/>
              <w:tr2bl w:val="nil"/>
            </w:tcBorders>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lang w:eastAsia="zh-CN"/>
              </w:rPr>
              <w:t>元</w:t>
            </w:r>
            <w:r>
              <w:rPr>
                <w:rFonts w:hint="eastAsia" w:ascii="宋体" w:hAnsi="宋体" w:cs="宋体"/>
                <w:color w:val="000000"/>
                <w:kern w:val="0"/>
                <w:sz w:val="24"/>
                <w:szCs w:val="24"/>
                <w:lang w:val="en-US" w:eastAsia="zh-CN"/>
              </w:rPr>
              <w:t>/件</w:t>
            </w:r>
          </w:p>
        </w:tc>
        <w:tc>
          <w:tcPr>
            <w:tcW w:w="1965" w:type="dxa"/>
            <w:gridSpan w:val="5"/>
            <w:tcBorders>
              <w:tl2br w:val="nil"/>
              <w:tr2bl w:val="nil"/>
            </w:tcBorders>
            <w:vAlign w:val="center"/>
          </w:tcPr>
          <w:p>
            <w:pPr>
              <w:widowControl/>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600</w:t>
            </w:r>
          </w:p>
        </w:tc>
        <w:tc>
          <w:tcPr>
            <w:tcW w:w="1350" w:type="dxa"/>
            <w:tcBorders>
              <w:tl2br w:val="nil"/>
              <w:tr2bl w:val="nil"/>
            </w:tcBorders>
            <w:vAlign w:val="center"/>
          </w:tcPr>
          <w:p>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中央</w:t>
            </w:r>
          </w:p>
        </w:tc>
        <w:tc>
          <w:tcPr>
            <w:tcW w:w="326" w:type="dxa"/>
            <w:gridSpan w:val="3"/>
            <w:tcBorders>
              <w:tl2br w:val="nil"/>
              <w:tr2bl w:val="nil"/>
            </w:tcBorders>
            <w:vAlign w:val="center"/>
          </w:tcPr>
          <w:p>
            <w:pPr>
              <w:widowControl/>
              <w:jc w:val="left"/>
              <w:rPr>
                <w:rFonts w:hint="eastAsia" w:ascii="宋体" w:hAnsi="宋体" w:cs="宋体"/>
                <w:color w:val="000000"/>
                <w:kern w:val="0"/>
                <w:sz w:val="24"/>
                <w:szCs w:val="24"/>
              </w:rPr>
            </w:pPr>
            <w:r>
              <w:rPr>
                <w:rFonts w:hint="eastAsia" w:ascii="宋体" w:hAnsi="宋体" w:cs="宋体"/>
                <w:color w:val="000000"/>
                <w:kern w:val="0"/>
                <w:sz w:val="24"/>
                <w:szCs w:val="24"/>
              </w:rPr>
              <w:t>缴</w:t>
            </w:r>
            <w:r>
              <w:rPr>
                <w:rFonts w:hint="eastAsia" w:ascii="宋体" w:hAnsi="宋体" w:cs="宋体"/>
                <w:color w:val="000000"/>
                <w:kern w:val="0"/>
                <w:sz w:val="24"/>
                <w:szCs w:val="24"/>
                <w:lang w:eastAsia="zh-CN"/>
              </w:rPr>
              <w:t>省级</w:t>
            </w:r>
            <w:r>
              <w:rPr>
                <w:rFonts w:hint="eastAsia" w:ascii="宋体" w:hAnsi="宋体" w:cs="宋体"/>
                <w:color w:val="000000"/>
                <w:kern w:val="0"/>
                <w:sz w:val="24"/>
                <w:szCs w:val="24"/>
              </w:rPr>
              <w:t>国库</w:t>
            </w:r>
          </w:p>
        </w:tc>
        <w:tc>
          <w:tcPr>
            <w:tcW w:w="2714" w:type="dxa"/>
            <w:gridSpan w:val="4"/>
            <w:vMerge w:val="continue"/>
            <w:tcBorders>
              <w:tl2br w:val="nil"/>
              <w:tr2bl w:val="nil"/>
            </w:tcBorders>
            <w:vAlign w:val="center"/>
          </w:tcPr>
          <w:p>
            <w:pPr>
              <w:widowControl/>
              <w:jc w:val="left"/>
              <w:rPr>
                <w:rFonts w:hint="eastAsia" w:ascii="宋体" w:hAnsi="宋体" w:cs="宋体"/>
                <w:color w:val="000000"/>
                <w:kern w:val="0"/>
                <w:sz w:val="22"/>
              </w:rPr>
            </w:pPr>
          </w:p>
        </w:tc>
        <w:tc>
          <w:tcPr>
            <w:tcW w:w="1456" w:type="dxa"/>
            <w:gridSpan w:val="2"/>
            <w:tcBorders>
              <w:tl2br w:val="nil"/>
              <w:tr2bl w:val="nil"/>
            </w:tcBorders>
            <w:vAlign w:val="center"/>
          </w:tcPr>
          <w:p>
            <w:pPr>
              <w:widowControl/>
              <w:jc w:val="left"/>
              <w:rPr>
                <w:rFonts w:ascii="宋体" w:hAnsi="宋体" w:cs="宋体"/>
                <w:color w:val="000000"/>
                <w:kern w:val="0"/>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gridAfter w:val="1"/>
          <w:wAfter w:w="12033" w:type="dxa"/>
          <w:cantSplit/>
          <w:trHeight w:val="570" w:hRule="atLeast"/>
        </w:trPr>
        <w:tc>
          <w:tcPr>
            <w:tcW w:w="728" w:type="dxa"/>
            <w:vMerge w:val="continue"/>
            <w:tcBorders>
              <w:tl2br w:val="nil"/>
              <w:tr2bl w:val="nil"/>
            </w:tcBorders>
            <w:vAlign w:val="center"/>
          </w:tcPr>
          <w:p>
            <w:pPr>
              <w:widowControl/>
              <w:jc w:val="left"/>
              <w:rPr>
                <w:rFonts w:ascii="宋体" w:hAnsi="宋体" w:cs="宋体"/>
                <w:color w:val="000000"/>
                <w:kern w:val="0"/>
                <w:sz w:val="22"/>
              </w:rPr>
            </w:pPr>
          </w:p>
        </w:tc>
        <w:tc>
          <w:tcPr>
            <w:tcW w:w="771" w:type="dxa"/>
            <w:gridSpan w:val="2"/>
            <w:tcBorders>
              <w:tl2br w:val="nil"/>
              <w:tr2bl w:val="nil"/>
            </w:tcBorders>
            <w:vAlign w:val="center"/>
          </w:tcPr>
          <w:p>
            <w:pPr>
              <w:widowControl/>
              <w:jc w:val="center"/>
              <w:rPr>
                <w:rFonts w:hint="eastAsia" w:ascii="宋体" w:hAnsi="宋体" w:eastAsia="宋体" w:cs="宋体"/>
                <w:color w:val="000000"/>
                <w:kern w:val="0"/>
                <w:sz w:val="24"/>
                <w:szCs w:val="24"/>
                <w:lang w:eastAsia="zh-CN"/>
              </w:rPr>
            </w:pPr>
            <w:r>
              <w:rPr>
                <w:rFonts w:hint="eastAsia" w:ascii="宋体" w:hAnsi="宋体" w:cs="宋体"/>
                <w:color w:val="000000"/>
                <w:kern w:val="0"/>
                <w:sz w:val="24"/>
                <w:szCs w:val="24"/>
                <w:lang w:eastAsia="zh-CN"/>
              </w:rPr>
              <w:t>（</w:t>
            </w:r>
            <w:r>
              <w:rPr>
                <w:rFonts w:hint="eastAsia" w:ascii="宋体" w:hAnsi="宋体" w:cs="宋体"/>
                <w:color w:val="000000"/>
                <w:kern w:val="0"/>
                <w:sz w:val="24"/>
                <w:szCs w:val="24"/>
                <w:lang w:val="en-US" w:eastAsia="zh-CN"/>
              </w:rPr>
              <w:t>7</w:t>
            </w:r>
            <w:r>
              <w:rPr>
                <w:rFonts w:hint="eastAsia" w:ascii="宋体" w:hAnsi="宋体" w:cs="宋体"/>
                <w:color w:val="000000"/>
                <w:kern w:val="0"/>
                <w:sz w:val="24"/>
                <w:szCs w:val="24"/>
                <w:lang w:eastAsia="zh-CN"/>
              </w:rPr>
              <w:t>）</w:t>
            </w:r>
          </w:p>
        </w:tc>
        <w:tc>
          <w:tcPr>
            <w:tcW w:w="4029" w:type="dxa"/>
            <w:tcBorders>
              <w:tl2br w:val="nil"/>
              <w:tr2bl w:val="nil"/>
            </w:tcBorders>
            <w:vAlign w:val="center"/>
          </w:tcPr>
          <w:p>
            <w:pPr>
              <w:widowControl/>
              <w:jc w:val="left"/>
              <w:rPr>
                <w:rFonts w:hint="eastAsia" w:ascii="宋体" w:hAnsi="宋体" w:cs="宋体"/>
                <w:b/>
                <w:color w:val="000000"/>
                <w:kern w:val="0"/>
                <w:sz w:val="24"/>
                <w:szCs w:val="24"/>
              </w:rPr>
            </w:pPr>
            <w:r>
              <w:rPr>
                <w:rFonts w:hint="eastAsia" w:ascii="宋体" w:hAnsi="宋体" w:cs="宋体"/>
                <w:b/>
                <w:color w:val="000000"/>
                <w:kern w:val="0"/>
                <w:sz w:val="24"/>
                <w:szCs w:val="24"/>
              </w:rPr>
              <w:t>知识产权民事案件，有争议金额或价额的</w:t>
            </w:r>
          </w:p>
        </w:tc>
        <w:tc>
          <w:tcPr>
            <w:tcW w:w="1192" w:type="dxa"/>
            <w:tcBorders>
              <w:tl2br w:val="nil"/>
              <w:tr2bl w:val="nil"/>
            </w:tcBorders>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lang w:eastAsia="zh-CN"/>
              </w:rPr>
              <w:t>元</w:t>
            </w:r>
            <w:r>
              <w:rPr>
                <w:rFonts w:hint="eastAsia" w:ascii="宋体" w:hAnsi="宋体" w:cs="宋体"/>
                <w:color w:val="000000"/>
                <w:kern w:val="0"/>
                <w:sz w:val="24"/>
                <w:szCs w:val="24"/>
                <w:lang w:val="en-US" w:eastAsia="zh-CN"/>
              </w:rPr>
              <w:t>/件</w:t>
            </w:r>
          </w:p>
        </w:tc>
        <w:tc>
          <w:tcPr>
            <w:tcW w:w="1965" w:type="dxa"/>
            <w:gridSpan w:val="5"/>
            <w:tcBorders>
              <w:tl2br w:val="nil"/>
              <w:tr2bl w:val="nil"/>
            </w:tcBorders>
            <w:vAlign w:val="center"/>
          </w:tcPr>
          <w:p>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有争议金额或者价额的，按照财产案件的标准交纳。</w:t>
            </w:r>
          </w:p>
        </w:tc>
        <w:tc>
          <w:tcPr>
            <w:tcW w:w="1350" w:type="dxa"/>
            <w:tcBorders>
              <w:tl2br w:val="nil"/>
              <w:tr2bl w:val="nil"/>
            </w:tcBorders>
            <w:vAlign w:val="center"/>
          </w:tcPr>
          <w:p>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中央</w:t>
            </w:r>
          </w:p>
        </w:tc>
        <w:tc>
          <w:tcPr>
            <w:tcW w:w="326" w:type="dxa"/>
            <w:gridSpan w:val="3"/>
            <w:tcBorders>
              <w:tl2br w:val="nil"/>
              <w:tr2bl w:val="nil"/>
            </w:tcBorders>
            <w:vAlign w:val="center"/>
          </w:tcPr>
          <w:p>
            <w:pPr>
              <w:widowControl/>
              <w:jc w:val="left"/>
              <w:rPr>
                <w:rFonts w:hint="eastAsia" w:ascii="宋体" w:hAnsi="宋体" w:cs="宋体"/>
                <w:color w:val="000000"/>
                <w:kern w:val="0"/>
                <w:sz w:val="24"/>
                <w:szCs w:val="24"/>
              </w:rPr>
            </w:pPr>
            <w:r>
              <w:rPr>
                <w:rFonts w:hint="eastAsia" w:ascii="宋体" w:hAnsi="宋体" w:cs="宋体"/>
                <w:color w:val="000000"/>
                <w:kern w:val="0"/>
                <w:sz w:val="24"/>
                <w:szCs w:val="24"/>
              </w:rPr>
              <w:t>缴</w:t>
            </w:r>
            <w:r>
              <w:rPr>
                <w:rFonts w:hint="eastAsia" w:ascii="宋体" w:hAnsi="宋体" w:cs="宋体"/>
                <w:color w:val="000000"/>
                <w:kern w:val="0"/>
                <w:sz w:val="24"/>
                <w:szCs w:val="24"/>
                <w:lang w:eastAsia="zh-CN"/>
              </w:rPr>
              <w:t>省级</w:t>
            </w:r>
            <w:r>
              <w:rPr>
                <w:rFonts w:hint="eastAsia" w:ascii="宋体" w:hAnsi="宋体" w:cs="宋体"/>
                <w:color w:val="000000"/>
                <w:kern w:val="0"/>
                <w:sz w:val="24"/>
                <w:szCs w:val="24"/>
              </w:rPr>
              <w:t>国库</w:t>
            </w:r>
          </w:p>
        </w:tc>
        <w:tc>
          <w:tcPr>
            <w:tcW w:w="2714" w:type="dxa"/>
            <w:gridSpan w:val="4"/>
            <w:tcBorders>
              <w:tl2br w:val="nil"/>
              <w:tr2bl w:val="nil"/>
            </w:tcBorders>
            <w:vAlign w:val="center"/>
          </w:tcPr>
          <w:p>
            <w:pPr>
              <w:widowControl/>
              <w:jc w:val="left"/>
              <w:rPr>
                <w:rFonts w:hint="eastAsia" w:ascii="宋体" w:hAnsi="宋体" w:cs="宋体"/>
                <w:color w:val="000000"/>
                <w:kern w:val="0"/>
                <w:sz w:val="22"/>
              </w:rPr>
            </w:pPr>
            <w:r>
              <w:rPr>
                <w:rFonts w:hint="eastAsia" w:ascii="宋体" w:hAnsi="宋体" w:cs="宋体"/>
                <w:color w:val="000000"/>
                <w:kern w:val="0"/>
                <w:sz w:val="22"/>
              </w:rPr>
              <w:t>按照国务院《诉讼费用交纳办法》第十三条第一款（三）项规定执行。</w:t>
            </w:r>
          </w:p>
        </w:tc>
        <w:tc>
          <w:tcPr>
            <w:tcW w:w="1456" w:type="dxa"/>
            <w:gridSpan w:val="2"/>
            <w:tcBorders>
              <w:tl2br w:val="nil"/>
              <w:tr2bl w:val="nil"/>
            </w:tcBorders>
            <w:vAlign w:val="center"/>
          </w:tcPr>
          <w:p>
            <w:pPr>
              <w:widowControl/>
              <w:jc w:val="left"/>
              <w:rPr>
                <w:rFonts w:ascii="宋体" w:hAnsi="宋体" w:cs="宋体"/>
                <w:color w:val="000000"/>
                <w:kern w:val="0"/>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gridAfter w:val="1"/>
          <w:wAfter w:w="12033" w:type="dxa"/>
          <w:cantSplit/>
          <w:trHeight w:val="570" w:hRule="atLeast"/>
        </w:trPr>
        <w:tc>
          <w:tcPr>
            <w:tcW w:w="728" w:type="dxa"/>
            <w:vMerge w:val="continue"/>
            <w:tcBorders>
              <w:tl2br w:val="nil"/>
              <w:tr2bl w:val="nil"/>
            </w:tcBorders>
            <w:vAlign w:val="center"/>
          </w:tcPr>
          <w:p>
            <w:pPr>
              <w:widowControl/>
              <w:jc w:val="left"/>
              <w:rPr>
                <w:rFonts w:ascii="宋体" w:hAnsi="宋体" w:cs="宋体"/>
                <w:color w:val="000000"/>
                <w:kern w:val="0"/>
                <w:sz w:val="22"/>
              </w:rPr>
            </w:pPr>
          </w:p>
        </w:tc>
        <w:tc>
          <w:tcPr>
            <w:tcW w:w="771" w:type="dxa"/>
            <w:gridSpan w:val="2"/>
            <w:tcBorders>
              <w:tl2br w:val="nil"/>
              <w:tr2bl w:val="nil"/>
            </w:tcBorders>
            <w:vAlign w:val="center"/>
          </w:tcPr>
          <w:p>
            <w:pPr>
              <w:widowControl/>
              <w:jc w:val="center"/>
              <w:rPr>
                <w:rFonts w:hint="eastAsia" w:ascii="宋体" w:hAnsi="宋体" w:eastAsia="宋体" w:cs="宋体"/>
                <w:color w:val="000000"/>
                <w:kern w:val="0"/>
                <w:sz w:val="24"/>
                <w:szCs w:val="24"/>
                <w:lang w:eastAsia="zh-CN"/>
              </w:rPr>
            </w:pPr>
            <w:r>
              <w:rPr>
                <w:rFonts w:hint="eastAsia" w:ascii="宋体" w:hAnsi="宋体" w:cs="宋体"/>
                <w:color w:val="000000"/>
                <w:kern w:val="0"/>
                <w:sz w:val="24"/>
                <w:szCs w:val="24"/>
                <w:lang w:eastAsia="zh-CN"/>
              </w:rPr>
              <w:t>（</w:t>
            </w:r>
            <w:r>
              <w:rPr>
                <w:rFonts w:hint="eastAsia" w:ascii="宋体" w:hAnsi="宋体" w:cs="宋体"/>
                <w:color w:val="000000"/>
                <w:kern w:val="0"/>
                <w:sz w:val="24"/>
                <w:szCs w:val="24"/>
                <w:lang w:val="en-US" w:eastAsia="zh-CN"/>
              </w:rPr>
              <w:t>8</w:t>
            </w:r>
            <w:r>
              <w:rPr>
                <w:rFonts w:hint="eastAsia" w:ascii="宋体" w:hAnsi="宋体" w:cs="宋体"/>
                <w:color w:val="000000"/>
                <w:kern w:val="0"/>
                <w:sz w:val="24"/>
                <w:szCs w:val="24"/>
                <w:lang w:eastAsia="zh-CN"/>
              </w:rPr>
              <w:t>）</w:t>
            </w:r>
          </w:p>
        </w:tc>
        <w:tc>
          <w:tcPr>
            <w:tcW w:w="4029" w:type="dxa"/>
            <w:tcBorders>
              <w:tl2br w:val="nil"/>
              <w:tr2bl w:val="nil"/>
            </w:tcBorders>
            <w:vAlign w:val="center"/>
          </w:tcPr>
          <w:p>
            <w:pPr>
              <w:widowControl/>
              <w:jc w:val="left"/>
              <w:rPr>
                <w:rFonts w:hint="eastAsia" w:ascii="宋体" w:hAnsi="宋体" w:cs="宋体"/>
                <w:b/>
                <w:color w:val="000000"/>
                <w:kern w:val="0"/>
                <w:sz w:val="24"/>
                <w:szCs w:val="24"/>
              </w:rPr>
            </w:pPr>
            <w:r>
              <w:rPr>
                <w:rFonts w:hint="eastAsia" w:ascii="宋体" w:hAnsi="宋体" w:cs="宋体"/>
                <w:b/>
                <w:color w:val="000000"/>
                <w:kern w:val="0"/>
                <w:sz w:val="24"/>
                <w:szCs w:val="24"/>
              </w:rPr>
              <w:t>当事人提出案件管辖权异议，异议不成立的</w:t>
            </w:r>
          </w:p>
        </w:tc>
        <w:tc>
          <w:tcPr>
            <w:tcW w:w="1192" w:type="dxa"/>
            <w:tcBorders>
              <w:tl2br w:val="nil"/>
              <w:tr2bl w:val="nil"/>
            </w:tcBorders>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lang w:eastAsia="zh-CN"/>
              </w:rPr>
              <w:t>元</w:t>
            </w:r>
            <w:r>
              <w:rPr>
                <w:rFonts w:hint="eastAsia" w:ascii="宋体" w:hAnsi="宋体" w:cs="宋体"/>
                <w:color w:val="000000"/>
                <w:kern w:val="0"/>
                <w:sz w:val="24"/>
                <w:szCs w:val="24"/>
                <w:lang w:val="en-US" w:eastAsia="zh-CN"/>
              </w:rPr>
              <w:t>/件</w:t>
            </w:r>
          </w:p>
        </w:tc>
        <w:tc>
          <w:tcPr>
            <w:tcW w:w="1965" w:type="dxa"/>
            <w:gridSpan w:val="5"/>
            <w:tcBorders>
              <w:tl2br w:val="nil"/>
              <w:tr2bl w:val="nil"/>
            </w:tcBorders>
            <w:vAlign w:val="center"/>
          </w:tcPr>
          <w:p>
            <w:pPr>
              <w:widowControl/>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70</w:t>
            </w:r>
          </w:p>
        </w:tc>
        <w:tc>
          <w:tcPr>
            <w:tcW w:w="1350" w:type="dxa"/>
            <w:tcBorders>
              <w:tl2br w:val="nil"/>
              <w:tr2bl w:val="nil"/>
            </w:tcBorders>
            <w:vAlign w:val="center"/>
          </w:tcPr>
          <w:p>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中央</w:t>
            </w:r>
          </w:p>
        </w:tc>
        <w:tc>
          <w:tcPr>
            <w:tcW w:w="326" w:type="dxa"/>
            <w:gridSpan w:val="3"/>
            <w:tcBorders>
              <w:tl2br w:val="nil"/>
              <w:tr2bl w:val="nil"/>
            </w:tcBorders>
            <w:vAlign w:val="center"/>
          </w:tcPr>
          <w:p>
            <w:pPr>
              <w:widowControl/>
              <w:jc w:val="left"/>
              <w:rPr>
                <w:rFonts w:hint="eastAsia" w:ascii="宋体" w:hAnsi="宋体" w:cs="宋体"/>
                <w:color w:val="000000"/>
                <w:kern w:val="0"/>
                <w:sz w:val="24"/>
                <w:szCs w:val="24"/>
              </w:rPr>
            </w:pPr>
            <w:r>
              <w:rPr>
                <w:rFonts w:hint="eastAsia" w:ascii="宋体" w:hAnsi="宋体" w:cs="宋体"/>
                <w:color w:val="000000"/>
                <w:kern w:val="0"/>
                <w:sz w:val="24"/>
                <w:szCs w:val="24"/>
              </w:rPr>
              <w:t>缴</w:t>
            </w:r>
            <w:r>
              <w:rPr>
                <w:rFonts w:hint="eastAsia" w:ascii="宋体" w:hAnsi="宋体" w:cs="宋体"/>
                <w:color w:val="000000"/>
                <w:kern w:val="0"/>
                <w:sz w:val="24"/>
                <w:szCs w:val="24"/>
                <w:lang w:eastAsia="zh-CN"/>
              </w:rPr>
              <w:t>省级</w:t>
            </w:r>
            <w:r>
              <w:rPr>
                <w:rFonts w:hint="eastAsia" w:ascii="宋体" w:hAnsi="宋体" w:cs="宋体"/>
                <w:color w:val="000000"/>
                <w:kern w:val="0"/>
                <w:sz w:val="24"/>
                <w:szCs w:val="24"/>
              </w:rPr>
              <w:t>国库</w:t>
            </w:r>
          </w:p>
        </w:tc>
        <w:tc>
          <w:tcPr>
            <w:tcW w:w="2714" w:type="dxa"/>
            <w:gridSpan w:val="4"/>
            <w:tcBorders>
              <w:tl2br w:val="nil"/>
              <w:tr2bl w:val="nil"/>
            </w:tcBorders>
            <w:vAlign w:val="center"/>
          </w:tcPr>
          <w:p>
            <w:pPr>
              <w:widowControl/>
              <w:jc w:val="left"/>
              <w:rPr>
                <w:rFonts w:hint="eastAsia" w:ascii="宋体" w:hAnsi="宋体" w:cs="宋体"/>
                <w:color w:val="000000"/>
                <w:kern w:val="0"/>
                <w:sz w:val="22"/>
                <w:lang w:val="en-US" w:eastAsia="zh-CN"/>
              </w:rPr>
            </w:pPr>
            <w:r>
              <w:rPr>
                <w:rFonts w:hint="eastAsia" w:ascii="宋体" w:hAnsi="宋体" w:cs="宋体"/>
                <w:color w:val="000000"/>
                <w:kern w:val="0"/>
                <w:sz w:val="22"/>
                <w:lang w:eastAsia="zh-CN"/>
              </w:rPr>
              <w:t>甘价费（</w:t>
            </w:r>
            <w:r>
              <w:rPr>
                <w:rFonts w:hint="eastAsia" w:ascii="宋体" w:hAnsi="宋体" w:cs="宋体"/>
                <w:color w:val="000000"/>
                <w:kern w:val="0"/>
                <w:sz w:val="22"/>
                <w:lang w:val="en-US" w:eastAsia="zh-CN"/>
              </w:rPr>
              <w:t>2007</w:t>
            </w:r>
            <w:r>
              <w:rPr>
                <w:rFonts w:hint="eastAsia" w:ascii="宋体" w:hAnsi="宋体" w:cs="宋体"/>
                <w:color w:val="000000"/>
                <w:kern w:val="0"/>
                <w:sz w:val="22"/>
                <w:lang w:eastAsia="zh-CN"/>
              </w:rPr>
              <w:t>）</w:t>
            </w:r>
            <w:r>
              <w:rPr>
                <w:rFonts w:hint="eastAsia" w:ascii="宋体" w:hAnsi="宋体" w:cs="宋体"/>
                <w:color w:val="000000"/>
                <w:kern w:val="0"/>
                <w:sz w:val="22"/>
                <w:lang w:val="en-US" w:eastAsia="zh-CN"/>
              </w:rPr>
              <w:t>275号</w:t>
            </w:r>
          </w:p>
          <w:p>
            <w:pPr>
              <w:widowControl/>
              <w:jc w:val="left"/>
              <w:rPr>
                <w:rFonts w:hint="eastAsia" w:ascii="宋体" w:hAnsi="宋体" w:cs="宋体"/>
                <w:color w:val="000000"/>
                <w:kern w:val="0"/>
                <w:sz w:val="22"/>
              </w:rPr>
            </w:pPr>
            <w:r>
              <w:rPr>
                <w:rFonts w:hint="eastAsia" w:ascii="宋体" w:hAnsi="宋体" w:cs="宋体"/>
                <w:color w:val="000000"/>
                <w:kern w:val="0"/>
                <w:sz w:val="22"/>
              </w:rPr>
              <w:t>财综[2003]275号</w:t>
            </w:r>
          </w:p>
          <w:p>
            <w:pPr>
              <w:widowControl/>
              <w:jc w:val="left"/>
              <w:rPr>
                <w:rFonts w:hint="eastAsia" w:ascii="宋体" w:hAnsi="宋体" w:cs="宋体"/>
                <w:color w:val="000000"/>
                <w:kern w:val="0"/>
                <w:sz w:val="22"/>
              </w:rPr>
            </w:pPr>
            <w:r>
              <w:rPr>
                <w:rFonts w:hint="eastAsia" w:ascii="宋体" w:hAnsi="宋体" w:cs="宋体"/>
                <w:color w:val="000000"/>
                <w:kern w:val="0"/>
                <w:sz w:val="22"/>
              </w:rPr>
              <w:t>国务院令481号</w:t>
            </w:r>
            <w:r>
              <w:rPr>
                <w:rFonts w:hint="eastAsia" w:ascii="宋体" w:hAnsi="宋体" w:cs="宋体"/>
                <w:color w:val="000000"/>
                <w:kern w:val="0"/>
                <w:sz w:val="22"/>
              </w:rPr>
              <w:br w:type="textWrapping"/>
            </w:r>
          </w:p>
        </w:tc>
        <w:tc>
          <w:tcPr>
            <w:tcW w:w="1456" w:type="dxa"/>
            <w:gridSpan w:val="2"/>
            <w:tcBorders>
              <w:tl2br w:val="nil"/>
              <w:tr2bl w:val="nil"/>
            </w:tcBorders>
            <w:vAlign w:val="center"/>
          </w:tcPr>
          <w:p>
            <w:pPr>
              <w:widowControl/>
              <w:jc w:val="left"/>
              <w:rPr>
                <w:rFonts w:ascii="宋体" w:hAnsi="宋体" w:cs="宋体"/>
                <w:color w:val="000000"/>
                <w:kern w:val="0"/>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gridAfter w:val="1"/>
          <w:wAfter w:w="12033" w:type="dxa"/>
          <w:cantSplit/>
          <w:trHeight w:val="570" w:hRule="atLeast"/>
        </w:trPr>
        <w:tc>
          <w:tcPr>
            <w:tcW w:w="728" w:type="dxa"/>
            <w:vMerge w:val="continue"/>
            <w:tcBorders>
              <w:tl2br w:val="nil"/>
              <w:tr2bl w:val="nil"/>
            </w:tcBorders>
            <w:vAlign w:val="center"/>
          </w:tcPr>
          <w:p>
            <w:pPr>
              <w:widowControl/>
              <w:jc w:val="left"/>
              <w:rPr>
                <w:rFonts w:ascii="宋体" w:hAnsi="宋体" w:cs="宋体"/>
                <w:color w:val="000000"/>
                <w:kern w:val="0"/>
                <w:sz w:val="22"/>
              </w:rPr>
            </w:pPr>
          </w:p>
        </w:tc>
        <w:tc>
          <w:tcPr>
            <w:tcW w:w="771" w:type="dxa"/>
            <w:gridSpan w:val="2"/>
            <w:tcBorders>
              <w:tl2br w:val="nil"/>
              <w:tr2bl w:val="nil"/>
            </w:tcBorders>
            <w:vAlign w:val="center"/>
          </w:tcPr>
          <w:p>
            <w:pPr>
              <w:widowControl/>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（9）</w:t>
            </w:r>
          </w:p>
        </w:tc>
        <w:tc>
          <w:tcPr>
            <w:tcW w:w="4029" w:type="dxa"/>
            <w:tcBorders>
              <w:tl2br w:val="nil"/>
              <w:tr2bl w:val="nil"/>
            </w:tcBorders>
            <w:vAlign w:val="center"/>
          </w:tcPr>
          <w:p>
            <w:pPr>
              <w:widowControl/>
              <w:jc w:val="center"/>
              <w:rPr>
                <w:rFonts w:hint="eastAsia" w:ascii="宋体" w:hAnsi="宋体" w:eastAsia="宋体" w:cs="宋体"/>
                <w:b/>
                <w:color w:val="000000"/>
                <w:kern w:val="0"/>
                <w:sz w:val="24"/>
                <w:szCs w:val="24"/>
                <w:lang w:eastAsia="zh-CN"/>
              </w:rPr>
            </w:pPr>
            <w:r>
              <w:rPr>
                <w:rFonts w:hint="eastAsia" w:ascii="宋体" w:hAnsi="宋体" w:cs="宋体"/>
                <w:b/>
                <w:color w:val="000000"/>
                <w:kern w:val="0"/>
                <w:sz w:val="24"/>
                <w:szCs w:val="24"/>
                <w:lang w:eastAsia="zh-CN"/>
              </w:rPr>
              <w:t>其他收费</w:t>
            </w:r>
          </w:p>
        </w:tc>
        <w:tc>
          <w:tcPr>
            <w:tcW w:w="1192" w:type="dxa"/>
            <w:tcBorders>
              <w:tl2br w:val="nil"/>
              <w:tr2bl w:val="nil"/>
            </w:tcBorders>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lang w:eastAsia="zh-CN"/>
              </w:rPr>
              <w:t>元</w:t>
            </w:r>
            <w:r>
              <w:rPr>
                <w:rFonts w:hint="eastAsia" w:ascii="宋体" w:hAnsi="宋体" w:cs="宋体"/>
                <w:color w:val="000000"/>
                <w:kern w:val="0"/>
                <w:sz w:val="24"/>
                <w:szCs w:val="24"/>
                <w:lang w:val="en-US" w:eastAsia="zh-CN"/>
              </w:rPr>
              <w:t>/件</w:t>
            </w:r>
          </w:p>
        </w:tc>
        <w:tc>
          <w:tcPr>
            <w:tcW w:w="1965" w:type="dxa"/>
            <w:gridSpan w:val="5"/>
            <w:tcBorders>
              <w:tl2br w:val="nil"/>
              <w:tr2bl w:val="nil"/>
            </w:tcBorders>
            <w:vAlign w:val="center"/>
          </w:tcPr>
          <w:p>
            <w:pPr>
              <w:widowControl/>
              <w:jc w:val="left"/>
              <w:rPr>
                <w:rFonts w:hint="eastAsia" w:ascii="宋体" w:hAnsi="宋体" w:cs="宋体"/>
                <w:color w:val="000000"/>
                <w:kern w:val="0"/>
                <w:sz w:val="24"/>
                <w:szCs w:val="24"/>
              </w:rPr>
            </w:pPr>
            <w:r>
              <w:rPr>
                <w:rFonts w:hint="eastAsia" w:ascii="宋体" w:hAnsi="宋体" w:cs="宋体"/>
                <w:color w:val="000000"/>
                <w:kern w:val="0"/>
                <w:sz w:val="24"/>
                <w:szCs w:val="24"/>
              </w:rPr>
              <w:t>国务院第481号令《诉讼费用交纳办法》</w:t>
            </w:r>
          </w:p>
        </w:tc>
        <w:tc>
          <w:tcPr>
            <w:tcW w:w="1350" w:type="dxa"/>
            <w:tcBorders>
              <w:tl2br w:val="nil"/>
              <w:tr2bl w:val="nil"/>
            </w:tcBorders>
            <w:vAlign w:val="center"/>
          </w:tcPr>
          <w:p>
            <w:pPr>
              <w:widowControl/>
              <w:jc w:val="left"/>
              <w:rPr>
                <w:rFonts w:hint="eastAsia" w:ascii="宋体" w:hAnsi="宋体" w:cs="宋体"/>
                <w:color w:val="000000"/>
                <w:kern w:val="0"/>
                <w:sz w:val="24"/>
                <w:szCs w:val="24"/>
              </w:rPr>
            </w:pPr>
            <w:r>
              <w:rPr>
                <w:rFonts w:hint="eastAsia" w:ascii="宋体" w:hAnsi="宋体" w:cs="宋体"/>
                <w:color w:val="000000"/>
                <w:kern w:val="0"/>
                <w:sz w:val="24"/>
                <w:szCs w:val="24"/>
              </w:rPr>
              <w:t>中央</w:t>
            </w:r>
          </w:p>
        </w:tc>
        <w:tc>
          <w:tcPr>
            <w:tcW w:w="326" w:type="dxa"/>
            <w:gridSpan w:val="3"/>
            <w:tcBorders>
              <w:tl2br w:val="nil"/>
              <w:tr2bl w:val="nil"/>
            </w:tcBorders>
            <w:vAlign w:val="center"/>
          </w:tcPr>
          <w:p>
            <w:pPr>
              <w:widowControl/>
              <w:jc w:val="left"/>
              <w:rPr>
                <w:rFonts w:hint="eastAsia" w:ascii="宋体" w:hAnsi="宋体" w:cs="宋体"/>
                <w:color w:val="000000"/>
                <w:kern w:val="0"/>
                <w:sz w:val="24"/>
                <w:szCs w:val="24"/>
              </w:rPr>
            </w:pPr>
            <w:r>
              <w:rPr>
                <w:rFonts w:hint="eastAsia" w:ascii="宋体" w:hAnsi="宋体" w:cs="宋体"/>
                <w:color w:val="000000"/>
                <w:kern w:val="0"/>
                <w:sz w:val="24"/>
                <w:szCs w:val="24"/>
              </w:rPr>
              <w:t>缴</w:t>
            </w:r>
            <w:r>
              <w:rPr>
                <w:rFonts w:hint="eastAsia" w:ascii="宋体" w:hAnsi="宋体" w:cs="宋体"/>
                <w:color w:val="000000"/>
                <w:kern w:val="0"/>
                <w:sz w:val="24"/>
                <w:szCs w:val="24"/>
                <w:lang w:eastAsia="zh-CN"/>
              </w:rPr>
              <w:t>省级</w:t>
            </w:r>
            <w:r>
              <w:rPr>
                <w:rFonts w:hint="eastAsia" w:ascii="宋体" w:hAnsi="宋体" w:cs="宋体"/>
                <w:color w:val="000000"/>
                <w:kern w:val="0"/>
                <w:sz w:val="24"/>
                <w:szCs w:val="24"/>
              </w:rPr>
              <w:t>国库</w:t>
            </w:r>
          </w:p>
        </w:tc>
        <w:tc>
          <w:tcPr>
            <w:tcW w:w="2714" w:type="dxa"/>
            <w:gridSpan w:val="4"/>
            <w:tcBorders>
              <w:tl2br w:val="nil"/>
              <w:tr2bl w:val="nil"/>
            </w:tcBorders>
            <w:vAlign w:val="center"/>
          </w:tcPr>
          <w:p>
            <w:pPr>
              <w:widowControl/>
              <w:jc w:val="left"/>
              <w:rPr>
                <w:rFonts w:hint="eastAsia" w:ascii="宋体" w:hAnsi="宋体" w:cs="宋体"/>
                <w:color w:val="000000"/>
                <w:kern w:val="0"/>
                <w:sz w:val="22"/>
              </w:rPr>
            </w:pPr>
            <w:r>
              <w:rPr>
                <w:rFonts w:hint="eastAsia" w:ascii="宋体" w:hAnsi="宋体" w:cs="宋体"/>
                <w:color w:val="000000"/>
                <w:kern w:val="0"/>
                <w:sz w:val="22"/>
              </w:rPr>
              <w:t>国务院令481号</w:t>
            </w:r>
            <w:r>
              <w:rPr>
                <w:rFonts w:hint="eastAsia" w:ascii="宋体" w:hAnsi="宋体" w:cs="宋体"/>
                <w:color w:val="000000"/>
                <w:kern w:val="0"/>
                <w:sz w:val="22"/>
              </w:rPr>
              <w:br w:type="textWrapping"/>
            </w:r>
          </w:p>
        </w:tc>
        <w:tc>
          <w:tcPr>
            <w:tcW w:w="1456" w:type="dxa"/>
            <w:gridSpan w:val="2"/>
            <w:tcBorders>
              <w:tl2br w:val="nil"/>
              <w:tr2bl w:val="nil"/>
            </w:tcBorders>
            <w:vAlign w:val="center"/>
          </w:tcPr>
          <w:p>
            <w:pPr>
              <w:widowControl/>
              <w:jc w:val="left"/>
              <w:rPr>
                <w:rFonts w:ascii="宋体" w:hAnsi="宋体" w:cs="宋体"/>
                <w:color w:val="000000"/>
                <w:kern w:val="0"/>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gridAfter w:val="1"/>
          <w:wAfter w:w="12033" w:type="dxa"/>
          <w:cantSplit/>
          <w:trHeight w:val="747" w:hRule="atLeast"/>
        </w:trPr>
        <w:tc>
          <w:tcPr>
            <w:tcW w:w="728" w:type="dxa"/>
            <w:vMerge w:val="restart"/>
            <w:tcBorders>
              <w:tl2br w:val="nil"/>
              <w:tr2bl w:val="nil"/>
            </w:tcBorders>
            <w:vAlign w:val="center"/>
          </w:tcPr>
          <w:p>
            <w:pPr>
              <w:widowControl/>
              <w:jc w:val="center"/>
              <w:rPr>
                <w:rFonts w:ascii="宋体" w:hAnsi="宋体" w:cs="宋体"/>
                <w:b/>
                <w:color w:val="000000"/>
                <w:kern w:val="0"/>
                <w:sz w:val="22"/>
              </w:rPr>
            </w:pPr>
          </w:p>
          <w:p>
            <w:pPr>
              <w:widowControl/>
              <w:jc w:val="center"/>
              <w:rPr>
                <w:rFonts w:hint="eastAsia" w:ascii="宋体" w:hAnsi="宋体" w:cs="宋体"/>
                <w:b/>
                <w:color w:val="000000"/>
                <w:kern w:val="0"/>
                <w:sz w:val="24"/>
                <w:szCs w:val="24"/>
              </w:rPr>
            </w:pPr>
          </w:p>
          <w:p>
            <w:pPr>
              <w:widowControl/>
              <w:jc w:val="center"/>
              <w:rPr>
                <w:rFonts w:hint="eastAsia" w:ascii="宋体" w:hAnsi="宋体" w:cs="宋体"/>
                <w:b/>
                <w:color w:val="000000"/>
                <w:kern w:val="0"/>
                <w:sz w:val="24"/>
                <w:szCs w:val="24"/>
              </w:rPr>
            </w:pPr>
            <w:r>
              <w:rPr>
                <w:rFonts w:hint="eastAsia" w:ascii="宋体" w:hAnsi="宋体" w:cs="宋体"/>
                <w:b/>
                <w:color w:val="000000"/>
                <w:kern w:val="0"/>
                <w:sz w:val="24"/>
                <w:szCs w:val="24"/>
              </w:rPr>
              <w:t>财</w:t>
            </w:r>
          </w:p>
          <w:p>
            <w:pPr>
              <w:widowControl/>
              <w:jc w:val="center"/>
              <w:rPr>
                <w:rFonts w:hint="eastAsia" w:ascii="宋体" w:hAnsi="宋体" w:cs="宋体"/>
                <w:b/>
                <w:color w:val="000000"/>
                <w:kern w:val="0"/>
                <w:sz w:val="24"/>
                <w:szCs w:val="24"/>
              </w:rPr>
            </w:pPr>
          </w:p>
          <w:p>
            <w:pPr>
              <w:widowControl/>
              <w:jc w:val="center"/>
              <w:rPr>
                <w:rFonts w:hint="eastAsia" w:ascii="宋体" w:hAnsi="宋体" w:cs="宋体"/>
                <w:b/>
                <w:color w:val="000000"/>
                <w:kern w:val="0"/>
                <w:sz w:val="24"/>
                <w:szCs w:val="24"/>
              </w:rPr>
            </w:pPr>
          </w:p>
          <w:p>
            <w:pPr>
              <w:widowControl/>
              <w:jc w:val="center"/>
              <w:rPr>
                <w:rFonts w:hint="eastAsia" w:ascii="宋体" w:hAnsi="宋体" w:cs="宋体"/>
                <w:b/>
                <w:color w:val="000000"/>
                <w:kern w:val="0"/>
                <w:sz w:val="24"/>
                <w:szCs w:val="24"/>
              </w:rPr>
            </w:pPr>
            <w:r>
              <w:rPr>
                <w:rFonts w:hint="eastAsia" w:ascii="宋体" w:hAnsi="宋体" w:cs="宋体"/>
                <w:b/>
                <w:color w:val="000000"/>
                <w:kern w:val="0"/>
                <w:sz w:val="24"/>
                <w:szCs w:val="24"/>
              </w:rPr>
              <w:t>政</w:t>
            </w:r>
          </w:p>
          <w:p>
            <w:pPr>
              <w:widowControl/>
              <w:jc w:val="center"/>
              <w:rPr>
                <w:rFonts w:ascii="宋体" w:hAnsi="宋体" w:cs="宋体"/>
                <w:b/>
                <w:color w:val="000000"/>
                <w:kern w:val="0"/>
                <w:sz w:val="22"/>
              </w:rPr>
            </w:pPr>
          </w:p>
          <w:p>
            <w:pPr>
              <w:widowControl/>
              <w:jc w:val="center"/>
              <w:rPr>
                <w:rFonts w:ascii="宋体" w:hAnsi="宋体" w:cs="宋体"/>
                <w:b/>
                <w:color w:val="000000"/>
                <w:kern w:val="0"/>
                <w:sz w:val="22"/>
              </w:rPr>
            </w:pPr>
          </w:p>
        </w:tc>
        <w:tc>
          <w:tcPr>
            <w:tcW w:w="13803" w:type="dxa"/>
            <w:gridSpan w:val="19"/>
            <w:tcBorders>
              <w:tl2br w:val="nil"/>
              <w:tr2bl w:val="nil"/>
            </w:tcBorders>
            <w:vAlign w:val="center"/>
          </w:tcPr>
          <w:p>
            <w:pPr>
              <w:widowControl/>
              <w:jc w:val="left"/>
              <w:rPr>
                <w:rFonts w:ascii="宋体" w:hAnsi="宋体" w:cs="宋体"/>
                <w:b/>
                <w:bCs/>
                <w:color w:val="000000"/>
                <w:kern w:val="0"/>
                <w:sz w:val="24"/>
                <w:szCs w:val="24"/>
              </w:rPr>
            </w:pPr>
            <w:r>
              <w:rPr>
                <w:rFonts w:hint="eastAsia" w:ascii="宋体" w:hAnsi="宋体" w:cs="宋体"/>
                <w:b/>
                <w:bCs/>
                <w:color w:val="000000"/>
                <w:kern w:val="0"/>
                <w:sz w:val="24"/>
                <w:szCs w:val="24"/>
              </w:rPr>
              <w:t>执收单位：</w:t>
            </w:r>
            <w:r>
              <w:rPr>
                <w:rFonts w:hint="eastAsia" w:ascii="宋体" w:hAnsi="宋体" w:cs="宋体"/>
                <w:b/>
                <w:bCs/>
                <w:color w:val="000000"/>
                <w:kern w:val="0"/>
                <w:sz w:val="24"/>
                <w:szCs w:val="24"/>
                <w:lang w:eastAsia="zh-CN"/>
              </w:rPr>
              <w:t>正宁县</w:t>
            </w:r>
            <w:r>
              <w:rPr>
                <w:rFonts w:hint="eastAsia" w:ascii="宋体" w:hAnsi="宋体" w:cs="宋体"/>
                <w:b/>
                <w:bCs/>
                <w:color w:val="000000"/>
                <w:kern w:val="0"/>
                <w:sz w:val="24"/>
                <w:szCs w:val="24"/>
              </w:rPr>
              <w:t>财政局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gridAfter w:val="1"/>
          <w:wAfter w:w="12033" w:type="dxa"/>
          <w:cantSplit/>
          <w:trHeight w:val="1252" w:hRule="atLeast"/>
        </w:trPr>
        <w:tc>
          <w:tcPr>
            <w:tcW w:w="728" w:type="dxa"/>
            <w:vMerge w:val="continue"/>
            <w:tcBorders>
              <w:tl2br w:val="nil"/>
              <w:tr2bl w:val="nil"/>
            </w:tcBorders>
            <w:vAlign w:val="center"/>
          </w:tcPr>
          <w:p>
            <w:pPr>
              <w:widowControl/>
              <w:jc w:val="center"/>
              <w:rPr>
                <w:rFonts w:ascii="宋体" w:hAnsi="宋体" w:cs="宋体"/>
                <w:color w:val="000000"/>
                <w:kern w:val="0"/>
                <w:sz w:val="22"/>
              </w:rPr>
            </w:pPr>
          </w:p>
        </w:tc>
        <w:tc>
          <w:tcPr>
            <w:tcW w:w="771" w:type="dxa"/>
            <w:gridSpan w:val="2"/>
            <w:tcBorders>
              <w:tl2br w:val="nil"/>
              <w:tr2bl w:val="nil"/>
            </w:tcBorders>
            <w:vAlign w:val="center"/>
          </w:tcPr>
          <w:p>
            <w:pPr>
              <w:widowControl/>
              <w:jc w:val="center"/>
              <w:rPr>
                <w:rFonts w:hint="eastAsia" w:ascii="宋体" w:hAnsi="宋体" w:eastAsia="宋体" w:cs="宋体"/>
                <w:color w:val="000000"/>
                <w:kern w:val="0"/>
                <w:sz w:val="22"/>
                <w:lang w:val="en-US" w:eastAsia="zh-CN"/>
              </w:rPr>
            </w:pPr>
            <w:r>
              <w:rPr>
                <w:rFonts w:hint="eastAsia" w:ascii="宋体" w:hAnsi="宋体" w:cs="宋体"/>
                <w:color w:val="000000"/>
                <w:kern w:val="0"/>
                <w:sz w:val="22"/>
                <w:lang w:val="en-US" w:eastAsia="zh-CN"/>
              </w:rPr>
              <w:t>1</w:t>
            </w:r>
          </w:p>
        </w:tc>
        <w:tc>
          <w:tcPr>
            <w:tcW w:w="4029" w:type="dxa"/>
            <w:tcBorders>
              <w:tl2br w:val="nil"/>
              <w:tr2bl w:val="nil"/>
            </w:tcBorders>
            <w:vAlign w:val="center"/>
          </w:tcPr>
          <w:p>
            <w:pPr>
              <w:widowControl/>
              <w:jc w:val="center"/>
              <w:rPr>
                <w:rFonts w:ascii="宋体" w:hAnsi="宋体" w:cs="宋体"/>
                <w:b/>
                <w:bCs/>
                <w:color w:val="000000"/>
                <w:kern w:val="0"/>
                <w:sz w:val="22"/>
              </w:rPr>
            </w:pPr>
            <w:r>
              <w:rPr>
                <w:rFonts w:hint="eastAsia" w:ascii="宋体" w:hAnsi="宋体" w:cs="宋体"/>
                <w:b/>
                <w:bCs/>
                <w:color w:val="000000"/>
                <w:kern w:val="0"/>
                <w:sz w:val="22"/>
              </w:rPr>
              <w:t>收费票据工本费</w:t>
            </w:r>
          </w:p>
        </w:tc>
        <w:tc>
          <w:tcPr>
            <w:tcW w:w="3157" w:type="dxa"/>
            <w:gridSpan w:val="6"/>
            <w:tcBorders>
              <w:tl2br w:val="nil"/>
              <w:tr2bl w:val="nil"/>
            </w:tcBorders>
            <w:vAlign w:val="center"/>
          </w:tcPr>
          <w:p>
            <w:pPr>
              <w:widowControl/>
              <w:jc w:val="center"/>
              <w:rPr>
                <w:rFonts w:hint="eastAsia" w:ascii="宋体" w:hAnsi="宋体" w:eastAsia="宋体" w:cs="宋体"/>
                <w:color w:val="000000"/>
                <w:kern w:val="0"/>
                <w:sz w:val="22"/>
                <w:lang w:eastAsia="zh-CN"/>
              </w:rPr>
            </w:pPr>
            <w:r>
              <w:rPr>
                <w:rFonts w:hint="eastAsia" w:ascii="宋体" w:hAnsi="宋体" w:cs="宋体"/>
                <w:color w:val="000000"/>
                <w:kern w:val="0"/>
                <w:sz w:val="22"/>
                <w:lang w:eastAsia="zh-CN"/>
              </w:rPr>
              <w:t>详见文件标准</w:t>
            </w:r>
          </w:p>
        </w:tc>
        <w:tc>
          <w:tcPr>
            <w:tcW w:w="1350" w:type="dxa"/>
            <w:tcBorders>
              <w:tl2br w:val="nil"/>
              <w:tr2bl w:val="nil"/>
            </w:tcBorders>
            <w:vAlign w:val="center"/>
          </w:tcPr>
          <w:p>
            <w:pPr>
              <w:widowControl/>
              <w:jc w:val="left"/>
              <w:rPr>
                <w:rFonts w:hint="eastAsia" w:ascii="宋体" w:hAnsi="宋体" w:eastAsia="宋体" w:cs="宋体"/>
                <w:color w:val="000000"/>
                <w:kern w:val="0"/>
                <w:sz w:val="22"/>
                <w:lang w:eastAsia="zh-CN"/>
              </w:rPr>
            </w:pPr>
            <w:r>
              <w:rPr>
                <w:rFonts w:hint="eastAsia" w:ascii="宋体" w:hAnsi="宋体" w:cs="宋体"/>
                <w:color w:val="000000"/>
                <w:kern w:val="0"/>
                <w:sz w:val="22"/>
                <w:lang w:eastAsia="zh-CN"/>
              </w:rPr>
              <w:t>省级</w:t>
            </w:r>
          </w:p>
        </w:tc>
        <w:tc>
          <w:tcPr>
            <w:tcW w:w="326" w:type="dxa"/>
            <w:gridSpan w:val="3"/>
            <w:tcBorders>
              <w:tl2br w:val="nil"/>
              <w:tr2bl w:val="nil"/>
            </w:tcBorders>
            <w:vAlign w:val="center"/>
          </w:tcPr>
          <w:p>
            <w:pPr>
              <w:widowControl/>
              <w:jc w:val="left"/>
              <w:rPr>
                <w:rFonts w:hint="eastAsia" w:ascii="宋体" w:hAnsi="宋体" w:eastAsia="宋体" w:cs="宋体"/>
                <w:color w:val="000000"/>
                <w:kern w:val="0"/>
                <w:sz w:val="22"/>
                <w:lang w:eastAsia="zh-CN"/>
              </w:rPr>
            </w:pPr>
            <w:r>
              <w:rPr>
                <w:rFonts w:hint="eastAsia" w:ascii="宋体" w:hAnsi="宋体" w:cs="宋体"/>
                <w:color w:val="000000"/>
                <w:kern w:val="0"/>
                <w:sz w:val="22"/>
              </w:rPr>
              <w:t>缴</w:t>
            </w:r>
            <w:r>
              <w:rPr>
                <w:rFonts w:hint="eastAsia" w:ascii="宋体" w:hAnsi="宋体" w:cs="宋体"/>
                <w:color w:val="000000"/>
                <w:kern w:val="0"/>
                <w:sz w:val="22"/>
                <w:lang w:eastAsia="zh-CN"/>
              </w:rPr>
              <w:t>地方</w:t>
            </w:r>
            <w:r>
              <w:rPr>
                <w:rFonts w:hint="eastAsia" w:ascii="宋体" w:hAnsi="宋体" w:cs="宋体"/>
                <w:color w:val="000000"/>
                <w:kern w:val="0"/>
                <w:sz w:val="22"/>
              </w:rPr>
              <w:t>国库</w:t>
            </w:r>
          </w:p>
        </w:tc>
        <w:tc>
          <w:tcPr>
            <w:tcW w:w="2714" w:type="dxa"/>
            <w:gridSpan w:val="4"/>
            <w:tcBorders>
              <w:tl2br w:val="nil"/>
              <w:tr2bl w:val="nil"/>
            </w:tcBorders>
            <w:vAlign w:val="center"/>
          </w:tcPr>
          <w:p>
            <w:pPr>
              <w:widowControl/>
              <w:spacing w:line="360" w:lineRule="auto"/>
              <w:jc w:val="left"/>
              <w:rPr>
                <w:rFonts w:hint="eastAsia" w:ascii="宋体" w:hAnsi="宋体" w:cs="宋体"/>
                <w:color w:val="000000"/>
                <w:kern w:val="0"/>
                <w:sz w:val="22"/>
                <w:lang w:val="en-US" w:eastAsia="zh-CN"/>
              </w:rPr>
            </w:pPr>
            <w:r>
              <w:rPr>
                <w:rFonts w:hint="eastAsia" w:ascii="宋体" w:hAnsi="宋体" w:cs="宋体"/>
                <w:color w:val="000000"/>
                <w:kern w:val="0"/>
                <w:sz w:val="22"/>
                <w:lang w:eastAsia="zh-CN"/>
              </w:rPr>
              <w:t>甘发改收费（</w:t>
            </w:r>
            <w:r>
              <w:rPr>
                <w:rFonts w:hint="eastAsia" w:ascii="宋体" w:hAnsi="宋体" w:cs="宋体"/>
                <w:color w:val="000000"/>
                <w:kern w:val="0"/>
                <w:sz w:val="22"/>
                <w:lang w:val="en-US" w:eastAsia="zh-CN"/>
              </w:rPr>
              <w:t>2015</w:t>
            </w:r>
            <w:r>
              <w:rPr>
                <w:rFonts w:hint="eastAsia" w:ascii="宋体" w:hAnsi="宋体" w:cs="宋体"/>
                <w:color w:val="000000"/>
                <w:kern w:val="0"/>
                <w:sz w:val="22"/>
                <w:lang w:eastAsia="zh-CN"/>
              </w:rPr>
              <w:t>）</w:t>
            </w:r>
            <w:r>
              <w:rPr>
                <w:rFonts w:hint="eastAsia" w:ascii="宋体" w:hAnsi="宋体" w:cs="宋体"/>
                <w:color w:val="000000"/>
                <w:kern w:val="0"/>
                <w:sz w:val="22"/>
                <w:lang w:val="en-US" w:eastAsia="zh-CN"/>
              </w:rPr>
              <w:t>832号</w:t>
            </w:r>
          </w:p>
          <w:p>
            <w:pPr>
              <w:widowControl/>
              <w:spacing w:line="360" w:lineRule="auto"/>
              <w:jc w:val="left"/>
              <w:rPr>
                <w:rFonts w:hint="eastAsia" w:ascii="宋体" w:hAnsi="宋体" w:cs="宋体"/>
                <w:color w:val="000000"/>
                <w:kern w:val="0"/>
                <w:sz w:val="22"/>
                <w:lang w:val="en-US" w:eastAsia="zh-CN"/>
              </w:rPr>
            </w:pPr>
            <w:r>
              <w:rPr>
                <w:rFonts w:hint="eastAsia" w:ascii="宋体" w:hAnsi="宋体" w:cs="宋体"/>
                <w:color w:val="000000"/>
                <w:kern w:val="0"/>
                <w:sz w:val="22"/>
                <w:lang w:eastAsia="zh-CN"/>
              </w:rPr>
              <w:t>甘发改收费（</w:t>
            </w:r>
            <w:r>
              <w:rPr>
                <w:rFonts w:hint="eastAsia" w:ascii="宋体" w:hAnsi="宋体" w:cs="宋体"/>
                <w:color w:val="000000"/>
                <w:kern w:val="0"/>
                <w:sz w:val="22"/>
                <w:lang w:val="en-US" w:eastAsia="zh-CN"/>
              </w:rPr>
              <w:t>2017</w:t>
            </w:r>
            <w:r>
              <w:rPr>
                <w:rFonts w:hint="eastAsia" w:ascii="宋体" w:hAnsi="宋体" w:cs="宋体"/>
                <w:color w:val="000000"/>
                <w:kern w:val="0"/>
                <w:sz w:val="22"/>
                <w:lang w:eastAsia="zh-CN"/>
              </w:rPr>
              <w:t>）</w:t>
            </w:r>
            <w:r>
              <w:rPr>
                <w:rFonts w:hint="eastAsia" w:ascii="宋体" w:hAnsi="宋体" w:cs="宋体"/>
                <w:color w:val="000000"/>
                <w:kern w:val="0"/>
                <w:sz w:val="22"/>
                <w:lang w:val="en-US" w:eastAsia="zh-CN"/>
              </w:rPr>
              <w:t>175号</w:t>
            </w:r>
          </w:p>
          <w:p>
            <w:pPr>
              <w:widowControl/>
              <w:spacing w:line="360" w:lineRule="auto"/>
              <w:jc w:val="left"/>
              <w:rPr>
                <w:rFonts w:hint="default" w:ascii="宋体" w:hAnsi="宋体" w:cs="宋体"/>
                <w:color w:val="000000"/>
                <w:kern w:val="0"/>
                <w:sz w:val="22"/>
                <w:lang w:val="en-US" w:eastAsia="zh-CN"/>
              </w:rPr>
            </w:pPr>
          </w:p>
        </w:tc>
        <w:tc>
          <w:tcPr>
            <w:tcW w:w="1456" w:type="dxa"/>
            <w:gridSpan w:val="2"/>
            <w:tcBorders>
              <w:tl2br w:val="nil"/>
              <w:tr2bl w:val="nil"/>
            </w:tcBorders>
            <w:vAlign w:val="center"/>
          </w:tcPr>
          <w:p>
            <w:pPr>
              <w:widowControl/>
              <w:jc w:val="left"/>
              <w:rPr>
                <w:rFonts w:ascii="宋体" w:hAnsi="宋体" w:cs="宋体"/>
                <w:color w:val="000000"/>
                <w:kern w:val="0"/>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gridAfter w:val="1"/>
          <w:wAfter w:w="12033" w:type="dxa"/>
          <w:cantSplit/>
          <w:trHeight w:val="620" w:hRule="atLeast"/>
        </w:trPr>
        <w:tc>
          <w:tcPr>
            <w:tcW w:w="728" w:type="dxa"/>
            <w:vMerge w:val="restart"/>
            <w:tcBorders>
              <w:tl2br w:val="nil"/>
              <w:tr2bl w:val="nil"/>
            </w:tcBorders>
            <w:vAlign w:val="center"/>
          </w:tcPr>
          <w:p>
            <w:pPr>
              <w:widowControl/>
              <w:jc w:val="both"/>
              <w:rPr>
                <w:rFonts w:hint="eastAsia" w:ascii="宋体" w:hAnsi="宋体" w:cs="宋体"/>
                <w:b/>
                <w:color w:val="000000"/>
                <w:kern w:val="0"/>
                <w:sz w:val="24"/>
                <w:szCs w:val="24"/>
              </w:rPr>
            </w:pPr>
          </w:p>
          <w:p>
            <w:pPr>
              <w:widowControl/>
              <w:jc w:val="center"/>
              <w:rPr>
                <w:rFonts w:hint="eastAsia" w:ascii="宋体" w:hAnsi="宋体" w:cs="宋体"/>
                <w:b/>
                <w:color w:val="000000"/>
                <w:kern w:val="0"/>
                <w:sz w:val="24"/>
                <w:szCs w:val="24"/>
                <w:lang w:eastAsia="zh-CN"/>
              </w:rPr>
            </w:pPr>
            <w:r>
              <w:rPr>
                <w:rFonts w:hint="eastAsia" w:ascii="宋体" w:hAnsi="宋体" w:cs="宋体"/>
                <w:b/>
                <w:color w:val="000000"/>
                <w:kern w:val="0"/>
                <w:sz w:val="24"/>
                <w:szCs w:val="24"/>
                <w:lang w:eastAsia="zh-CN"/>
              </w:rPr>
              <w:t>住</w:t>
            </w:r>
          </w:p>
          <w:p>
            <w:pPr>
              <w:widowControl/>
              <w:jc w:val="center"/>
              <w:rPr>
                <w:rFonts w:hint="eastAsia" w:ascii="宋体" w:hAnsi="宋体" w:cs="宋体"/>
                <w:b/>
                <w:color w:val="000000"/>
                <w:kern w:val="0"/>
                <w:sz w:val="24"/>
                <w:szCs w:val="24"/>
                <w:lang w:eastAsia="zh-CN"/>
              </w:rPr>
            </w:pPr>
            <w:r>
              <w:rPr>
                <w:rFonts w:hint="eastAsia" w:ascii="宋体" w:hAnsi="宋体" w:cs="宋体"/>
                <w:b/>
                <w:color w:val="000000"/>
                <w:kern w:val="0"/>
                <w:sz w:val="24"/>
                <w:szCs w:val="24"/>
                <w:lang w:eastAsia="zh-CN"/>
              </w:rPr>
              <w:t>建</w:t>
            </w:r>
          </w:p>
          <w:p>
            <w:pPr>
              <w:widowControl/>
              <w:jc w:val="center"/>
              <w:rPr>
                <w:rFonts w:hint="eastAsia" w:ascii="宋体" w:hAnsi="宋体" w:eastAsia="宋体" w:cs="宋体"/>
                <w:b/>
                <w:color w:val="000000"/>
                <w:kern w:val="0"/>
                <w:sz w:val="24"/>
                <w:szCs w:val="24"/>
                <w:lang w:eastAsia="zh-CN"/>
              </w:rPr>
            </w:pPr>
          </w:p>
        </w:tc>
        <w:tc>
          <w:tcPr>
            <w:tcW w:w="13803" w:type="dxa"/>
            <w:gridSpan w:val="19"/>
            <w:tcBorders>
              <w:tl2br w:val="nil"/>
              <w:tr2bl w:val="nil"/>
            </w:tcBorders>
            <w:vAlign w:val="center"/>
          </w:tcPr>
          <w:p>
            <w:pPr>
              <w:widowControl/>
              <w:jc w:val="left"/>
              <w:rPr>
                <w:rFonts w:hint="eastAsia" w:ascii="宋体" w:hAnsi="宋体" w:eastAsia="宋体" w:cs="宋体"/>
                <w:b/>
                <w:bCs/>
                <w:color w:val="000000"/>
                <w:kern w:val="0"/>
                <w:sz w:val="24"/>
                <w:szCs w:val="24"/>
                <w:lang w:eastAsia="zh-CN"/>
              </w:rPr>
            </w:pPr>
            <w:r>
              <w:rPr>
                <w:rFonts w:hint="eastAsia" w:ascii="宋体" w:hAnsi="宋体" w:cs="宋体"/>
                <w:b/>
                <w:bCs/>
                <w:color w:val="000000"/>
                <w:kern w:val="0"/>
                <w:sz w:val="24"/>
                <w:szCs w:val="24"/>
              </w:rPr>
              <w:t>执收单位：</w:t>
            </w:r>
            <w:r>
              <w:rPr>
                <w:rFonts w:hint="eastAsia" w:ascii="宋体" w:hAnsi="宋体" w:cs="宋体"/>
                <w:b/>
                <w:bCs/>
                <w:color w:val="000000"/>
                <w:kern w:val="0"/>
                <w:sz w:val="24"/>
                <w:szCs w:val="24"/>
                <w:lang w:eastAsia="zh-CN"/>
              </w:rPr>
              <w:t>正宁县住房和城乡建设局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gridAfter w:val="1"/>
          <w:wAfter w:w="12033" w:type="dxa"/>
          <w:cantSplit/>
          <w:trHeight w:val="680" w:hRule="atLeast"/>
        </w:trPr>
        <w:tc>
          <w:tcPr>
            <w:tcW w:w="728" w:type="dxa"/>
            <w:vMerge w:val="continue"/>
            <w:tcBorders>
              <w:tl2br w:val="nil"/>
              <w:tr2bl w:val="nil"/>
            </w:tcBorders>
            <w:vAlign w:val="center"/>
          </w:tcPr>
          <w:p>
            <w:pPr>
              <w:widowControl/>
              <w:jc w:val="left"/>
              <w:rPr>
                <w:rFonts w:ascii="宋体" w:hAnsi="宋体" w:cs="宋体"/>
                <w:color w:val="000000"/>
                <w:kern w:val="0"/>
                <w:sz w:val="24"/>
                <w:szCs w:val="24"/>
              </w:rPr>
            </w:pPr>
          </w:p>
        </w:tc>
        <w:tc>
          <w:tcPr>
            <w:tcW w:w="771" w:type="dxa"/>
            <w:gridSpan w:val="2"/>
            <w:tcBorders>
              <w:bottom w:val="single" w:color="auto" w:sz="4" w:space="0"/>
              <w:tl2br w:val="nil"/>
              <w:tr2bl w:val="nil"/>
            </w:tcBorders>
            <w:vAlign w:val="center"/>
          </w:tcPr>
          <w:p>
            <w:pPr>
              <w:widowControl/>
              <w:jc w:val="left"/>
              <w:rPr>
                <w:rFonts w:hint="eastAsia" w:ascii="宋体" w:hAnsi="宋体" w:eastAsia="宋体" w:cs="宋体"/>
                <w:color w:val="000000"/>
                <w:kern w:val="0"/>
                <w:sz w:val="22"/>
                <w:lang w:val="en-US" w:eastAsia="zh-CN"/>
              </w:rPr>
            </w:pPr>
            <w:r>
              <w:rPr>
                <w:rFonts w:hint="eastAsia" w:ascii="宋体" w:hAnsi="宋体" w:cs="宋体"/>
                <w:color w:val="000000"/>
                <w:kern w:val="0"/>
                <w:sz w:val="22"/>
                <w:lang w:val="en-US" w:eastAsia="zh-CN"/>
              </w:rPr>
              <w:t>1</w:t>
            </w:r>
          </w:p>
        </w:tc>
        <w:tc>
          <w:tcPr>
            <w:tcW w:w="4029" w:type="dxa"/>
            <w:tcBorders>
              <w:bottom w:val="single" w:color="auto" w:sz="4" w:space="0"/>
              <w:tl2br w:val="nil"/>
              <w:tr2bl w:val="nil"/>
            </w:tcBorders>
            <w:vAlign w:val="center"/>
          </w:tcPr>
          <w:p>
            <w:pPr>
              <w:widowControl/>
              <w:jc w:val="center"/>
              <w:rPr>
                <w:rFonts w:hint="eastAsia" w:ascii="宋体" w:hAnsi="宋体" w:eastAsia="宋体" w:cs="宋体"/>
                <w:b/>
                <w:color w:val="000000"/>
                <w:kern w:val="0"/>
                <w:sz w:val="22"/>
                <w:lang w:eastAsia="zh-CN"/>
              </w:rPr>
            </w:pPr>
            <w:r>
              <w:rPr>
                <w:rFonts w:hint="eastAsia" w:ascii="宋体" w:hAnsi="宋体" w:cs="宋体"/>
                <w:b/>
                <w:color w:val="000000"/>
                <w:kern w:val="0"/>
                <w:sz w:val="22"/>
                <w:lang w:eastAsia="zh-CN"/>
              </w:rPr>
              <w:t>防空地下室易地建设费</w:t>
            </w:r>
          </w:p>
        </w:tc>
        <w:tc>
          <w:tcPr>
            <w:tcW w:w="1192" w:type="dxa"/>
            <w:tcBorders>
              <w:bottom w:val="single" w:color="auto" w:sz="4" w:space="0"/>
              <w:tl2br w:val="nil"/>
              <w:tr2bl w:val="nil"/>
            </w:tcBorders>
            <w:vAlign w:val="center"/>
          </w:tcPr>
          <w:p>
            <w:pPr>
              <w:widowControl/>
              <w:jc w:val="center"/>
              <w:rPr>
                <w:rFonts w:hint="eastAsia" w:ascii="宋体" w:hAnsi="宋体" w:eastAsia="宋体" w:cs="宋体"/>
                <w:color w:val="000000"/>
                <w:kern w:val="0"/>
                <w:sz w:val="22"/>
                <w:lang w:eastAsia="zh-CN"/>
              </w:rPr>
            </w:pPr>
            <w:r>
              <w:rPr>
                <w:rFonts w:hint="eastAsia" w:ascii="宋体" w:hAnsi="宋体" w:cs="宋体"/>
                <w:color w:val="000000"/>
                <w:kern w:val="0"/>
                <w:sz w:val="22"/>
              </w:rPr>
              <w:t>元/</w:t>
            </w:r>
            <w:r>
              <w:rPr>
                <w:rFonts w:hint="eastAsia" w:ascii="宋体" w:hAnsi="宋体" w:cs="宋体"/>
                <w:color w:val="000000"/>
                <w:kern w:val="0"/>
                <w:sz w:val="22"/>
                <w:lang w:eastAsia="zh-CN"/>
              </w:rPr>
              <w:t>㎡</w:t>
            </w:r>
          </w:p>
        </w:tc>
        <w:tc>
          <w:tcPr>
            <w:tcW w:w="1965" w:type="dxa"/>
            <w:gridSpan w:val="5"/>
            <w:tcBorders>
              <w:bottom w:val="single" w:color="auto" w:sz="4" w:space="0"/>
              <w:tl2br w:val="nil"/>
              <w:tr2bl w:val="nil"/>
            </w:tcBorders>
            <w:vAlign w:val="center"/>
          </w:tcPr>
          <w:p>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850</w:t>
            </w:r>
          </w:p>
        </w:tc>
        <w:tc>
          <w:tcPr>
            <w:tcW w:w="1350" w:type="dxa"/>
            <w:tcBorders>
              <w:bottom w:val="single" w:color="auto" w:sz="4" w:space="0"/>
              <w:tl2br w:val="nil"/>
              <w:tr2bl w:val="nil"/>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省级</w:t>
            </w:r>
          </w:p>
        </w:tc>
        <w:tc>
          <w:tcPr>
            <w:tcW w:w="326" w:type="dxa"/>
            <w:gridSpan w:val="3"/>
            <w:tcBorders>
              <w:bottom w:val="single" w:color="auto" w:sz="4" w:space="0"/>
              <w:tl2br w:val="nil"/>
              <w:tr2bl w:val="nil"/>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缴</w:t>
            </w:r>
            <w:r>
              <w:rPr>
                <w:rFonts w:hint="eastAsia" w:ascii="宋体" w:hAnsi="宋体" w:cs="宋体"/>
                <w:color w:val="000000"/>
                <w:kern w:val="0"/>
                <w:sz w:val="22"/>
                <w:lang w:eastAsia="zh-CN"/>
              </w:rPr>
              <w:t>地方</w:t>
            </w:r>
            <w:r>
              <w:rPr>
                <w:rFonts w:hint="eastAsia" w:ascii="宋体" w:hAnsi="宋体" w:cs="宋体"/>
                <w:color w:val="000000"/>
                <w:kern w:val="0"/>
                <w:sz w:val="22"/>
              </w:rPr>
              <w:t>国库</w:t>
            </w:r>
          </w:p>
        </w:tc>
        <w:tc>
          <w:tcPr>
            <w:tcW w:w="2714" w:type="dxa"/>
            <w:gridSpan w:val="4"/>
            <w:tcBorders>
              <w:bottom w:val="single" w:color="auto" w:sz="4" w:space="0"/>
              <w:tl2br w:val="nil"/>
              <w:tr2bl w:val="nil"/>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甘价服务（2004）181号    庆政办发（2007）268号</w:t>
            </w:r>
          </w:p>
        </w:tc>
        <w:tc>
          <w:tcPr>
            <w:tcW w:w="1456" w:type="dxa"/>
            <w:gridSpan w:val="2"/>
            <w:tcBorders>
              <w:bottom w:val="single" w:color="auto" w:sz="4" w:space="0"/>
              <w:tl2br w:val="nil"/>
              <w:tr2bl w:val="nil"/>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甘价服务（2002）193号文件第七条规定新建民用建筑项目减免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gridAfter w:val="1"/>
          <w:wAfter w:w="12033" w:type="dxa"/>
          <w:cantSplit/>
          <w:trHeight w:val="680" w:hRule="atLeast"/>
        </w:trPr>
        <w:tc>
          <w:tcPr>
            <w:tcW w:w="728" w:type="dxa"/>
            <w:vMerge w:val="continue"/>
            <w:tcBorders>
              <w:bottom w:val="single" w:color="auto" w:sz="4" w:space="0"/>
              <w:tl2br w:val="nil"/>
              <w:tr2bl w:val="nil"/>
            </w:tcBorders>
            <w:vAlign w:val="center"/>
          </w:tcPr>
          <w:p>
            <w:pPr>
              <w:widowControl/>
              <w:jc w:val="left"/>
              <w:rPr>
                <w:rFonts w:ascii="宋体" w:hAnsi="宋体" w:cs="宋体"/>
                <w:color w:val="000000"/>
                <w:kern w:val="0"/>
                <w:sz w:val="24"/>
                <w:szCs w:val="24"/>
              </w:rPr>
            </w:pPr>
          </w:p>
        </w:tc>
        <w:tc>
          <w:tcPr>
            <w:tcW w:w="771" w:type="dxa"/>
            <w:gridSpan w:val="2"/>
            <w:tcBorders>
              <w:bottom w:val="single" w:color="auto" w:sz="4" w:space="0"/>
              <w:tl2br w:val="nil"/>
              <w:tr2bl w:val="nil"/>
            </w:tcBorders>
            <w:vAlign w:val="center"/>
          </w:tcPr>
          <w:p>
            <w:pPr>
              <w:widowControl/>
              <w:jc w:val="left"/>
              <w:rPr>
                <w:rFonts w:hint="default" w:ascii="宋体" w:hAnsi="宋体" w:cs="宋体"/>
                <w:color w:val="000000"/>
                <w:kern w:val="0"/>
                <w:sz w:val="22"/>
                <w:lang w:val="en-US" w:eastAsia="zh-CN"/>
              </w:rPr>
            </w:pPr>
            <w:r>
              <w:rPr>
                <w:rFonts w:hint="eastAsia" w:ascii="宋体" w:hAnsi="宋体" w:cs="宋体"/>
                <w:color w:val="000000"/>
                <w:kern w:val="0"/>
                <w:sz w:val="22"/>
                <w:lang w:val="en-US" w:eastAsia="zh-CN"/>
              </w:rPr>
              <w:t>2</w:t>
            </w:r>
          </w:p>
        </w:tc>
        <w:tc>
          <w:tcPr>
            <w:tcW w:w="4029" w:type="dxa"/>
            <w:tcBorders>
              <w:bottom w:val="single" w:color="auto" w:sz="4" w:space="0"/>
              <w:tl2br w:val="nil"/>
              <w:tr2bl w:val="nil"/>
            </w:tcBorders>
            <w:vAlign w:val="center"/>
          </w:tcPr>
          <w:p>
            <w:pPr>
              <w:widowControl/>
              <w:jc w:val="center"/>
              <w:rPr>
                <w:rFonts w:hint="eastAsia" w:ascii="宋体" w:hAnsi="宋体" w:cs="宋体"/>
                <w:b/>
                <w:color w:val="000000"/>
                <w:kern w:val="0"/>
                <w:sz w:val="22"/>
                <w:lang w:eastAsia="zh-CN"/>
              </w:rPr>
            </w:pPr>
            <w:r>
              <w:rPr>
                <w:rFonts w:hint="eastAsia" w:ascii="宋体" w:hAnsi="宋体" w:cs="宋体"/>
                <w:b/>
                <w:color w:val="000000"/>
                <w:kern w:val="0"/>
                <w:sz w:val="22"/>
                <w:lang w:eastAsia="zh-CN"/>
              </w:rPr>
              <w:t>城市基础设施配套费</w:t>
            </w:r>
          </w:p>
        </w:tc>
        <w:tc>
          <w:tcPr>
            <w:tcW w:w="1192" w:type="dxa"/>
            <w:tcBorders>
              <w:bottom w:val="single" w:color="auto" w:sz="4" w:space="0"/>
              <w:tl2br w:val="nil"/>
              <w:tr2bl w:val="nil"/>
            </w:tcBorders>
            <w:vAlign w:val="center"/>
          </w:tcPr>
          <w:p>
            <w:pPr>
              <w:widowControl/>
              <w:jc w:val="center"/>
              <w:rPr>
                <w:rFonts w:hint="eastAsia" w:ascii="宋体" w:hAnsi="宋体" w:cs="宋体"/>
                <w:color w:val="000000"/>
                <w:kern w:val="0"/>
                <w:sz w:val="22"/>
              </w:rPr>
            </w:pPr>
            <w:r>
              <w:rPr>
                <w:rFonts w:hint="eastAsia" w:ascii="宋体" w:hAnsi="宋体" w:cs="宋体"/>
                <w:color w:val="000000"/>
                <w:kern w:val="0"/>
                <w:sz w:val="22"/>
              </w:rPr>
              <w:t>元/</w:t>
            </w:r>
            <w:r>
              <w:rPr>
                <w:rFonts w:hint="eastAsia" w:ascii="宋体" w:hAnsi="宋体" w:cs="宋体"/>
                <w:color w:val="000000"/>
                <w:kern w:val="0"/>
                <w:sz w:val="22"/>
                <w:lang w:eastAsia="zh-CN"/>
              </w:rPr>
              <w:t>㎡</w:t>
            </w:r>
          </w:p>
        </w:tc>
        <w:tc>
          <w:tcPr>
            <w:tcW w:w="1965" w:type="dxa"/>
            <w:gridSpan w:val="5"/>
            <w:tcBorders>
              <w:bottom w:val="single" w:color="auto" w:sz="4" w:space="0"/>
              <w:tl2br w:val="nil"/>
              <w:tr2bl w:val="nil"/>
            </w:tcBorders>
            <w:vAlign w:val="center"/>
          </w:tcPr>
          <w:p>
            <w:pPr>
              <w:widowControl/>
              <w:jc w:val="center"/>
              <w:rPr>
                <w:rFonts w:hint="default" w:ascii="宋体" w:hAnsi="宋体" w:cs="宋体"/>
                <w:color w:val="000000"/>
                <w:kern w:val="0"/>
                <w:sz w:val="22"/>
                <w:lang w:val="en-US" w:eastAsia="zh-CN"/>
              </w:rPr>
            </w:pPr>
            <w:r>
              <w:rPr>
                <w:rFonts w:hint="eastAsia" w:ascii="宋体" w:hAnsi="宋体" w:cs="宋体"/>
                <w:color w:val="000000"/>
                <w:kern w:val="0"/>
                <w:sz w:val="22"/>
                <w:lang w:val="en-US" w:eastAsia="zh-CN"/>
              </w:rPr>
              <w:t>40</w:t>
            </w:r>
          </w:p>
        </w:tc>
        <w:tc>
          <w:tcPr>
            <w:tcW w:w="1350" w:type="dxa"/>
            <w:tcBorders>
              <w:bottom w:val="single" w:color="auto" w:sz="4" w:space="0"/>
              <w:tl2br w:val="nil"/>
              <w:tr2bl w:val="nil"/>
            </w:tcBorders>
            <w:vAlign w:val="center"/>
          </w:tcPr>
          <w:p>
            <w:pPr>
              <w:widowControl/>
              <w:jc w:val="center"/>
              <w:rPr>
                <w:rFonts w:hint="eastAsia" w:ascii="宋体" w:hAnsi="宋体" w:eastAsia="宋体" w:cs="宋体"/>
                <w:color w:val="000000"/>
                <w:kern w:val="0"/>
                <w:sz w:val="22"/>
                <w:lang w:eastAsia="zh-CN"/>
              </w:rPr>
            </w:pPr>
            <w:r>
              <w:rPr>
                <w:rFonts w:hint="eastAsia" w:ascii="宋体" w:hAnsi="宋体" w:cs="宋体"/>
                <w:color w:val="000000"/>
                <w:kern w:val="0"/>
                <w:sz w:val="22"/>
                <w:lang w:eastAsia="zh-CN"/>
              </w:rPr>
              <w:t>省级</w:t>
            </w:r>
          </w:p>
        </w:tc>
        <w:tc>
          <w:tcPr>
            <w:tcW w:w="326" w:type="dxa"/>
            <w:gridSpan w:val="3"/>
            <w:tcBorders>
              <w:bottom w:val="single" w:color="auto" w:sz="4" w:space="0"/>
              <w:tl2br w:val="nil"/>
              <w:tr2bl w:val="nil"/>
            </w:tcBorders>
            <w:vAlign w:val="center"/>
          </w:tcPr>
          <w:p>
            <w:pPr>
              <w:widowControl/>
              <w:jc w:val="left"/>
              <w:rPr>
                <w:rFonts w:hint="eastAsia" w:ascii="宋体" w:hAnsi="宋体" w:cs="宋体"/>
                <w:color w:val="000000"/>
                <w:kern w:val="0"/>
                <w:sz w:val="22"/>
              </w:rPr>
            </w:pPr>
            <w:r>
              <w:rPr>
                <w:rFonts w:hint="eastAsia" w:ascii="宋体" w:hAnsi="宋体" w:cs="宋体"/>
                <w:color w:val="000000"/>
                <w:kern w:val="0"/>
                <w:sz w:val="22"/>
              </w:rPr>
              <w:t>缴</w:t>
            </w:r>
            <w:r>
              <w:rPr>
                <w:rFonts w:hint="eastAsia" w:ascii="宋体" w:hAnsi="宋体" w:cs="宋体"/>
                <w:color w:val="000000"/>
                <w:kern w:val="0"/>
                <w:sz w:val="22"/>
                <w:lang w:eastAsia="zh-CN"/>
              </w:rPr>
              <w:t>地方</w:t>
            </w:r>
            <w:r>
              <w:rPr>
                <w:rFonts w:hint="eastAsia" w:ascii="宋体" w:hAnsi="宋体" w:cs="宋体"/>
                <w:color w:val="000000"/>
                <w:kern w:val="0"/>
                <w:sz w:val="22"/>
              </w:rPr>
              <w:t>国库</w:t>
            </w:r>
          </w:p>
        </w:tc>
        <w:tc>
          <w:tcPr>
            <w:tcW w:w="2714" w:type="dxa"/>
            <w:gridSpan w:val="4"/>
            <w:tcBorders>
              <w:bottom w:val="single" w:color="auto" w:sz="4" w:space="0"/>
              <w:tl2br w:val="nil"/>
              <w:tr2bl w:val="nil"/>
            </w:tcBorders>
            <w:vAlign w:val="center"/>
          </w:tcPr>
          <w:p>
            <w:pPr>
              <w:widowControl/>
              <w:jc w:val="left"/>
              <w:rPr>
                <w:rFonts w:hint="default" w:ascii="宋体" w:hAnsi="宋体" w:eastAsia="宋体" w:cs="宋体"/>
                <w:color w:val="000000"/>
                <w:kern w:val="0"/>
                <w:sz w:val="22"/>
                <w:lang w:val="en-US" w:eastAsia="zh-CN"/>
              </w:rPr>
            </w:pPr>
            <w:r>
              <w:rPr>
                <w:rFonts w:hint="eastAsia" w:ascii="宋体" w:hAnsi="宋体" w:cs="宋体"/>
                <w:color w:val="000000"/>
                <w:kern w:val="0"/>
                <w:sz w:val="22"/>
                <w:lang w:eastAsia="zh-CN"/>
              </w:rPr>
              <w:t>甘价服务（</w:t>
            </w:r>
            <w:r>
              <w:rPr>
                <w:rFonts w:hint="eastAsia" w:ascii="宋体" w:hAnsi="宋体" w:cs="宋体"/>
                <w:color w:val="000000"/>
                <w:kern w:val="0"/>
                <w:sz w:val="22"/>
                <w:lang w:val="en-US" w:eastAsia="zh-CN"/>
              </w:rPr>
              <w:t>2007</w:t>
            </w:r>
            <w:r>
              <w:rPr>
                <w:rFonts w:hint="eastAsia" w:ascii="宋体" w:hAnsi="宋体" w:cs="宋体"/>
                <w:color w:val="000000"/>
                <w:kern w:val="0"/>
                <w:sz w:val="22"/>
                <w:lang w:eastAsia="zh-CN"/>
              </w:rPr>
              <w:t>）</w:t>
            </w:r>
            <w:r>
              <w:rPr>
                <w:rFonts w:hint="eastAsia" w:ascii="宋体" w:hAnsi="宋体" w:cs="宋体"/>
                <w:color w:val="000000"/>
                <w:kern w:val="0"/>
                <w:sz w:val="22"/>
                <w:lang w:val="en-US" w:eastAsia="zh-CN"/>
              </w:rPr>
              <w:t>184号</w:t>
            </w:r>
          </w:p>
        </w:tc>
        <w:tc>
          <w:tcPr>
            <w:tcW w:w="1456" w:type="dxa"/>
            <w:gridSpan w:val="2"/>
            <w:tcBorders>
              <w:bottom w:val="single" w:color="auto" w:sz="4" w:space="0"/>
              <w:tl2br w:val="nil"/>
              <w:tr2bl w:val="nil"/>
            </w:tcBorders>
            <w:vAlign w:val="center"/>
          </w:tcPr>
          <w:p>
            <w:pPr>
              <w:widowControl/>
              <w:jc w:val="left"/>
              <w:rPr>
                <w:rFonts w:hint="eastAsia" w:ascii="宋体" w:hAnsi="宋体" w:eastAsia="宋体" w:cs="宋体"/>
                <w:color w:val="000000"/>
                <w:kern w:val="0"/>
                <w:sz w:val="22"/>
                <w:lang w:eastAsia="zh-CN"/>
              </w:rPr>
            </w:pPr>
            <w:r>
              <w:rPr>
                <w:rFonts w:hint="eastAsia" w:ascii="宋体" w:hAnsi="宋体" w:cs="宋体"/>
                <w:color w:val="000000"/>
                <w:kern w:val="0"/>
                <w:sz w:val="22"/>
                <w:lang w:eastAsia="zh-CN"/>
              </w:rPr>
              <w:t>依据《城市基础设施配套费征收管理办法》中减免项目减免</w:t>
            </w:r>
          </w:p>
        </w:tc>
      </w:tr>
    </w:tbl>
    <w:p>
      <w:pPr>
        <w:widowControl/>
        <w:jc w:val="left"/>
        <w:rPr>
          <w:rFonts w:ascii="宋体" w:hAnsi="宋体" w:cs="宋体"/>
          <w:color w:val="000000"/>
          <w:kern w:val="0"/>
          <w:sz w:val="24"/>
          <w:szCs w:val="24"/>
        </w:rPr>
      </w:pPr>
      <w:r>
        <w:rPr>
          <w:rFonts w:hint="eastAsia" w:ascii="宋体" w:hAnsi="宋体" w:cs="宋体"/>
          <w:color w:val="000000"/>
          <w:kern w:val="0"/>
          <w:sz w:val="24"/>
          <w:szCs w:val="24"/>
        </w:rPr>
        <w:t>标注“▲”号是涉企行政事业性收费；“★”号是小微企业免征。</w:t>
      </w:r>
    </w:p>
    <w:p>
      <w:pPr>
        <w:widowControl/>
        <w:jc w:val="left"/>
        <w:rPr>
          <w:rFonts w:ascii="宋体" w:hAnsi="宋体" w:cs="宋体"/>
          <w:color w:val="000000"/>
          <w:kern w:val="0"/>
          <w:sz w:val="24"/>
          <w:szCs w:val="24"/>
        </w:rPr>
      </w:pPr>
      <w:r>
        <w:rPr>
          <w:rFonts w:ascii="宋体" w:hAnsi="宋体" w:cs="宋体"/>
          <w:color w:val="000000"/>
          <w:kern w:val="0"/>
          <w:sz w:val="24"/>
          <w:szCs w:val="24"/>
        </w:rPr>
        <w:br w:type="page"/>
      </w:r>
    </w:p>
    <w:tbl>
      <w:tblPr>
        <w:tblStyle w:val="2"/>
        <w:tblW w:w="14189" w:type="dxa"/>
        <w:jc w:val="center"/>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15" w:type="dxa"/>
          <w:left w:w="108" w:type="dxa"/>
          <w:bottom w:w="15" w:type="dxa"/>
          <w:right w:w="108" w:type="dxa"/>
        </w:tblCellMar>
      </w:tblPr>
      <w:tblGrid>
        <w:gridCol w:w="610"/>
        <w:gridCol w:w="837"/>
        <w:gridCol w:w="3999"/>
        <w:gridCol w:w="734"/>
        <w:gridCol w:w="3884"/>
        <w:gridCol w:w="2714"/>
        <w:gridCol w:w="1411"/>
      </w:tblGrid>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08" w:type="dxa"/>
            <w:bottom w:w="15" w:type="dxa"/>
            <w:right w:w="108" w:type="dxa"/>
          </w:tblCellMar>
        </w:tblPrEx>
        <w:trPr>
          <w:trHeight w:val="907" w:hRule="atLeast"/>
          <w:jc w:val="center"/>
        </w:trPr>
        <w:tc>
          <w:tcPr>
            <w:tcW w:w="610" w:type="dxa"/>
            <w:vMerge w:val="restart"/>
            <w:tcBorders>
              <w:top w:val="single" w:color="000000" w:sz="4" w:space="0"/>
              <w:left w:val="single" w:color="000000" w:sz="4" w:space="0"/>
              <w:bottom w:val="single" w:color="auto" w:sz="4" w:space="0"/>
              <w:right w:val="single" w:color="000000" w:sz="4" w:space="0"/>
            </w:tcBorders>
          </w:tcPr>
          <w:p>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br w:type="textWrapping"/>
            </w:r>
          </w:p>
          <w:p>
            <w:pPr>
              <w:widowControl/>
              <w:jc w:val="center"/>
              <w:rPr>
                <w:rFonts w:ascii="宋体" w:hAnsi="宋体" w:cs="宋体"/>
                <w:b/>
                <w:bCs/>
                <w:color w:val="000000"/>
                <w:kern w:val="0"/>
                <w:sz w:val="24"/>
                <w:szCs w:val="24"/>
              </w:rPr>
            </w:pPr>
          </w:p>
          <w:p>
            <w:pPr>
              <w:widowControl/>
              <w:jc w:val="center"/>
              <w:rPr>
                <w:rFonts w:ascii="宋体" w:hAnsi="宋体" w:cs="宋体"/>
                <w:b/>
                <w:bCs/>
                <w:color w:val="000000"/>
                <w:kern w:val="0"/>
                <w:sz w:val="24"/>
                <w:szCs w:val="24"/>
              </w:rPr>
            </w:pPr>
          </w:p>
          <w:p>
            <w:pPr>
              <w:widowControl/>
              <w:jc w:val="center"/>
              <w:rPr>
                <w:rFonts w:ascii="宋体" w:hAnsi="宋体" w:cs="宋体"/>
                <w:b/>
                <w:bCs/>
                <w:color w:val="000000"/>
                <w:kern w:val="0"/>
                <w:sz w:val="24"/>
                <w:szCs w:val="24"/>
              </w:rPr>
            </w:pPr>
          </w:p>
          <w:p>
            <w:pPr>
              <w:widowControl/>
              <w:jc w:val="center"/>
              <w:rPr>
                <w:rFonts w:ascii="宋体" w:hAnsi="宋体" w:cs="宋体"/>
                <w:b/>
                <w:bCs/>
                <w:color w:val="000000"/>
                <w:kern w:val="0"/>
                <w:sz w:val="24"/>
                <w:szCs w:val="24"/>
              </w:rPr>
            </w:pPr>
          </w:p>
          <w:p>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br w:type="textWrapping"/>
            </w:r>
            <w:r>
              <w:rPr>
                <w:rFonts w:hint="eastAsia" w:ascii="宋体" w:hAnsi="宋体" w:cs="宋体"/>
                <w:b/>
                <w:bCs/>
                <w:color w:val="000000"/>
                <w:kern w:val="0"/>
                <w:sz w:val="24"/>
                <w:szCs w:val="24"/>
              </w:rPr>
              <w:br w:type="textWrapping"/>
            </w:r>
            <w:r>
              <w:rPr>
                <w:rFonts w:hint="eastAsia" w:ascii="宋体" w:hAnsi="宋体" w:cs="宋体"/>
                <w:b/>
                <w:bCs/>
                <w:color w:val="000000"/>
                <w:kern w:val="0"/>
                <w:sz w:val="24"/>
                <w:szCs w:val="24"/>
              </w:rPr>
              <w:t>政</w:t>
            </w:r>
          </w:p>
          <w:p>
            <w:pPr>
              <w:widowControl/>
              <w:jc w:val="center"/>
              <w:rPr>
                <w:rFonts w:ascii="宋体" w:hAnsi="宋体" w:cs="宋体"/>
                <w:b/>
                <w:bCs/>
                <w:color w:val="000000"/>
                <w:kern w:val="0"/>
                <w:sz w:val="24"/>
                <w:szCs w:val="24"/>
              </w:rPr>
            </w:pPr>
          </w:p>
          <w:p>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br w:type="textWrapping"/>
            </w:r>
            <w:r>
              <w:rPr>
                <w:rFonts w:hint="eastAsia" w:ascii="宋体" w:hAnsi="宋体" w:cs="宋体"/>
                <w:b/>
                <w:bCs/>
                <w:color w:val="000000"/>
                <w:kern w:val="0"/>
                <w:sz w:val="24"/>
                <w:szCs w:val="24"/>
              </w:rPr>
              <w:t>府</w:t>
            </w:r>
          </w:p>
          <w:p>
            <w:pPr>
              <w:widowControl/>
              <w:jc w:val="center"/>
              <w:rPr>
                <w:rFonts w:ascii="宋体" w:hAnsi="宋体" w:cs="宋体"/>
                <w:b/>
                <w:bCs/>
                <w:color w:val="000000"/>
                <w:kern w:val="0"/>
                <w:sz w:val="24"/>
                <w:szCs w:val="24"/>
              </w:rPr>
            </w:pPr>
          </w:p>
          <w:p>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br w:type="textWrapping"/>
            </w:r>
            <w:r>
              <w:rPr>
                <w:rFonts w:hint="eastAsia" w:ascii="宋体" w:hAnsi="宋体" w:cs="宋体"/>
                <w:b/>
                <w:bCs/>
                <w:color w:val="000000"/>
                <w:kern w:val="0"/>
                <w:sz w:val="24"/>
                <w:szCs w:val="24"/>
              </w:rPr>
              <w:t>性</w:t>
            </w:r>
          </w:p>
          <w:p>
            <w:pPr>
              <w:widowControl/>
              <w:jc w:val="center"/>
              <w:rPr>
                <w:rFonts w:ascii="宋体" w:hAnsi="宋体" w:cs="宋体"/>
                <w:b/>
                <w:bCs/>
                <w:color w:val="000000"/>
                <w:kern w:val="0"/>
                <w:sz w:val="24"/>
                <w:szCs w:val="24"/>
              </w:rPr>
            </w:pPr>
          </w:p>
          <w:p>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br w:type="textWrapping"/>
            </w:r>
            <w:r>
              <w:rPr>
                <w:rFonts w:hint="eastAsia" w:ascii="宋体" w:hAnsi="宋体" w:cs="宋体"/>
                <w:b/>
                <w:bCs/>
                <w:color w:val="000000"/>
                <w:kern w:val="0"/>
                <w:sz w:val="24"/>
                <w:szCs w:val="24"/>
              </w:rPr>
              <w:t>基</w:t>
            </w:r>
          </w:p>
          <w:p>
            <w:pPr>
              <w:widowControl/>
              <w:jc w:val="center"/>
              <w:rPr>
                <w:rFonts w:ascii="宋体" w:hAnsi="宋体" w:cs="宋体"/>
                <w:b/>
                <w:bCs/>
                <w:color w:val="000000"/>
                <w:kern w:val="0"/>
                <w:sz w:val="24"/>
                <w:szCs w:val="24"/>
              </w:rPr>
            </w:pPr>
          </w:p>
          <w:p>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br w:type="textWrapping"/>
            </w:r>
            <w:r>
              <w:rPr>
                <w:rFonts w:hint="eastAsia" w:ascii="宋体" w:hAnsi="宋体" w:cs="宋体"/>
                <w:b/>
                <w:bCs/>
                <w:color w:val="000000"/>
                <w:kern w:val="0"/>
                <w:sz w:val="24"/>
                <w:szCs w:val="24"/>
              </w:rPr>
              <w:t>金</w:t>
            </w:r>
          </w:p>
        </w:tc>
        <w:tc>
          <w:tcPr>
            <w:tcW w:w="837" w:type="dxa"/>
            <w:tcBorders>
              <w:top w:val="single" w:color="000000" w:sz="4" w:space="0"/>
              <w:left w:val="single" w:color="000000" w:sz="4" w:space="0"/>
              <w:bottom w:val="single" w:color="auto" w:sz="4" w:space="0"/>
              <w:right w:val="single" w:color="000000" w:sz="4" w:space="0"/>
            </w:tcBorders>
            <w:vAlign w:val="center"/>
          </w:tcPr>
          <w:p>
            <w:pPr>
              <w:widowControl/>
              <w:jc w:val="center"/>
              <w:rPr>
                <w:rFonts w:hint="eastAsia" w:ascii="宋体" w:hAnsi="宋体" w:eastAsia="宋体" w:cs="宋体"/>
                <w:color w:val="000000"/>
                <w:kern w:val="0"/>
                <w:sz w:val="22"/>
                <w:lang w:val="en-US" w:eastAsia="zh-CN"/>
              </w:rPr>
            </w:pPr>
            <w:r>
              <w:rPr>
                <w:rFonts w:hint="eastAsia" w:ascii="宋体" w:hAnsi="宋体" w:cs="宋体"/>
                <w:color w:val="000000"/>
                <w:kern w:val="0"/>
                <w:sz w:val="22"/>
                <w:lang w:val="en-US" w:eastAsia="zh-CN"/>
              </w:rPr>
              <w:t>1</w:t>
            </w:r>
          </w:p>
        </w:tc>
        <w:tc>
          <w:tcPr>
            <w:tcW w:w="3999" w:type="dxa"/>
            <w:tcBorders>
              <w:top w:val="single" w:color="000000" w:sz="4" w:space="0"/>
              <w:left w:val="single" w:color="000000" w:sz="4" w:space="0"/>
              <w:bottom w:val="single" w:color="auto" w:sz="4" w:space="0"/>
              <w:right w:val="single" w:color="000000" w:sz="4" w:space="0"/>
            </w:tcBorders>
            <w:vAlign w:val="center"/>
          </w:tcPr>
          <w:p>
            <w:pPr>
              <w:widowControl/>
              <w:jc w:val="center"/>
              <w:rPr>
                <w:rFonts w:ascii="宋体" w:hAnsi="宋体" w:cs="宋体"/>
                <w:b/>
                <w:bCs/>
                <w:color w:val="000000"/>
                <w:kern w:val="0"/>
                <w:sz w:val="22"/>
              </w:rPr>
            </w:pPr>
            <w:r>
              <w:rPr>
                <w:rFonts w:hint="eastAsia" w:ascii="宋体" w:hAnsi="宋体" w:cs="宋体"/>
                <w:b/>
                <w:bCs/>
                <w:color w:val="000000"/>
                <w:kern w:val="0"/>
                <w:sz w:val="22"/>
              </w:rPr>
              <w:t>残疾人就业保障金</w:t>
            </w:r>
          </w:p>
        </w:tc>
        <w:tc>
          <w:tcPr>
            <w:tcW w:w="4618" w:type="dxa"/>
            <w:gridSpan w:val="2"/>
            <w:tcBorders>
              <w:top w:val="single" w:color="000000" w:sz="4" w:space="0"/>
              <w:left w:val="single" w:color="000000" w:sz="4" w:space="0"/>
              <w:bottom w:val="single" w:color="auto" w:sz="4" w:space="0"/>
              <w:right w:val="single" w:color="000000"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应缴纳残保金=（上年度在职职工总数×1.5%-单位在职残疾职工数）×上年度在岗职工年人均工资（市统计局公布的上年度在职职工年平均工资数据）</w:t>
            </w:r>
          </w:p>
          <w:p>
            <w:pPr>
              <w:widowControl/>
              <w:jc w:val="both"/>
              <w:rPr>
                <w:rFonts w:ascii="宋体" w:hAnsi="宋体" w:cs="宋体"/>
                <w:color w:val="000000"/>
                <w:kern w:val="0"/>
                <w:sz w:val="22"/>
              </w:rPr>
            </w:pPr>
          </w:p>
        </w:tc>
        <w:tc>
          <w:tcPr>
            <w:tcW w:w="2714" w:type="dxa"/>
            <w:tcBorders>
              <w:top w:val="single" w:color="000000" w:sz="4" w:space="0"/>
              <w:left w:val="single" w:color="000000" w:sz="4" w:space="0"/>
              <w:bottom w:val="single" w:color="auto" w:sz="4" w:space="0"/>
              <w:right w:val="single" w:color="000000" w:sz="4" w:space="0"/>
            </w:tcBorders>
            <w:vAlign w:val="center"/>
          </w:tcPr>
          <w:p>
            <w:pPr>
              <w:widowControl/>
              <w:spacing w:line="360" w:lineRule="auto"/>
              <w:jc w:val="center"/>
              <w:rPr>
                <w:rFonts w:ascii="宋体" w:hAnsi="宋体" w:cs="宋体"/>
                <w:color w:val="000000"/>
                <w:kern w:val="0"/>
                <w:sz w:val="22"/>
              </w:rPr>
            </w:pPr>
            <w:r>
              <w:rPr>
                <w:rFonts w:hint="eastAsia" w:ascii="宋体" w:hAnsi="宋体" w:cs="宋体"/>
                <w:color w:val="000000"/>
                <w:kern w:val="0"/>
                <w:sz w:val="22"/>
              </w:rPr>
              <w:t>《残疾人保障法》</w:t>
            </w:r>
          </w:p>
          <w:p>
            <w:pPr>
              <w:widowControl/>
              <w:spacing w:line="360" w:lineRule="auto"/>
              <w:jc w:val="center"/>
              <w:rPr>
                <w:rFonts w:ascii="宋体" w:hAnsi="宋体" w:cs="宋体"/>
                <w:color w:val="000000"/>
                <w:kern w:val="0"/>
                <w:sz w:val="22"/>
              </w:rPr>
            </w:pPr>
            <w:r>
              <w:rPr>
                <w:rFonts w:hint="eastAsia" w:ascii="宋体" w:hAnsi="宋体" w:cs="宋体"/>
                <w:color w:val="000000"/>
                <w:kern w:val="0"/>
                <w:sz w:val="22"/>
              </w:rPr>
              <w:t>财综字[1995]5号</w:t>
            </w:r>
          </w:p>
          <w:p>
            <w:pPr>
              <w:widowControl/>
              <w:spacing w:line="360" w:lineRule="auto"/>
              <w:jc w:val="center"/>
              <w:rPr>
                <w:rFonts w:ascii="宋体" w:hAnsi="宋体" w:cs="宋体"/>
                <w:color w:val="000000"/>
                <w:kern w:val="0"/>
                <w:sz w:val="22"/>
              </w:rPr>
            </w:pPr>
            <w:r>
              <w:rPr>
                <w:rFonts w:hint="eastAsia" w:ascii="宋体" w:hAnsi="宋体" w:cs="宋体"/>
                <w:color w:val="000000"/>
                <w:kern w:val="0"/>
                <w:sz w:val="22"/>
              </w:rPr>
              <w:t>财综[2001]16号</w:t>
            </w:r>
          </w:p>
          <w:p>
            <w:pPr>
              <w:widowControl/>
              <w:spacing w:line="360" w:lineRule="auto"/>
              <w:jc w:val="center"/>
              <w:rPr>
                <w:rFonts w:ascii="宋体" w:hAnsi="宋体" w:cs="宋体"/>
                <w:color w:val="000000"/>
                <w:kern w:val="0"/>
                <w:sz w:val="22"/>
              </w:rPr>
            </w:pPr>
            <w:r>
              <w:rPr>
                <w:rFonts w:hint="eastAsia" w:ascii="宋体" w:hAnsi="宋体" w:cs="宋体"/>
                <w:color w:val="000000"/>
                <w:kern w:val="0"/>
                <w:sz w:val="22"/>
              </w:rPr>
              <w:t>财税[2017]18号</w:t>
            </w:r>
          </w:p>
        </w:tc>
        <w:tc>
          <w:tcPr>
            <w:tcW w:w="1411" w:type="dxa"/>
            <w:tcBorders>
              <w:top w:val="single" w:color="000000" w:sz="4" w:space="0"/>
              <w:left w:val="single" w:color="000000" w:sz="4" w:space="0"/>
              <w:bottom w:val="single" w:color="auto" w:sz="4" w:space="0"/>
              <w:right w:val="single" w:color="000000" w:sz="4" w:space="0"/>
            </w:tcBorders>
            <w:vAlign w:val="center"/>
          </w:tcPr>
          <w:p>
            <w:pPr>
              <w:widowControl/>
              <w:jc w:val="left"/>
              <w:rPr>
                <w:rFonts w:ascii="宋体" w:hAnsi="宋体" w:cs="宋体"/>
                <w:color w:val="000000"/>
                <w:kern w:val="0"/>
                <w:sz w:val="22"/>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08" w:type="dxa"/>
            <w:bottom w:w="15" w:type="dxa"/>
            <w:right w:w="108" w:type="dxa"/>
          </w:tblCellMar>
        </w:tblPrEx>
        <w:trPr>
          <w:trHeight w:val="1150" w:hRule="atLeast"/>
          <w:jc w:val="center"/>
        </w:trPr>
        <w:tc>
          <w:tcPr>
            <w:tcW w:w="61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4"/>
                <w:szCs w:val="24"/>
              </w:rPr>
            </w:pPr>
          </w:p>
        </w:tc>
        <w:tc>
          <w:tcPr>
            <w:tcW w:w="83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2"/>
                <w:lang w:val="en-US" w:eastAsia="zh-CN"/>
              </w:rPr>
            </w:pPr>
            <w:r>
              <w:rPr>
                <w:rFonts w:hint="eastAsia" w:ascii="宋体" w:hAnsi="宋体" w:cs="宋体"/>
                <w:color w:val="000000"/>
                <w:kern w:val="0"/>
                <w:sz w:val="22"/>
                <w:lang w:val="en-US" w:eastAsia="zh-CN"/>
              </w:rPr>
              <w:t>2</w:t>
            </w:r>
          </w:p>
        </w:tc>
        <w:tc>
          <w:tcPr>
            <w:tcW w:w="399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rPr>
            </w:pPr>
            <w:r>
              <w:rPr>
                <w:rFonts w:hint="eastAsia" w:ascii="宋体" w:hAnsi="宋体" w:cs="宋体"/>
                <w:b/>
                <w:bCs/>
                <w:color w:val="000000"/>
                <w:kern w:val="0"/>
                <w:sz w:val="22"/>
              </w:rPr>
              <w:t>城市基础设施配套费</w:t>
            </w:r>
          </w:p>
        </w:tc>
        <w:tc>
          <w:tcPr>
            <w:tcW w:w="73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元/m</w:t>
            </w:r>
            <w:r>
              <w:rPr>
                <w:rFonts w:ascii="宋体" w:hAnsi="宋体" w:cs="宋体"/>
                <w:color w:val="000000"/>
                <w:kern w:val="0"/>
                <w:sz w:val="22"/>
                <w:vertAlign w:val="superscript"/>
              </w:rPr>
              <w:t>2</w:t>
            </w:r>
          </w:p>
        </w:tc>
        <w:tc>
          <w:tcPr>
            <w:tcW w:w="388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default" w:ascii="宋体" w:hAnsi="宋体" w:cs="宋体"/>
                <w:color w:val="000000"/>
                <w:kern w:val="0"/>
                <w:sz w:val="22"/>
                <w:lang w:val="en-US"/>
              </w:rPr>
            </w:pPr>
            <w:r>
              <w:rPr>
                <w:rFonts w:hint="eastAsia" w:ascii="宋体" w:hAnsi="宋体" w:cs="宋体"/>
                <w:color w:val="000000"/>
                <w:kern w:val="0"/>
                <w:sz w:val="22"/>
                <w:lang w:val="en-US" w:eastAsia="zh-CN"/>
              </w:rPr>
              <w:t>40</w:t>
            </w:r>
          </w:p>
        </w:tc>
        <w:tc>
          <w:tcPr>
            <w:tcW w:w="271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甘价服务[200</w:t>
            </w:r>
            <w:r>
              <w:rPr>
                <w:rFonts w:hint="eastAsia" w:ascii="宋体" w:hAnsi="宋体" w:cs="宋体"/>
                <w:color w:val="000000"/>
                <w:kern w:val="0"/>
                <w:sz w:val="22"/>
                <w:lang w:val="en-US" w:eastAsia="zh-CN"/>
              </w:rPr>
              <w:t>7</w:t>
            </w:r>
            <w:r>
              <w:rPr>
                <w:rFonts w:hint="eastAsia" w:ascii="宋体" w:hAnsi="宋体" w:cs="宋体"/>
                <w:color w:val="000000"/>
                <w:kern w:val="0"/>
                <w:sz w:val="22"/>
              </w:rPr>
              <w:t>]</w:t>
            </w:r>
            <w:r>
              <w:rPr>
                <w:rFonts w:hint="eastAsia" w:ascii="宋体" w:hAnsi="宋体" w:cs="宋体"/>
                <w:color w:val="000000"/>
                <w:kern w:val="0"/>
                <w:sz w:val="22"/>
                <w:lang w:val="en-US" w:eastAsia="zh-CN"/>
              </w:rPr>
              <w:t>184</w:t>
            </w:r>
            <w:r>
              <w:rPr>
                <w:rFonts w:hint="eastAsia" w:ascii="宋体" w:hAnsi="宋体" w:cs="宋体"/>
                <w:color w:val="000000"/>
                <w:kern w:val="0"/>
                <w:sz w:val="22"/>
              </w:rPr>
              <w:t>号</w:t>
            </w:r>
          </w:p>
        </w:tc>
        <w:tc>
          <w:tcPr>
            <w:tcW w:w="1411"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08" w:type="dxa"/>
            <w:bottom w:w="15" w:type="dxa"/>
            <w:right w:w="108" w:type="dxa"/>
          </w:tblCellMar>
        </w:tblPrEx>
        <w:trPr>
          <w:trHeight w:val="1120" w:hRule="atLeast"/>
          <w:jc w:val="center"/>
        </w:trPr>
        <w:tc>
          <w:tcPr>
            <w:tcW w:w="61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4"/>
                <w:szCs w:val="24"/>
              </w:rPr>
            </w:pPr>
          </w:p>
        </w:tc>
        <w:tc>
          <w:tcPr>
            <w:tcW w:w="83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2"/>
                <w:lang w:val="en-US" w:eastAsia="zh-CN"/>
              </w:rPr>
            </w:pPr>
            <w:r>
              <w:rPr>
                <w:rFonts w:hint="eastAsia" w:ascii="宋体" w:hAnsi="宋体" w:cs="宋体"/>
                <w:color w:val="000000"/>
                <w:kern w:val="0"/>
                <w:sz w:val="22"/>
                <w:lang w:val="en-US" w:eastAsia="zh-CN"/>
              </w:rPr>
              <w:t>3</w:t>
            </w:r>
          </w:p>
        </w:tc>
        <w:tc>
          <w:tcPr>
            <w:tcW w:w="399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rPr>
            </w:pPr>
            <w:r>
              <w:rPr>
                <w:rFonts w:hint="eastAsia" w:ascii="宋体" w:hAnsi="宋体" w:cs="宋体"/>
                <w:b/>
                <w:bCs/>
                <w:color w:val="000000"/>
                <w:kern w:val="0"/>
                <w:sz w:val="22"/>
              </w:rPr>
              <w:t>教育费附加</w:t>
            </w:r>
          </w:p>
        </w:tc>
        <w:tc>
          <w:tcPr>
            <w:tcW w:w="4618"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“三税”税额的3%</w:t>
            </w:r>
          </w:p>
          <w:p>
            <w:pPr>
              <w:widowControl/>
              <w:jc w:val="center"/>
              <w:rPr>
                <w:rFonts w:ascii="宋体" w:hAnsi="宋体" w:cs="宋体"/>
                <w:color w:val="000000"/>
                <w:kern w:val="0"/>
                <w:sz w:val="22"/>
              </w:rPr>
            </w:pPr>
          </w:p>
        </w:tc>
        <w:tc>
          <w:tcPr>
            <w:tcW w:w="271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《教育法》</w:t>
            </w:r>
          </w:p>
          <w:p>
            <w:pPr>
              <w:widowControl/>
              <w:jc w:val="center"/>
              <w:rPr>
                <w:rFonts w:ascii="宋体" w:hAnsi="宋体" w:cs="宋体"/>
                <w:color w:val="000000"/>
                <w:kern w:val="0"/>
                <w:sz w:val="22"/>
              </w:rPr>
            </w:pPr>
            <w:r>
              <w:rPr>
                <w:rFonts w:hint="eastAsia" w:ascii="宋体" w:hAnsi="宋体" w:cs="宋体"/>
                <w:color w:val="000000"/>
                <w:kern w:val="0"/>
                <w:sz w:val="22"/>
              </w:rPr>
              <w:t>国发[1986]50号</w:t>
            </w:r>
          </w:p>
          <w:p>
            <w:pPr>
              <w:widowControl/>
              <w:jc w:val="center"/>
              <w:rPr>
                <w:rFonts w:ascii="宋体" w:hAnsi="宋体" w:cs="宋体"/>
                <w:color w:val="000000"/>
                <w:kern w:val="0"/>
                <w:sz w:val="22"/>
              </w:rPr>
            </w:pPr>
            <w:r>
              <w:rPr>
                <w:rFonts w:hint="eastAsia" w:ascii="宋体" w:hAnsi="宋体" w:cs="宋体"/>
                <w:color w:val="000000"/>
                <w:kern w:val="0"/>
                <w:sz w:val="22"/>
              </w:rPr>
              <w:t>国发[2016]35号</w:t>
            </w:r>
          </w:p>
          <w:p>
            <w:pPr>
              <w:widowControl/>
              <w:jc w:val="center"/>
              <w:rPr>
                <w:rFonts w:ascii="宋体" w:hAnsi="宋体" w:cs="宋体"/>
                <w:color w:val="000000"/>
                <w:kern w:val="0"/>
                <w:sz w:val="22"/>
              </w:rPr>
            </w:pPr>
            <w:r>
              <w:rPr>
                <w:rFonts w:hint="eastAsia" w:ascii="宋体" w:hAnsi="宋体" w:cs="宋体"/>
                <w:color w:val="000000"/>
                <w:kern w:val="0"/>
                <w:sz w:val="22"/>
              </w:rPr>
              <w:t>财税[2010]103号</w:t>
            </w:r>
          </w:p>
          <w:p>
            <w:pPr>
              <w:widowControl/>
              <w:jc w:val="center"/>
              <w:rPr>
                <w:rFonts w:ascii="宋体" w:hAnsi="宋体" w:cs="宋体"/>
                <w:color w:val="000000"/>
                <w:kern w:val="0"/>
                <w:sz w:val="22"/>
              </w:rPr>
            </w:pPr>
            <w:r>
              <w:rPr>
                <w:rFonts w:hint="eastAsia" w:ascii="宋体" w:hAnsi="宋体" w:cs="宋体"/>
                <w:color w:val="000000"/>
                <w:kern w:val="0"/>
                <w:sz w:val="22"/>
              </w:rPr>
              <w:t>财税[2016]12号</w:t>
            </w:r>
          </w:p>
        </w:tc>
        <w:tc>
          <w:tcPr>
            <w:tcW w:w="141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小微企业免征</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08" w:type="dxa"/>
            <w:bottom w:w="15" w:type="dxa"/>
            <w:right w:w="108" w:type="dxa"/>
          </w:tblCellMar>
        </w:tblPrEx>
        <w:trPr>
          <w:trHeight w:val="1120" w:hRule="atLeast"/>
          <w:jc w:val="center"/>
        </w:trPr>
        <w:tc>
          <w:tcPr>
            <w:tcW w:w="61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4"/>
                <w:szCs w:val="24"/>
              </w:rPr>
            </w:pPr>
          </w:p>
        </w:tc>
        <w:tc>
          <w:tcPr>
            <w:tcW w:w="83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2"/>
                <w:lang w:val="en-US" w:eastAsia="zh-CN"/>
              </w:rPr>
            </w:pPr>
            <w:r>
              <w:rPr>
                <w:rFonts w:hint="eastAsia" w:ascii="宋体" w:hAnsi="宋体" w:cs="宋体"/>
                <w:color w:val="000000"/>
                <w:kern w:val="0"/>
                <w:sz w:val="22"/>
                <w:lang w:val="en-US" w:eastAsia="zh-CN"/>
              </w:rPr>
              <w:t>4</w:t>
            </w:r>
          </w:p>
        </w:tc>
        <w:tc>
          <w:tcPr>
            <w:tcW w:w="399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rPr>
            </w:pPr>
            <w:r>
              <w:rPr>
                <w:rFonts w:hint="eastAsia" w:ascii="宋体" w:hAnsi="宋体" w:cs="宋体"/>
                <w:b/>
                <w:bCs/>
                <w:color w:val="000000"/>
                <w:kern w:val="0"/>
                <w:sz w:val="22"/>
              </w:rPr>
              <w:t>地方教育附加</w:t>
            </w:r>
          </w:p>
        </w:tc>
        <w:tc>
          <w:tcPr>
            <w:tcW w:w="4618"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“三税”税额的2%</w:t>
            </w:r>
          </w:p>
        </w:tc>
        <w:tc>
          <w:tcPr>
            <w:tcW w:w="271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《教育法》</w:t>
            </w:r>
          </w:p>
          <w:p>
            <w:pPr>
              <w:widowControl/>
              <w:jc w:val="center"/>
              <w:rPr>
                <w:rFonts w:ascii="宋体" w:hAnsi="宋体" w:cs="宋体"/>
                <w:color w:val="000000"/>
                <w:kern w:val="0"/>
                <w:sz w:val="22"/>
              </w:rPr>
            </w:pPr>
            <w:r>
              <w:rPr>
                <w:rFonts w:hint="eastAsia" w:ascii="宋体" w:hAnsi="宋体" w:cs="宋体"/>
                <w:color w:val="000000"/>
                <w:kern w:val="0"/>
                <w:sz w:val="22"/>
              </w:rPr>
              <w:t>财综函[2010]2、3号</w:t>
            </w:r>
          </w:p>
          <w:p>
            <w:pPr>
              <w:widowControl/>
              <w:jc w:val="center"/>
              <w:rPr>
                <w:rFonts w:ascii="宋体" w:hAnsi="宋体" w:cs="宋体"/>
                <w:color w:val="000000"/>
                <w:kern w:val="0"/>
                <w:sz w:val="22"/>
              </w:rPr>
            </w:pPr>
            <w:r>
              <w:rPr>
                <w:rFonts w:hint="eastAsia" w:ascii="宋体" w:hAnsi="宋体" w:cs="宋体"/>
                <w:color w:val="000000"/>
                <w:kern w:val="0"/>
                <w:sz w:val="22"/>
              </w:rPr>
              <w:t>财综[2010]98号</w:t>
            </w:r>
          </w:p>
          <w:p>
            <w:pPr>
              <w:widowControl/>
              <w:jc w:val="center"/>
              <w:rPr>
                <w:rFonts w:ascii="宋体" w:hAnsi="宋体" w:cs="宋体"/>
                <w:color w:val="000000"/>
                <w:kern w:val="0"/>
                <w:sz w:val="22"/>
              </w:rPr>
            </w:pPr>
            <w:r>
              <w:rPr>
                <w:rFonts w:hint="eastAsia" w:ascii="宋体" w:hAnsi="宋体" w:cs="宋体"/>
                <w:color w:val="000000"/>
                <w:kern w:val="0"/>
                <w:sz w:val="22"/>
              </w:rPr>
              <w:t>财税[2016]12号</w:t>
            </w:r>
          </w:p>
          <w:p>
            <w:pPr>
              <w:widowControl/>
              <w:jc w:val="center"/>
              <w:rPr>
                <w:rFonts w:ascii="宋体" w:hAnsi="宋体" w:cs="宋体"/>
                <w:color w:val="000000"/>
                <w:kern w:val="0"/>
                <w:sz w:val="22"/>
              </w:rPr>
            </w:pPr>
            <w:r>
              <w:rPr>
                <w:rFonts w:hint="eastAsia" w:ascii="宋体" w:hAnsi="宋体" w:cs="宋体"/>
                <w:color w:val="000000"/>
                <w:kern w:val="0"/>
                <w:sz w:val="22"/>
              </w:rPr>
              <w:t>财综[2001]58号</w:t>
            </w:r>
          </w:p>
        </w:tc>
        <w:tc>
          <w:tcPr>
            <w:tcW w:w="141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小微企业免征</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08" w:type="dxa"/>
            <w:bottom w:w="15" w:type="dxa"/>
            <w:right w:w="108" w:type="dxa"/>
          </w:tblCellMar>
        </w:tblPrEx>
        <w:trPr>
          <w:trHeight w:val="1190" w:hRule="atLeast"/>
          <w:jc w:val="center"/>
        </w:trPr>
        <w:tc>
          <w:tcPr>
            <w:tcW w:w="61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4"/>
                <w:szCs w:val="24"/>
              </w:rPr>
            </w:pPr>
          </w:p>
        </w:tc>
        <w:tc>
          <w:tcPr>
            <w:tcW w:w="83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2"/>
                <w:lang w:val="en-US" w:eastAsia="zh-CN"/>
              </w:rPr>
            </w:pPr>
            <w:r>
              <w:rPr>
                <w:rFonts w:hint="eastAsia" w:ascii="宋体" w:hAnsi="宋体" w:cs="宋体"/>
                <w:color w:val="000000"/>
                <w:kern w:val="0"/>
                <w:sz w:val="22"/>
                <w:lang w:val="en-US" w:eastAsia="zh-CN"/>
              </w:rPr>
              <w:t>5</w:t>
            </w:r>
          </w:p>
        </w:tc>
        <w:tc>
          <w:tcPr>
            <w:tcW w:w="399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rPr>
            </w:pPr>
            <w:r>
              <w:rPr>
                <w:rFonts w:hint="eastAsia" w:ascii="宋体" w:hAnsi="宋体" w:cs="宋体"/>
                <w:b/>
                <w:bCs/>
                <w:color w:val="000000"/>
                <w:kern w:val="0"/>
                <w:sz w:val="22"/>
              </w:rPr>
              <w:t>森林植被恢复费</w:t>
            </w:r>
          </w:p>
        </w:tc>
        <w:tc>
          <w:tcPr>
            <w:tcW w:w="73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元/m</w:t>
            </w:r>
            <w:r>
              <w:rPr>
                <w:rFonts w:ascii="宋体" w:hAnsi="宋体" w:cs="宋体"/>
                <w:color w:val="000000"/>
                <w:kern w:val="0"/>
                <w:sz w:val="22"/>
                <w:vertAlign w:val="superscript"/>
              </w:rPr>
              <w:t>2</w:t>
            </w:r>
          </w:p>
        </w:tc>
        <w:tc>
          <w:tcPr>
            <w:tcW w:w="388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2-10元/㎡ 用材、经济、薪炭、苗圃林6元/㎡;未成林地4元/㎡；防护、特种用途林8元/㎡；国家重点防护、特种用途林10元/㎡；疏林、灌木林3元/㎡；宜林地、采伐迹地、火烧迹地2元/㎡。城市及城市规划区的林地，可按上述规定标准2倍收取</w:t>
            </w:r>
          </w:p>
        </w:tc>
        <w:tc>
          <w:tcPr>
            <w:tcW w:w="271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《森林法》</w:t>
            </w:r>
          </w:p>
          <w:p>
            <w:pPr>
              <w:widowControl/>
              <w:jc w:val="center"/>
              <w:rPr>
                <w:rFonts w:ascii="宋体" w:hAnsi="宋体" w:cs="宋体"/>
                <w:color w:val="000000"/>
                <w:kern w:val="0"/>
                <w:sz w:val="22"/>
              </w:rPr>
            </w:pPr>
            <w:r>
              <w:rPr>
                <w:rFonts w:hint="eastAsia" w:ascii="宋体" w:hAnsi="宋体" w:cs="宋体"/>
                <w:color w:val="000000"/>
                <w:kern w:val="0"/>
                <w:sz w:val="22"/>
              </w:rPr>
              <w:t>《森林法实施条例》</w:t>
            </w:r>
          </w:p>
          <w:p>
            <w:pPr>
              <w:widowControl/>
              <w:jc w:val="center"/>
              <w:rPr>
                <w:rFonts w:ascii="宋体" w:hAnsi="宋体" w:cs="宋体"/>
                <w:color w:val="000000"/>
                <w:kern w:val="0"/>
                <w:sz w:val="22"/>
              </w:rPr>
            </w:pPr>
            <w:r>
              <w:rPr>
                <w:rFonts w:hint="eastAsia" w:ascii="宋体" w:hAnsi="宋体" w:cs="宋体"/>
                <w:color w:val="000000"/>
                <w:kern w:val="0"/>
                <w:sz w:val="22"/>
              </w:rPr>
              <w:t>财综[2002]73号</w:t>
            </w:r>
          </w:p>
          <w:p>
            <w:pPr>
              <w:widowControl/>
              <w:jc w:val="center"/>
              <w:rPr>
                <w:rFonts w:ascii="宋体" w:hAnsi="宋体" w:cs="宋体"/>
                <w:color w:val="000000"/>
                <w:kern w:val="0"/>
                <w:sz w:val="22"/>
              </w:rPr>
            </w:pPr>
            <w:r>
              <w:rPr>
                <w:rFonts w:hint="eastAsia" w:ascii="宋体" w:hAnsi="宋体" w:cs="宋体"/>
                <w:color w:val="000000"/>
                <w:kern w:val="0"/>
                <w:sz w:val="22"/>
              </w:rPr>
              <w:t>财税[2015]122号</w:t>
            </w:r>
          </w:p>
          <w:p>
            <w:pPr>
              <w:widowControl/>
              <w:jc w:val="center"/>
              <w:rPr>
                <w:rFonts w:ascii="宋体" w:hAnsi="宋体" w:cs="宋体"/>
                <w:color w:val="000000"/>
                <w:kern w:val="0"/>
                <w:sz w:val="22"/>
              </w:rPr>
            </w:pPr>
            <w:r>
              <w:rPr>
                <w:rFonts w:hint="eastAsia" w:ascii="宋体" w:hAnsi="宋体" w:cs="宋体"/>
                <w:color w:val="000000"/>
                <w:kern w:val="0"/>
                <w:sz w:val="22"/>
              </w:rPr>
              <w:t>财税[2016]2号</w:t>
            </w:r>
          </w:p>
        </w:tc>
        <w:tc>
          <w:tcPr>
            <w:tcW w:w="141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rPr>
            </w:pPr>
          </w:p>
        </w:tc>
      </w:tr>
    </w:tbl>
    <w:p/>
    <w:sectPr>
      <w:pgSz w:w="16838" w:h="11906" w:orient="landscape"/>
      <w:pgMar w:top="1134" w:right="1417" w:bottom="1020" w:left="141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hideSpellingErrors/>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886E47"/>
    <w:rsid w:val="00004771"/>
    <w:rsid w:val="00355377"/>
    <w:rsid w:val="00443C81"/>
    <w:rsid w:val="0064674A"/>
    <w:rsid w:val="006C2C7A"/>
    <w:rsid w:val="009F2EE3"/>
    <w:rsid w:val="00A40867"/>
    <w:rsid w:val="00B11671"/>
    <w:rsid w:val="00C678B6"/>
    <w:rsid w:val="00F61D83"/>
    <w:rsid w:val="00F86261"/>
    <w:rsid w:val="00FA034C"/>
    <w:rsid w:val="01184F38"/>
    <w:rsid w:val="01DA60BE"/>
    <w:rsid w:val="03053233"/>
    <w:rsid w:val="030C50F6"/>
    <w:rsid w:val="049E1189"/>
    <w:rsid w:val="06311270"/>
    <w:rsid w:val="067F7917"/>
    <w:rsid w:val="06DD32FE"/>
    <w:rsid w:val="072861E0"/>
    <w:rsid w:val="09037ABC"/>
    <w:rsid w:val="095430B1"/>
    <w:rsid w:val="09D67380"/>
    <w:rsid w:val="09FA4069"/>
    <w:rsid w:val="0D462F91"/>
    <w:rsid w:val="0E8F6054"/>
    <w:rsid w:val="101F181B"/>
    <w:rsid w:val="11E94A02"/>
    <w:rsid w:val="132752E6"/>
    <w:rsid w:val="135F007C"/>
    <w:rsid w:val="17684149"/>
    <w:rsid w:val="17806A34"/>
    <w:rsid w:val="17821A6E"/>
    <w:rsid w:val="183F5881"/>
    <w:rsid w:val="1913153C"/>
    <w:rsid w:val="199B492C"/>
    <w:rsid w:val="1AD85F52"/>
    <w:rsid w:val="1C6A0983"/>
    <w:rsid w:val="1CB4752E"/>
    <w:rsid w:val="20886E47"/>
    <w:rsid w:val="20DE135C"/>
    <w:rsid w:val="2543139B"/>
    <w:rsid w:val="273C4140"/>
    <w:rsid w:val="27C16740"/>
    <w:rsid w:val="27FC6B26"/>
    <w:rsid w:val="28ED11AA"/>
    <w:rsid w:val="295F5066"/>
    <w:rsid w:val="29C031B5"/>
    <w:rsid w:val="29C91CE5"/>
    <w:rsid w:val="2B090E58"/>
    <w:rsid w:val="32735517"/>
    <w:rsid w:val="344E0BAA"/>
    <w:rsid w:val="3539196B"/>
    <w:rsid w:val="35A05A9E"/>
    <w:rsid w:val="361C0CB6"/>
    <w:rsid w:val="37911F38"/>
    <w:rsid w:val="38927CD6"/>
    <w:rsid w:val="38AC367B"/>
    <w:rsid w:val="397A3F54"/>
    <w:rsid w:val="3A0B39A2"/>
    <w:rsid w:val="3A75717D"/>
    <w:rsid w:val="3AAA2D57"/>
    <w:rsid w:val="3B6A00B8"/>
    <w:rsid w:val="3E46165D"/>
    <w:rsid w:val="40C44DDF"/>
    <w:rsid w:val="41C80D28"/>
    <w:rsid w:val="437C43E1"/>
    <w:rsid w:val="484802EE"/>
    <w:rsid w:val="48BD6314"/>
    <w:rsid w:val="48D67EFA"/>
    <w:rsid w:val="4ADD3424"/>
    <w:rsid w:val="4AF96687"/>
    <w:rsid w:val="4C4C0D51"/>
    <w:rsid w:val="4D9F2234"/>
    <w:rsid w:val="4EFC4D97"/>
    <w:rsid w:val="552F23E7"/>
    <w:rsid w:val="569518C4"/>
    <w:rsid w:val="5742320F"/>
    <w:rsid w:val="59950E4C"/>
    <w:rsid w:val="5A01744F"/>
    <w:rsid w:val="5AA95382"/>
    <w:rsid w:val="5BA43884"/>
    <w:rsid w:val="5C950A04"/>
    <w:rsid w:val="5D455375"/>
    <w:rsid w:val="624E6254"/>
    <w:rsid w:val="644004A5"/>
    <w:rsid w:val="68834B4D"/>
    <w:rsid w:val="6A333703"/>
    <w:rsid w:val="6AE04087"/>
    <w:rsid w:val="6CA45A10"/>
    <w:rsid w:val="6D535020"/>
    <w:rsid w:val="6F11662D"/>
    <w:rsid w:val="718528FA"/>
    <w:rsid w:val="730C63A3"/>
    <w:rsid w:val="737540B6"/>
    <w:rsid w:val="756349F3"/>
    <w:rsid w:val="77962E21"/>
    <w:rsid w:val="7A117EC8"/>
    <w:rsid w:val="7BBC41EC"/>
    <w:rsid w:val="7CCB71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unhideWhenUsed/>
    <w:qFormat/>
    <w:uiPriority w:val="1"/>
  </w:style>
  <w:style w:type="table" w:default="1" w:styleId="2">
    <w:name w:val="Normal Table"/>
    <w:unhideWhenUsed/>
    <w:qFormat/>
    <w:uiPriority w:val="99"/>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
    <w:name w:val="FollowedHyperlink"/>
    <w:basedOn w:val="4"/>
    <w:qFormat/>
    <w:uiPriority w:val="0"/>
    <w:rPr>
      <w:color w:val="383838"/>
      <w:u w:val="none"/>
    </w:rPr>
  </w:style>
  <w:style w:type="character" w:styleId="6">
    <w:name w:val="Emphasis"/>
    <w:basedOn w:val="4"/>
    <w:qFormat/>
    <w:uiPriority w:val="0"/>
  </w:style>
  <w:style w:type="character" w:styleId="7">
    <w:name w:val="Hyperlink"/>
    <w:basedOn w:val="4"/>
    <w:qFormat/>
    <w:uiPriority w:val="0"/>
    <w:rPr>
      <w:color w:val="383838"/>
      <w:u w:val="none"/>
    </w:rPr>
  </w:style>
  <w:style w:type="character" w:styleId="8">
    <w:name w:val="HTML Cite"/>
    <w:basedOn w:val="4"/>
    <w:qFormat/>
    <w:uiPriority w:val="0"/>
  </w:style>
  <w:style w:type="character" w:customStyle="1" w:styleId="9">
    <w:name w:val="zwxxgk_bnt5"/>
    <w:basedOn w:val="4"/>
    <w:qFormat/>
    <w:uiPriority w:val="0"/>
  </w:style>
  <w:style w:type="character" w:customStyle="1" w:styleId="10">
    <w:name w:val="zwxxgk_bnt51"/>
    <w:basedOn w:val="4"/>
    <w:qFormat/>
    <w:uiPriority w:val="0"/>
  </w:style>
  <w:style w:type="character" w:customStyle="1" w:styleId="11">
    <w:name w:val="zwxxgk_bnt52"/>
    <w:basedOn w:val="4"/>
    <w:qFormat/>
    <w:uiPriority w:val="0"/>
  </w:style>
  <w:style w:type="character" w:customStyle="1" w:styleId="12">
    <w:name w:val="zwxxgk_bnt6"/>
    <w:basedOn w:val="4"/>
    <w:qFormat/>
    <w:uiPriority w:val="0"/>
  </w:style>
  <w:style w:type="character" w:customStyle="1" w:styleId="13">
    <w:name w:val="zwxxgk_bnt61"/>
    <w:basedOn w:val="4"/>
    <w:qFormat/>
    <w:uiPriority w:val="0"/>
  </w:style>
  <w:style w:type="character" w:customStyle="1" w:styleId="14">
    <w:name w:val="zwxxgk_bnt62"/>
    <w:basedOn w:val="4"/>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111</Company>
  <Pages>44</Pages>
  <Words>3483</Words>
  <Characters>19858</Characters>
  <Lines>165</Lines>
  <Paragraphs>46</Paragraphs>
  <TotalTime>1</TotalTime>
  <ScaleCrop>false</ScaleCrop>
  <LinksUpToDate>false</LinksUpToDate>
  <CharactersWithSpaces>23295</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2018-07-24T03:36:00Z</dcterms:created>
  <dc:creator>精捷快印    `</dc:creator>
  <cp:lastModifiedBy>独孤剑</cp:lastModifiedBy>
  <cp:lastPrinted>2020-10-09T02:08:00Z</cp:lastPrinted>
  <dcterms:modified xsi:type="dcterms:W3CDTF">2020-11-24T03:08:36Z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