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jc w:val="both"/>
        <w:textAlignment w:val="bottom"/>
        <w:outlineLvl w:val="9"/>
        <w:rPr>
          <w:rFonts w:hint="eastAsia" w:ascii="仿宋_GB2312" w:hAnsi="仿宋_GB2312" w:eastAsia="仿宋_GB2312" w:cs="仿宋_GB2312"/>
          <w:sz w:val="34"/>
          <w:szCs w:val="34"/>
          <w:lang w:val="en-US" w:eastAsia="zh-CN"/>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jc w:val="center"/>
        <w:textAlignment w:val="bottom"/>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jc w:val="center"/>
        <w:textAlignment w:val="bottom"/>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jc w:val="both"/>
        <w:textAlignment w:val="bottom"/>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jc w:val="center"/>
        <w:textAlignment w:val="bottom"/>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1000" w:lineRule="exact"/>
        <w:ind w:left="0" w:right="0" w:rightChars="0"/>
        <w:jc w:val="center"/>
        <w:textAlignment w:val="bottom"/>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jc w:val="center"/>
        <w:textAlignment w:val="bottom"/>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正机编发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2022</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41</w:t>
      </w:r>
      <w:r>
        <w:rPr>
          <w:rFonts w:hint="eastAsia" w:ascii="仿宋_GB2312" w:hAnsi="仿宋_GB2312" w:eastAsia="仿宋_GB2312" w:cs="仿宋_GB2312"/>
          <w:sz w:val="32"/>
          <w:szCs w:val="32"/>
          <w:u w:val="none"/>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firstLine="679" w:firstLineChars="0"/>
        <w:jc w:val="center"/>
        <w:textAlignment w:val="bottom"/>
        <w:outlineLvl w:val="9"/>
        <w:rPr>
          <w:rFonts w:hint="eastAsia" w:eastAsia="仿宋_GB2312"/>
          <w:sz w:val="3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eastAsia="方正小标宋简体"/>
          <w:spacing w:val="0"/>
          <w:sz w:val="44"/>
          <w:lang w:eastAsia="zh-CN"/>
        </w:rPr>
      </w:pPr>
      <w:r>
        <w:rPr>
          <w:rFonts w:hint="eastAsia" w:eastAsia="方正小标宋简体"/>
          <w:spacing w:val="0"/>
          <w:sz w:val="44"/>
          <w:lang w:eastAsia="zh-CN"/>
        </w:rPr>
        <w:t>中共正宁县委机构编制委员会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spacing w:val="-20"/>
          <w:sz w:val="44"/>
        </w:rPr>
      </w:pPr>
      <w:r>
        <w:rPr>
          <w:rFonts w:hint="eastAsia" w:eastAsia="方正小标宋简体"/>
          <w:spacing w:val="-20"/>
          <w:sz w:val="44"/>
        </w:rPr>
        <w:t>关于印发《</w:t>
      </w:r>
      <w:r>
        <w:rPr>
          <w:rFonts w:hint="eastAsia" w:ascii="方正小标宋简体" w:hAnsi="方正小标宋简体" w:eastAsia="方正小标宋简体" w:cs="方正小标宋简体"/>
          <w:sz w:val="44"/>
          <w:szCs w:val="44"/>
        </w:rPr>
        <w:t>正宁县</w:t>
      </w:r>
      <w:r>
        <w:rPr>
          <w:rFonts w:hint="eastAsia" w:ascii="方正小标宋简体" w:hAnsi="方正小标宋简体" w:eastAsia="方正小标宋简体" w:cs="方正小标宋简体"/>
          <w:sz w:val="44"/>
          <w:szCs w:val="44"/>
          <w:lang w:eastAsia="zh-CN"/>
        </w:rPr>
        <w:t>商务</w:t>
      </w:r>
      <w:r>
        <w:rPr>
          <w:rFonts w:hint="eastAsia" w:ascii="方正小标宋简体" w:hAnsi="方正小标宋简体" w:eastAsia="方正小标宋简体" w:cs="方正小标宋简体"/>
          <w:sz w:val="44"/>
          <w:szCs w:val="44"/>
        </w:rPr>
        <w:t>局</w:t>
      </w:r>
      <w:r>
        <w:rPr>
          <w:rFonts w:hint="eastAsia" w:ascii="方正小标宋简体" w:hAnsi="仿宋_GB2312" w:eastAsia="方正小标宋简体"/>
          <w:sz w:val="44"/>
          <w:szCs w:val="44"/>
        </w:rPr>
        <w:t>职能</w:t>
      </w:r>
      <w:r>
        <w:rPr>
          <w:rFonts w:hint="eastAsia" w:ascii="方正小标宋简体" w:hAnsi="仿宋_GB2312" w:eastAsia="方正小标宋简体"/>
          <w:sz w:val="44"/>
          <w:szCs w:val="44"/>
          <w:lang w:eastAsia="zh-CN"/>
        </w:rPr>
        <w:t>配置</w:t>
      </w:r>
      <w:r>
        <w:rPr>
          <w:rFonts w:hint="eastAsia" w:ascii="方正小标宋简体" w:hAnsi="仿宋_GB2312" w:eastAsia="方正小标宋简体"/>
          <w:sz w:val="44"/>
          <w:szCs w:val="44"/>
        </w:rPr>
        <w:t>、内设机构和人员编制规定</w:t>
      </w:r>
      <w:r>
        <w:rPr>
          <w:rFonts w:hint="eastAsia" w:eastAsia="方正小标宋简体"/>
          <w:spacing w:val="-20"/>
          <w:sz w:val="44"/>
        </w:rPr>
        <w:t>》的通知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right="0" w:rightChars="0" w:firstLine="639" w:firstLineChars="0"/>
        <w:jc w:val="center"/>
        <w:textAlignment w:val="bottom"/>
        <w:outlineLvl w:val="9"/>
        <w:rPr>
          <w:rFonts w:hint="eastAsia" w:eastAsia="方正小标宋简体"/>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bottom"/>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val="en-US" w:eastAsia="zh-CN"/>
        </w:rPr>
        <w:t>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镇</w:t>
      </w:r>
      <w:r>
        <w:rPr>
          <w:rFonts w:hint="eastAsia" w:ascii="楷体_GB2312" w:hAnsi="楷体_GB2312" w:eastAsia="楷体_GB2312" w:cs="楷体_GB2312"/>
          <w:sz w:val="32"/>
          <w:szCs w:val="32"/>
        </w:rPr>
        <w:t>）党委</w:t>
      </w:r>
      <w:r>
        <w:rPr>
          <w:rFonts w:hint="eastAsia" w:ascii="楷体_GB2312" w:hAnsi="楷体_GB2312" w:eastAsia="楷体_GB2312" w:cs="楷体_GB2312"/>
          <w:sz w:val="32"/>
          <w:szCs w:val="32"/>
          <w:lang w:eastAsia="zh-CN"/>
        </w:rPr>
        <w:t>、政府</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县委</w:t>
      </w:r>
      <w:r>
        <w:rPr>
          <w:rFonts w:hint="eastAsia" w:ascii="楷体_GB2312" w:hAnsi="楷体_GB2312" w:eastAsia="楷体_GB2312" w:cs="楷体_GB2312"/>
          <w:sz w:val="32"/>
          <w:szCs w:val="32"/>
        </w:rPr>
        <w:t>各部</w:t>
      </w:r>
      <w:r>
        <w:rPr>
          <w:rFonts w:hint="eastAsia" w:ascii="楷体_GB2312" w:hAnsi="楷体_GB2312" w:eastAsia="楷体_GB2312" w:cs="楷体_GB2312"/>
          <w:sz w:val="32"/>
          <w:szCs w:val="32"/>
          <w:lang w:eastAsia="zh-CN"/>
        </w:rPr>
        <w:t>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县直各部门，省、市驻正宁各单位</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《正宁县</w:t>
      </w:r>
      <w:r>
        <w:rPr>
          <w:rFonts w:hint="eastAsia" w:ascii="楷体_GB2312" w:hAnsi="楷体_GB2312" w:eastAsia="楷体_GB2312" w:cs="楷体_GB2312"/>
          <w:sz w:val="32"/>
          <w:szCs w:val="32"/>
          <w:lang w:eastAsia="zh-CN"/>
        </w:rPr>
        <w:t>商务</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val="en-US" w:eastAsia="zh-CN"/>
        </w:rPr>
        <w:t>职能配置、内设机构和人员编制规定》已经十六届县委第四次编委会议审议通过，现予印发，请认真贯彻落实</w:t>
      </w:r>
      <w:r>
        <w:rPr>
          <w:rFonts w:hint="eastAsia" w:ascii="楷体_GB2312" w:hAnsi="楷体_GB2312" w:eastAsia="楷体_GB2312" w:cs="楷体_GB2312"/>
          <w:sz w:val="32"/>
          <w:szCs w:val="32"/>
        </w:rPr>
        <w:t>。</w:t>
      </w:r>
    </w:p>
    <w:p>
      <w:pPr>
        <w:pStyle w:val="2"/>
        <w:keepNext w:val="0"/>
        <w:keepLines w:val="0"/>
        <w:pageBreakBefore w:val="0"/>
        <w:widowControl w:val="0"/>
        <w:kinsoku/>
        <w:wordWrap/>
        <w:overflowPunct/>
        <w:topLinePunct w:val="0"/>
        <w:autoSpaceDE/>
        <w:autoSpaceDN/>
        <w:bidi w:val="0"/>
        <w:spacing w:line="600" w:lineRule="exact"/>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right="0" w:rightChars="0"/>
        <w:jc w:val="center"/>
        <w:textAlignment w:val="bottom"/>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中共正宁县委机构编制委员会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right="0" w:rightChars="0"/>
        <w:jc w:val="center"/>
        <w:textAlignment w:val="bottom"/>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2022年7月20日</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正宁县</w:t>
      </w:r>
      <w:r>
        <w:rPr>
          <w:rFonts w:hint="eastAsia" w:ascii="方正小标宋简体" w:eastAsia="方正小标宋简体"/>
          <w:sz w:val="44"/>
          <w:szCs w:val="44"/>
          <w:lang w:eastAsia="zh-CN"/>
        </w:rPr>
        <w:t>商务局</w:t>
      </w:r>
    </w:p>
    <w:p>
      <w:pPr>
        <w:keepNext w:val="0"/>
        <w:keepLines w:val="0"/>
        <w:pageBreakBefore w:val="0"/>
        <w:widowControl w:val="0"/>
        <w:kinsoku/>
        <w:wordWrap/>
        <w:overflowPunct/>
        <w:topLinePunct w:val="0"/>
        <w:autoSpaceDE w:val="0"/>
        <w:autoSpaceDN/>
        <w:bidi w:val="0"/>
        <w:adjustRightInd/>
        <w:snapToGrid/>
        <w:spacing w:after="313" w:afterLines="100"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职能配置、内设机构和人员编制规定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eastAsia="仿宋_GB2312"/>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根据</w:t>
      </w:r>
      <w:r>
        <w:rPr>
          <w:rFonts w:hint="eastAsia" w:ascii="仿宋_GB2312" w:eastAsia="仿宋_GB2312"/>
          <w:sz w:val="32"/>
          <w:szCs w:val="32"/>
          <w:lang w:eastAsia="zh-CN"/>
        </w:rPr>
        <w:t>《中共</w:t>
      </w:r>
      <w:r>
        <w:rPr>
          <w:rFonts w:hint="eastAsia" w:ascii="仿宋_GB2312" w:eastAsia="仿宋_GB2312"/>
          <w:sz w:val="32"/>
          <w:szCs w:val="32"/>
          <w:lang w:val="en-US" w:eastAsia="zh-CN"/>
        </w:rPr>
        <w:t>甘肃省</w:t>
      </w:r>
      <w:r>
        <w:rPr>
          <w:rFonts w:hint="eastAsia" w:ascii="仿宋_GB2312" w:eastAsia="仿宋_GB2312"/>
          <w:sz w:val="32"/>
          <w:szCs w:val="32"/>
          <w:lang w:eastAsia="zh-CN"/>
        </w:rPr>
        <w:t>委办公</w:t>
      </w:r>
      <w:r>
        <w:rPr>
          <w:rFonts w:hint="eastAsia" w:ascii="仿宋_GB2312" w:eastAsia="仿宋_GB2312"/>
          <w:sz w:val="32"/>
          <w:szCs w:val="32"/>
          <w:lang w:val="en-US" w:eastAsia="zh-CN"/>
        </w:rPr>
        <w:t>厅</w:t>
      </w:r>
      <w:r>
        <w:rPr>
          <w:rFonts w:hint="eastAsia" w:ascii="仿宋_GB2312" w:eastAsia="仿宋_GB2312"/>
          <w:sz w:val="32"/>
          <w:szCs w:val="32"/>
          <w:lang w:eastAsia="zh-CN"/>
        </w:rPr>
        <w:t>、</w:t>
      </w:r>
      <w:r>
        <w:rPr>
          <w:rFonts w:hint="eastAsia" w:ascii="仿宋_GB2312" w:eastAsia="仿宋_GB2312"/>
          <w:sz w:val="32"/>
          <w:szCs w:val="32"/>
          <w:lang w:val="en-US" w:eastAsia="zh-CN"/>
        </w:rPr>
        <w:t>甘肃省</w:t>
      </w:r>
      <w:r>
        <w:rPr>
          <w:rFonts w:hint="eastAsia" w:ascii="仿宋_GB2312" w:eastAsia="仿宋_GB2312"/>
          <w:sz w:val="32"/>
          <w:szCs w:val="32"/>
          <w:lang w:eastAsia="zh-CN"/>
        </w:rPr>
        <w:t>人民政府办公</w:t>
      </w:r>
      <w:r>
        <w:rPr>
          <w:rFonts w:hint="eastAsia" w:ascii="仿宋_GB2312" w:eastAsia="仿宋_GB2312"/>
          <w:sz w:val="32"/>
          <w:szCs w:val="32"/>
          <w:lang w:val="en-US" w:eastAsia="zh-CN"/>
        </w:rPr>
        <w:t>厅</w:t>
      </w:r>
      <w:r>
        <w:rPr>
          <w:rFonts w:hint="eastAsia" w:ascii="仿宋_GB2312" w:eastAsia="仿宋_GB2312"/>
          <w:sz w:val="32"/>
          <w:szCs w:val="32"/>
          <w:lang w:eastAsia="zh-CN"/>
        </w:rPr>
        <w:t>关于印发</w:t>
      </w:r>
      <w:r>
        <w:rPr>
          <w:rFonts w:hint="eastAsia" w:ascii="仿宋_GB2312" w:eastAsia="仿宋_GB2312"/>
          <w:sz w:val="32"/>
          <w:szCs w:val="32"/>
          <w:lang w:val="en-US" w:eastAsia="zh-CN"/>
        </w:rPr>
        <w:t>庆阳市及所辖县区机构改革方案的通知》</w:t>
      </w:r>
      <w:r>
        <w:rPr>
          <w:rFonts w:hint="eastAsia" w:ascii="仿宋_GB2312" w:eastAsia="仿宋_GB2312"/>
          <w:sz w:val="32"/>
          <w:szCs w:val="32"/>
          <w:lang w:eastAsia="zh-CN"/>
        </w:rPr>
        <w:t>（</w:t>
      </w:r>
      <w:r>
        <w:rPr>
          <w:rFonts w:hint="eastAsia" w:ascii="仿宋_GB2312" w:eastAsia="仿宋_GB2312"/>
          <w:sz w:val="32"/>
          <w:szCs w:val="32"/>
          <w:lang w:val="en-US" w:eastAsia="zh-CN"/>
        </w:rPr>
        <w:t>甘</w:t>
      </w:r>
      <w:r>
        <w:rPr>
          <w:rFonts w:hint="eastAsia" w:ascii="仿宋_GB2312" w:eastAsia="仿宋_GB2312"/>
          <w:sz w:val="32"/>
          <w:szCs w:val="32"/>
          <w:lang w:eastAsia="zh-CN"/>
        </w:rPr>
        <w:t>办字〔</w:t>
      </w:r>
      <w:r>
        <w:rPr>
          <w:rFonts w:hint="eastAsia" w:ascii="仿宋_GB2312" w:eastAsia="仿宋_GB2312"/>
          <w:sz w:val="32"/>
          <w:szCs w:val="32"/>
          <w:lang w:val="en-US" w:eastAsia="zh-CN"/>
        </w:rPr>
        <w:t>2019</w:t>
      </w:r>
      <w:r>
        <w:rPr>
          <w:rFonts w:hint="eastAsia" w:ascii="仿宋_GB2312" w:eastAsia="仿宋_GB2312"/>
          <w:sz w:val="32"/>
          <w:szCs w:val="32"/>
          <w:lang w:eastAsia="zh-CN"/>
        </w:rPr>
        <w:t>〕</w:t>
      </w:r>
      <w:r>
        <w:rPr>
          <w:rFonts w:hint="eastAsia" w:ascii="仿宋_GB2312" w:eastAsia="仿宋_GB2312"/>
          <w:sz w:val="32"/>
          <w:szCs w:val="32"/>
          <w:lang w:val="en-US" w:eastAsia="zh-CN"/>
        </w:rPr>
        <w:t>34号</w:t>
      </w:r>
      <w:r>
        <w:rPr>
          <w:rFonts w:hint="eastAsia" w:ascii="仿宋_GB2312" w:eastAsia="仿宋_GB2312"/>
          <w:sz w:val="32"/>
          <w:szCs w:val="32"/>
          <w:lang w:eastAsia="zh-CN"/>
        </w:rPr>
        <w:t>）</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庆阳市</w:t>
      </w:r>
      <w:r>
        <w:rPr>
          <w:rFonts w:hint="eastAsia" w:ascii="仿宋_GB2312" w:hAnsi="仿宋_GB2312" w:eastAsia="仿宋_GB2312" w:cs="仿宋_GB2312"/>
          <w:sz w:val="32"/>
          <w:szCs w:val="32"/>
        </w:rPr>
        <w:t>委办公室、</w:t>
      </w:r>
      <w:r>
        <w:rPr>
          <w:rFonts w:hint="eastAsia" w:ascii="仿宋_GB2312" w:hAnsi="仿宋_GB2312" w:eastAsia="仿宋_GB2312" w:cs="仿宋_GB2312"/>
          <w:sz w:val="32"/>
          <w:szCs w:val="32"/>
          <w:lang w:val="en-US" w:eastAsia="zh-CN"/>
        </w:rPr>
        <w:t>庆阳市</w:t>
      </w:r>
      <w:r>
        <w:rPr>
          <w:rFonts w:hint="eastAsia" w:ascii="仿宋_GB2312" w:hAnsi="仿宋_GB2312" w:eastAsia="仿宋_GB2312" w:cs="仿宋_GB2312"/>
          <w:sz w:val="32"/>
          <w:szCs w:val="32"/>
        </w:rPr>
        <w:t>人民政府办公室关于印发〈正宁县机构改革方案〉的通知》（</w:t>
      </w:r>
      <w:r>
        <w:rPr>
          <w:rFonts w:hint="eastAsia" w:ascii="仿宋_GB2312" w:hAnsi="仿宋_GB2312" w:eastAsia="仿宋_GB2312" w:cs="仿宋_GB2312"/>
          <w:sz w:val="32"/>
          <w:szCs w:val="32"/>
          <w:lang w:val="en-US" w:eastAsia="zh-CN"/>
        </w:rPr>
        <w:t>庆</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w:t>
      </w:r>
      <w:r>
        <w:rPr>
          <w:rFonts w:hint="eastAsia" w:ascii="仿宋_GB2312" w:eastAsia="仿宋_GB2312"/>
          <w:sz w:val="32"/>
          <w:szCs w:val="32"/>
          <w:lang w:val="en-US" w:eastAsia="zh-CN"/>
        </w:rPr>
        <w:t>中共正宁县委机构编制委员会关于调整县商务局主要职责和人员编制的通知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正机编发〔2021〕30号</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，制定本规定。</w:t>
      </w:r>
    </w:p>
    <w:p>
      <w:pPr>
        <w:keepNext w:val="0"/>
        <w:keepLines w:val="0"/>
        <w:pageBreakBefore w:val="0"/>
        <w:widowControl w:val="0"/>
        <w:kinsoku/>
        <w:wordWrap/>
        <w:overflowPunct/>
        <w:topLinePunct/>
        <w:autoSpaceDE w:val="0"/>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正宁县商务局（以下简称县商务局）是县政府工作部门，为正科级。</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bottom"/>
        <w:rPr>
          <w:rFonts w:hint="eastAsia" w:ascii="仿宋_GB2312" w:hAnsi="仿宋_GB2312" w:eastAsia="仿宋_GB2312" w:cs="仿宋_GB2312"/>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县商务局贯彻落实党中央、省市县委关于商务工作的方针政策和决策部署，在履行职责过程中坚持和加强党对商务工作的集中统一领导。主要职责是：</w:t>
      </w:r>
    </w:p>
    <w:p>
      <w:pPr>
        <w:keepNext w:val="0"/>
        <w:keepLines w:val="0"/>
        <w:pageBreakBefore w:val="0"/>
        <w:kinsoku/>
        <w:wordWrap/>
        <w:overflowPunct/>
        <w:autoSpaceDN/>
        <w:bidi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（一）</w:t>
      </w:r>
      <w:r>
        <w:rPr>
          <w:rFonts w:hint="eastAsia" w:ascii="仿宋" w:hAnsi="仿宋" w:eastAsia="仿宋" w:cs="仿宋"/>
          <w:sz w:val="32"/>
          <w:szCs w:val="32"/>
        </w:rPr>
        <w:t>贯彻落实国家、省、市</w:t>
      </w:r>
      <w:r>
        <w:rPr>
          <w:rFonts w:hint="eastAsia" w:ascii="仿宋" w:hAnsi="仿宋" w:eastAsia="仿宋" w:cs="仿宋"/>
          <w:sz w:val="32"/>
          <w:szCs w:val="32"/>
          <w:lang w:eastAsia="zh-CN"/>
        </w:rPr>
        <w:t>、县</w:t>
      </w:r>
      <w:r>
        <w:rPr>
          <w:rFonts w:hint="eastAsia" w:ascii="仿宋" w:hAnsi="仿宋" w:eastAsia="仿宋" w:cs="仿宋"/>
          <w:sz w:val="32"/>
          <w:szCs w:val="32"/>
        </w:rPr>
        <w:t>有关国内外贸易、国际经济合作和招商引资的发展战略、方针、政策；拟订</w:t>
      </w:r>
      <w:r>
        <w:rPr>
          <w:rFonts w:hint="eastAsia" w:ascii="仿宋" w:hAnsi="仿宋" w:eastAsia="仿宋" w:cs="仿宋"/>
          <w:sz w:val="32"/>
          <w:szCs w:val="32"/>
          <w:lang w:eastAsia="zh-CN"/>
        </w:rPr>
        <w:t>全县</w:t>
      </w:r>
      <w:r>
        <w:rPr>
          <w:rFonts w:hint="eastAsia" w:ascii="仿宋" w:hAnsi="仿宋" w:eastAsia="仿宋" w:cs="仿宋"/>
          <w:sz w:val="32"/>
          <w:szCs w:val="32"/>
        </w:rPr>
        <w:t>商务领域有关制度、标准和发展规划、流通体制改革建议，负责</w:t>
      </w:r>
      <w:r>
        <w:rPr>
          <w:rFonts w:hint="eastAsia" w:ascii="仿宋" w:hAnsi="仿宋" w:eastAsia="仿宋" w:cs="仿宋"/>
          <w:sz w:val="32"/>
          <w:szCs w:val="32"/>
          <w:lang w:eastAsia="zh-CN"/>
        </w:rPr>
        <w:t>全县</w:t>
      </w:r>
      <w:r>
        <w:rPr>
          <w:rFonts w:hint="eastAsia" w:ascii="仿宋" w:hAnsi="仿宋" w:eastAsia="仿宋" w:cs="仿宋"/>
          <w:sz w:val="32"/>
          <w:szCs w:val="32"/>
        </w:rPr>
        <w:t>商务新闻发布会、涉外宣传和信息咨询服务工作。贯彻执行经济合作和招商引资有关的法律法规和方针政策，协调有关部门研究制定</w:t>
      </w:r>
      <w:r>
        <w:rPr>
          <w:rFonts w:hint="eastAsia" w:ascii="仿宋" w:hAnsi="仿宋" w:eastAsia="仿宋" w:cs="仿宋"/>
          <w:sz w:val="32"/>
          <w:szCs w:val="32"/>
          <w:lang w:eastAsia="zh-CN"/>
        </w:rPr>
        <w:t>全县</w:t>
      </w:r>
      <w:r>
        <w:rPr>
          <w:rFonts w:hint="eastAsia" w:ascii="仿宋" w:hAnsi="仿宋" w:eastAsia="仿宋" w:cs="仿宋"/>
          <w:sz w:val="32"/>
          <w:szCs w:val="32"/>
        </w:rPr>
        <w:t>经济合作和招商引资工作规划计划、制度措施和优惠政策并组织实施。</w:t>
      </w:r>
    </w:p>
    <w:p>
      <w:pPr>
        <w:keepNext w:val="0"/>
        <w:keepLines w:val="0"/>
        <w:pageBreakBefore w:val="0"/>
        <w:kinsoku/>
        <w:wordWrap/>
        <w:overflowPunct/>
        <w:autoSpaceDN/>
        <w:bidi w:val="0"/>
        <w:spacing w:line="580" w:lineRule="exact"/>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lang w:eastAsia="zh-CN"/>
        </w:rPr>
        <w:t>（二）</w:t>
      </w:r>
      <w:r>
        <w:rPr>
          <w:rFonts w:hint="eastAsia" w:ascii="Times New Roman" w:hAnsi="Times New Roman" w:eastAsia="仿宋" w:cs="仿宋"/>
          <w:sz w:val="32"/>
          <w:szCs w:val="32"/>
        </w:rPr>
        <w:t>负</w:t>
      </w:r>
      <w:r>
        <w:rPr>
          <w:rFonts w:hint="eastAsia" w:ascii="仿宋" w:hAnsi="仿宋" w:eastAsia="仿宋" w:cs="仿宋"/>
          <w:sz w:val="32"/>
          <w:szCs w:val="32"/>
        </w:rPr>
        <w:t>责推进</w:t>
      </w:r>
      <w:r>
        <w:rPr>
          <w:rFonts w:hint="eastAsia" w:ascii="仿宋" w:hAnsi="仿宋" w:eastAsia="仿宋" w:cs="仿宋"/>
          <w:sz w:val="32"/>
          <w:szCs w:val="32"/>
          <w:lang w:eastAsia="zh-CN"/>
        </w:rPr>
        <w:t>全县</w:t>
      </w:r>
      <w:r>
        <w:rPr>
          <w:rFonts w:hint="eastAsia" w:ascii="仿宋" w:hAnsi="仿宋" w:eastAsia="仿宋" w:cs="仿宋"/>
          <w:sz w:val="32"/>
          <w:szCs w:val="32"/>
        </w:rPr>
        <w:t>流通产业结构调整，指导流通企业改革、商贸服务业和社区商业发展，提出促进商贸中小企业发展的政策建议，推动流通标准化和连锁经营、商业特许经营、物流配送、电子商务等现代流通方式的发展。</w:t>
      </w:r>
    </w:p>
    <w:p>
      <w:pPr>
        <w:keepNext w:val="0"/>
        <w:keepLines w:val="0"/>
        <w:pageBreakBefore w:val="0"/>
        <w:kinsoku/>
        <w:wordWrap/>
        <w:overflowPunct/>
        <w:autoSpaceDN/>
        <w:bidi w:val="0"/>
        <w:spacing w:line="580" w:lineRule="exact"/>
        <w:ind w:firstLine="630"/>
        <w:rPr>
          <w:rFonts w:ascii="仿宋" w:hAnsi="仿宋" w:eastAsia="仿宋" w:cs="Times New Roman"/>
          <w:sz w:val="32"/>
          <w:szCs w:val="32"/>
        </w:rPr>
      </w:pPr>
      <w:r>
        <w:rPr>
          <w:rFonts w:hint="eastAsia" w:ascii="仿宋" w:hAnsi="仿宋" w:eastAsia="仿宋" w:cs="Times New Roman"/>
          <w:sz w:val="32"/>
          <w:szCs w:val="32"/>
          <w:lang w:eastAsia="zh-CN"/>
        </w:rPr>
        <w:t>（三）</w:t>
      </w:r>
      <w:r>
        <w:rPr>
          <w:rFonts w:hint="eastAsia" w:ascii="仿宋" w:hAnsi="仿宋" w:eastAsia="仿宋" w:cs="仿宋"/>
          <w:sz w:val="32"/>
          <w:szCs w:val="32"/>
        </w:rPr>
        <w:t>拟订</w:t>
      </w:r>
      <w:r>
        <w:rPr>
          <w:rFonts w:hint="eastAsia" w:ascii="仿宋" w:hAnsi="仿宋" w:eastAsia="仿宋" w:cs="仿宋"/>
          <w:sz w:val="32"/>
          <w:szCs w:val="32"/>
          <w:lang w:eastAsia="zh-CN"/>
        </w:rPr>
        <w:t>全县</w:t>
      </w:r>
      <w:r>
        <w:rPr>
          <w:rFonts w:hint="eastAsia" w:ascii="仿宋" w:hAnsi="仿宋" w:eastAsia="仿宋" w:cs="仿宋"/>
          <w:sz w:val="32"/>
          <w:szCs w:val="32"/>
        </w:rPr>
        <w:t>市场体系发展规划，促进城乡市场发展，指导大宗产品批发市场规划和城市商业网点规划，推进农村市场体系建设，组织实施农村现代流通网络工程，指导</w:t>
      </w:r>
      <w:r>
        <w:rPr>
          <w:rFonts w:hint="eastAsia" w:ascii="仿宋" w:hAnsi="仿宋" w:eastAsia="仿宋" w:cs="仿宋"/>
          <w:sz w:val="32"/>
          <w:szCs w:val="32"/>
          <w:lang w:eastAsia="zh-CN"/>
        </w:rPr>
        <w:t>全县</w:t>
      </w:r>
      <w:r>
        <w:rPr>
          <w:rFonts w:hint="eastAsia" w:ascii="仿宋" w:hAnsi="仿宋" w:eastAsia="仿宋" w:cs="仿宋"/>
          <w:sz w:val="32"/>
          <w:szCs w:val="32"/>
        </w:rPr>
        <w:t>流通领域信息网络和电子商务建设。</w:t>
      </w:r>
    </w:p>
    <w:p>
      <w:pPr>
        <w:keepNext w:val="0"/>
        <w:keepLines w:val="0"/>
        <w:pageBreakBefore w:val="0"/>
        <w:kinsoku/>
        <w:wordWrap/>
        <w:overflowPunct/>
        <w:autoSpaceDN/>
        <w:bidi w:val="0"/>
        <w:spacing w:line="580" w:lineRule="exact"/>
        <w:ind w:firstLine="640" w:firstLineChars="200"/>
        <w:rPr>
          <w:rFonts w:hint="eastAsia" w:ascii="仿宋" w:hAnsi="仿宋" w:eastAsia="仿宋" w:cs="仿宋"/>
          <w:sz w:val="32"/>
          <w:szCs w:val="32"/>
        </w:rPr>
      </w:pPr>
      <w:r>
        <w:rPr>
          <w:rFonts w:hint="eastAsia" w:ascii="仿宋" w:hAnsi="仿宋" w:eastAsia="仿宋" w:cs="Times New Roman"/>
          <w:sz w:val="32"/>
          <w:szCs w:val="32"/>
          <w:lang w:eastAsia="zh-CN"/>
        </w:rPr>
        <w:t>（四）</w:t>
      </w:r>
      <w:r>
        <w:rPr>
          <w:rFonts w:hint="eastAsia" w:ascii="仿宋" w:hAnsi="仿宋" w:eastAsia="仿宋" w:cs="仿宋"/>
          <w:sz w:val="32"/>
          <w:szCs w:val="32"/>
        </w:rPr>
        <w:t>承担组织实施重要消费品市场调控和重要生产资料流通管理的责任，建立健全生活必需品市场供应应急管理机制，监测分析市场运行、商品供求状况；负责酒类商品流通的行业指导</w:t>
      </w:r>
      <w:r>
        <w:rPr>
          <w:rFonts w:hint="eastAsia" w:ascii="仿宋" w:hAnsi="仿宋" w:eastAsia="仿宋" w:cs="仿宋"/>
          <w:color w:val="0000FF"/>
          <w:sz w:val="32"/>
          <w:szCs w:val="32"/>
          <w:lang w:eastAsia="zh-CN"/>
        </w:rPr>
        <w:t>；</w:t>
      </w:r>
      <w:r>
        <w:rPr>
          <w:rFonts w:hint="eastAsia" w:ascii="仿宋" w:hAnsi="仿宋" w:eastAsia="仿宋" w:cs="仿宋"/>
          <w:sz w:val="32"/>
          <w:szCs w:val="32"/>
        </w:rPr>
        <w:t>研究拟定我县药品流通行业发展规划、政策，推进药品流通行业结构调整，指导药品流通企业改革，推动现代药品流通方式的发展。</w:t>
      </w:r>
    </w:p>
    <w:p>
      <w:pPr>
        <w:keepNext w:val="0"/>
        <w:keepLines w:val="0"/>
        <w:pageBreakBefore w:val="0"/>
        <w:kinsoku/>
        <w:wordWrap/>
        <w:overflowPunct/>
        <w:autoSpaceDN/>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负责汽车流通、报废机动车拆解和再生资源回收管理工作</w:t>
      </w:r>
      <w:r>
        <w:rPr>
          <w:rFonts w:hint="eastAsia" w:ascii="仿宋" w:hAnsi="仿宋" w:eastAsia="仿宋" w:cs="仿宋"/>
          <w:sz w:val="32"/>
          <w:szCs w:val="32"/>
          <w:lang w:eastAsia="zh-CN"/>
        </w:rPr>
        <w:t>；</w:t>
      </w:r>
      <w:r>
        <w:rPr>
          <w:rFonts w:hint="eastAsia" w:ascii="仿宋" w:hAnsi="仿宋" w:eastAsia="仿宋" w:cs="仿宋"/>
          <w:sz w:val="32"/>
          <w:szCs w:val="32"/>
        </w:rPr>
        <w:t>做好成品油流通市场监管。配合相关部门做好商贸流通行业的安全生产、环境保护等方面工作。</w:t>
      </w:r>
    </w:p>
    <w:p>
      <w:pPr>
        <w:keepNext w:val="0"/>
        <w:keepLines w:val="0"/>
        <w:pageBreakBefore w:val="0"/>
        <w:kinsoku/>
        <w:wordWrap/>
        <w:overflowPunct/>
        <w:autoSpaceDN/>
        <w:bidi w:val="0"/>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拟订</w:t>
      </w:r>
      <w:r>
        <w:rPr>
          <w:rFonts w:hint="eastAsia" w:ascii="仿宋" w:hAnsi="仿宋" w:eastAsia="仿宋" w:cs="仿宋"/>
          <w:sz w:val="32"/>
          <w:szCs w:val="32"/>
          <w:lang w:eastAsia="zh-CN"/>
        </w:rPr>
        <w:t>全县</w:t>
      </w:r>
      <w:r>
        <w:rPr>
          <w:rFonts w:hint="eastAsia" w:ascii="仿宋" w:hAnsi="仿宋" w:eastAsia="仿宋" w:cs="仿宋"/>
          <w:sz w:val="32"/>
          <w:szCs w:val="32"/>
        </w:rPr>
        <w:t>进出口商品、加工贸易管理办法和进出口商品管理、技术目录，组织实施重要工业品、原材料和重要农产品进出口计划，组织协调</w:t>
      </w:r>
      <w:r>
        <w:rPr>
          <w:rFonts w:hint="eastAsia" w:ascii="仿宋" w:hAnsi="仿宋" w:eastAsia="仿宋" w:cs="仿宋"/>
          <w:sz w:val="32"/>
          <w:szCs w:val="32"/>
          <w:lang w:eastAsia="zh-CN"/>
        </w:rPr>
        <w:t>我县</w:t>
      </w:r>
      <w:r>
        <w:rPr>
          <w:rFonts w:hint="eastAsia" w:ascii="仿宋" w:hAnsi="仿宋" w:eastAsia="仿宋" w:cs="仿宋"/>
          <w:sz w:val="32"/>
          <w:szCs w:val="32"/>
        </w:rPr>
        <w:t>贯彻落实促进服务出口和服务外包的发展规划和政策。</w:t>
      </w:r>
    </w:p>
    <w:p>
      <w:pPr>
        <w:keepNext w:val="0"/>
        <w:keepLines w:val="0"/>
        <w:pageBreakBefore w:val="0"/>
        <w:kinsoku/>
        <w:wordWrap/>
        <w:overflowPunct/>
        <w:autoSpaceDN/>
        <w:bidi w:val="0"/>
        <w:spacing w:line="580" w:lineRule="exact"/>
        <w:ind w:firstLine="630"/>
        <w:rPr>
          <w:rFonts w:ascii="仿宋" w:hAnsi="仿宋" w:eastAsia="仿宋" w:cs="Times New Roman"/>
          <w:sz w:val="32"/>
          <w:szCs w:val="32"/>
        </w:rPr>
      </w:pPr>
      <w:r>
        <w:rPr>
          <w:rFonts w:hint="eastAsia" w:ascii="仿宋" w:hAnsi="仿宋" w:eastAsia="仿宋" w:cs="Times New Roman"/>
          <w:sz w:val="32"/>
          <w:szCs w:val="32"/>
          <w:u w:val="none"/>
          <w:lang w:eastAsia="zh-CN"/>
        </w:rPr>
        <w:t>（七）</w:t>
      </w:r>
      <w:r>
        <w:rPr>
          <w:rFonts w:hint="eastAsia" w:ascii="仿宋" w:hAnsi="仿宋" w:eastAsia="仿宋" w:cs="仿宋"/>
          <w:sz w:val="32"/>
          <w:szCs w:val="32"/>
        </w:rPr>
        <w:t>负责</w:t>
      </w:r>
      <w:r>
        <w:rPr>
          <w:rFonts w:hint="eastAsia" w:ascii="仿宋" w:hAnsi="仿宋" w:eastAsia="仿宋" w:cs="仿宋"/>
          <w:sz w:val="32"/>
          <w:szCs w:val="32"/>
          <w:lang w:eastAsia="zh-CN"/>
        </w:rPr>
        <w:t>全县</w:t>
      </w:r>
      <w:r>
        <w:rPr>
          <w:rFonts w:hint="eastAsia" w:ascii="仿宋" w:hAnsi="仿宋" w:eastAsia="仿宋" w:cs="仿宋"/>
          <w:sz w:val="32"/>
          <w:szCs w:val="32"/>
        </w:rPr>
        <w:t>涉外</w:t>
      </w:r>
      <w:r>
        <w:rPr>
          <w:rFonts w:hint="eastAsia" w:ascii="仿宋" w:hAnsi="仿宋" w:eastAsia="仿宋" w:cs="仿宋"/>
          <w:sz w:val="32"/>
          <w:szCs w:val="32"/>
          <w:lang w:eastAsia="zh-CN"/>
        </w:rPr>
        <w:t>贸易</w:t>
      </w:r>
      <w:r>
        <w:rPr>
          <w:rFonts w:hint="eastAsia" w:ascii="仿宋" w:hAnsi="仿宋" w:eastAsia="仿宋" w:cs="仿宋"/>
          <w:sz w:val="32"/>
          <w:szCs w:val="32"/>
        </w:rPr>
        <w:t>相关事务的指导和服务工作，组织</w:t>
      </w:r>
      <w:r>
        <w:rPr>
          <w:rFonts w:hint="eastAsia" w:ascii="仿宋" w:hAnsi="仿宋" w:eastAsia="仿宋" w:cs="仿宋"/>
          <w:sz w:val="32"/>
          <w:szCs w:val="32"/>
          <w:lang w:eastAsia="zh-CN"/>
        </w:rPr>
        <w:t>全县</w:t>
      </w:r>
      <w:r>
        <w:rPr>
          <w:rFonts w:hint="eastAsia" w:ascii="仿宋" w:hAnsi="仿宋" w:eastAsia="仿宋" w:cs="仿宋"/>
          <w:sz w:val="32"/>
          <w:szCs w:val="32"/>
        </w:rPr>
        <w:t>产业损害调查，指导协调产业安全应对工作及国外对</w:t>
      </w:r>
      <w:r>
        <w:rPr>
          <w:rFonts w:hint="eastAsia" w:ascii="仿宋" w:hAnsi="仿宋" w:eastAsia="仿宋" w:cs="仿宋"/>
          <w:sz w:val="32"/>
          <w:szCs w:val="32"/>
          <w:lang w:eastAsia="zh-CN"/>
        </w:rPr>
        <w:t>我县</w:t>
      </w:r>
      <w:r>
        <w:rPr>
          <w:rFonts w:hint="eastAsia" w:ascii="仿宋" w:hAnsi="仿宋" w:eastAsia="仿宋" w:cs="仿宋"/>
          <w:sz w:val="32"/>
          <w:szCs w:val="32"/>
        </w:rPr>
        <w:t>出口商品的反倾销、反补贴、保障措施的应诉工作。</w:t>
      </w:r>
    </w:p>
    <w:p>
      <w:pPr>
        <w:keepNext w:val="0"/>
        <w:keepLines w:val="0"/>
        <w:pageBreakBefore w:val="0"/>
        <w:kinsoku/>
        <w:wordWrap/>
        <w:overflowPunct/>
        <w:autoSpaceDN/>
        <w:bidi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（八）</w:t>
      </w:r>
      <w:r>
        <w:rPr>
          <w:rFonts w:hint="eastAsia" w:ascii="仿宋" w:hAnsi="仿宋" w:eastAsia="仿宋" w:cs="仿宋"/>
          <w:sz w:val="32"/>
          <w:szCs w:val="32"/>
        </w:rPr>
        <w:t>指导</w:t>
      </w:r>
      <w:r>
        <w:rPr>
          <w:rFonts w:hint="eastAsia" w:ascii="仿宋" w:hAnsi="仿宋" w:eastAsia="仿宋" w:cs="仿宋"/>
          <w:sz w:val="32"/>
          <w:szCs w:val="32"/>
          <w:lang w:eastAsia="zh-CN"/>
        </w:rPr>
        <w:t>全县</w:t>
      </w:r>
      <w:r>
        <w:rPr>
          <w:rFonts w:hint="eastAsia" w:ascii="仿宋" w:hAnsi="仿宋" w:eastAsia="仿宋" w:cs="仿宋"/>
          <w:sz w:val="32"/>
          <w:szCs w:val="32"/>
        </w:rPr>
        <w:t>招商引资工作，协调指导、督查考核</w:t>
      </w:r>
      <w:r>
        <w:rPr>
          <w:rFonts w:hint="eastAsia" w:ascii="仿宋" w:hAnsi="仿宋" w:eastAsia="仿宋" w:cs="仿宋"/>
          <w:sz w:val="32"/>
          <w:szCs w:val="32"/>
          <w:lang w:eastAsia="zh-CN"/>
        </w:rPr>
        <w:t>县</w:t>
      </w:r>
      <w:r>
        <w:rPr>
          <w:rFonts w:hint="eastAsia" w:ascii="仿宋" w:hAnsi="仿宋" w:eastAsia="仿宋" w:cs="仿宋"/>
          <w:sz w:val="32"/>
          <w:szCs w:val="32"/>
        </w:rPr>
        <w:t>直有关部门</w:t>
      </w:r>
      <w:r>
        <w:rPr>
          <w:rFonts w:hint="eastAsia" w:ascii="仿宋" w:hAnsi="仿宋" w:eastAsia="仿宋" w:cs="仿宋"/>
          <w:sz w:val="32"/>
          <w:szCs w:val="32"/>
          <w:lang w:eastAsia="zh-CN"/>
        </w:rPr>
        <w:t>及</w:t>
      </w:r>
      <w:r>
        <w:rPr>
          <w:rFonts w:hint="eastAsia" w:ascii="仿宋" w:hAnsi="仿宋" w:eastAsia="仿宋" w:cs="仿宋"/>
          <w:sz w:val="32"/>
          <w:szCs w:val="32"/>
        </w:rPr>
        <w:t>各</w:t>
      </w:r>
      <w:r>
        <w:rPr>
          <w:rFonts w:hint="eastAsia" w:ascii="仿宋" w:hAnsi="仿宋" w:eastAsia="仿宋" w:cs="仿宋"/>
          <w:sz w:val="32"/>
          <w:szCs w:val="32"/>
          <w:lang w:eastAsia="zh-CN"/>
        </w:rPr>
        <w:t>乡</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）经济合作和招商引资工作任务的落实情况。负责制订并实施</w:t>
      </w:r>
      <w:r>
        <w:rPr>
          <w:rFonts w:hint="eastAsia" w:ascii="仿宋" w:hAnsi="仿宋" w:eastAsia="仿宋" w:cs="仿宋"/>
          <w:sz w:val="32"/>
          <w:szCs w:val="32"/>
          <w:lang w:eastAsia="zh-CN"/>
        </w:rPr>
        <w:t>全县</w:t>
      </w:r>
      <w:r>
        <w:rPr>
          <w:rFonts w:hint="eastAsia" w:ascii="仿宋" w:hAnsi="仿宋" w:eastAsia="仿宋" w:cs="仿宋"/>
          <w:sz w:val="32"/>
          <w:szCs w:val="32"/>
        </w:rPr>
        <w:t>外商投资政策；依法核准外商投资项目的合同章程及变更事项，监督检查外商投资企业执行有关法律法规规章、合同章程的情况并协调解决有关问题；按权限负责外商投资企业设立审核上报及变更事项审批工作。</w:t>
      </w:r>
    </w:p>
    <w:p>
      <w:pPr>
        <w:keepNext w:val="0"/>
        <w:keepLines w:val="0"/>
        <w:pageBreakBefore w:val="0"/>
        <w:kinsoku/>
        <w:wordWrap/>
        <w:overflowPunct/>
        <w:autoSpaceDN/>
        <w:bidi w:val="0"/>
        <w:spacing w:line="580" w:lineRule="exact"/>
        <w:ind w:firstLine="630"/>
        <w:rPr>
          <w:rFonts w:hint="eastAsia" w:ascii="Times New Roman" w:hAnsi="Times New Roman" w:eastAsia="仿宋" w:cs="仿宋"/>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九</w:t>
      </w:r>
      <w:r>
        <w:rPr>
          <w:rFonts w:hint="eastAsia" w:ascii="仿宋" w:hAnsi="仿宋" w:eastAsia="仿宋" w:cs="Times New Roman"/>
          <w:sz w:val="32"/>
          <w:szCs w:val="32"/>
          <w:lang w:eastAsia="zh-CN"/>
        </w:rPr>
        <w:t>）</w:t>
      </w:r>
      <w:r>
        <w:rPr>
          <w:rFonts w:hint="eastAsia" w:ascii="Times New Roman" w:hAnsi="Times New Roman" w:eastAsia="仿宋" w:cs="仿宋"/>
          <w:sz w:val="32"/>
          <w:szCs w:val="32"/>
        </w:rPr>
        <w:t>承担经济合作和招商引资项目的汇总筛选、立项备案</w:t>
      </w:r>
      <w:r>
        <w:rPr>
          <w:rFonts w:hint="eastAsia" w:ascii="仿宋" w:hAnsi="仿宋" w:eastAsia="仿宋" w:cs="仿宋"/>
          <w:sz w:val="32"/>
          <w:szCs w:val="32"/>
        </w:rPr>
        <w:t>和日常管理等工作，建立</w:t>
      </w:r>
      <w:r>
        <w:rPr>
          <w:rFonts w:hint="eastAsia" w:ascii="仿宋" w:hAnsi="仿宋" w:eastAsia="仿宋" w:cs="仿宋"/>
          <w:sz w:val="32"/>
          <w:szCs w:val="32"/>
          <w:lang w:eastAsia="zh-CN"/>
        </w:rPr>
        <w:t>全县</w:t>
      </w:r>
      <w:r>
        <w:rPr>
          <w:rFonts w:hint="eastAsia" w:ascii="仿宋" w:hAnsi="仿宋" w:eastAsia="仿宋" w:cs="仿宋"/>
          <w:sz w:val="32"/>
          <w:szCs w:val="32"/>
        </w:rPr>
        <w:t>招商引资项目库。组织承办</w:t>
      </w:r>
      <w:r>
        <w:rPr>
          <w:rFonts w:hint="eastAsia" w:ascii="仿宋" w:hAnsi="仿宋" w:eastAsia="仿宋" w:cs="仿宋"/>
          <w:sz w:val="32"/>
          <w:szCs w:val="32"/>
          <w:lang w:eastAsia="zh-CN"/>
        </w:rPr>
        <w:t>全县</w:t>
      </w:r>
      <w:r>
        <w:rPr>
          <w:rFonts w:hint="eastAsia" w:ascii="仿宋" w:hAnsi="仿宋" w:eastAsia="仿宋" w:cs="仿宋"/>
          <w:sz w:val="32"/>
          <w:szCs w:val="32"/>
        </w:rPr>
        <w:t>性经济合作和招商引资活动。</w:t>
      </w:r>
      <w:r>
        <w:rPr>
          <w:rFonts w:hint="eastAsia" w:ascii="Times New Roman" w:hAnsi="Times New Roman" w:eastAsia="仿宋" w:cs="仿宋"/>
          <w:sz w:val="32"/>
          <w:szCs w:val="32"/>
        </w:rPr>
        <w:t>承担</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政府决定的有关经贸合作、商品展销和招商代表团的组团、联络、布展、项目洽谈、组织签约和成果统计、汇总上报、信息发布等工作。</w:t>
      </w:r>
    </w:p>
    <w:p>
      <w:pPr>
        <w:keepNext w:val="0"/>
        <w:keepLines w:val="0"/>
        <w:pageBreakBefore w:val="0"/>
        <w:widowControl w:val="0"/>
        <w:kinsoku/>
        <w:wordWrap/>
        <w:overflowPunct/>
        <w:autoSpaceDN/>
        <w:bidi w:val="0"/>
        <w:spacing w:line="580" w:lineRule="exact"/>
        <w:ind w:firstLine="640" w:firstLineChars="200"/>
        <w:rPr>
          <w:rFonts w:hint="eastAsia" w:ascii="Times New Roman" w:hAnsi="Times New Roman" w:eastAsia="仿宋" w:cs="仿宋"/>
          <w:sz w:val="32"/>
          <w:szCs w:val="32"/>
          <w:lang w:eastAsia="zh-CN"/>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十</w:t>
      </w:r>
      <w:r>
        <w:rPr>
          <w:rFonts w:hint="eastAsia" w:ascii="仿宋" w:hAnsi="仿宋" w:eastAsia="仿宋" w:cs="Times New Roman"/>
          <w:sz w:val="32"/>
          <w:szCs w:val="32"/>
          <w:lang w:eastAsia="zh-CN"/>
        </w:rPr>
        <w:t>）</w:t>
      </w:r>
      <w:r>
        <w:rPr>
          <w:rFonts w:hint="eastAsia" w:ascii="仿宋" w:hAnsi="仿宋" w:eastAsia="仿宋" w:cs="仿宋"/>
          <w:sz w:val="32"/>
          <w:szCs w:val="32"/>
        </w:rPr>
        <w:t>推动开展各种形式的经济合作与协作；</w:t>
      </w:r>
      <w:r>
        <w:rPr>
          <w:rFonts w:hint="eastAsia" w:ascii="Times New Roman" w:hAnsi="Times New Roman" w:eastAsia="仿宋" w:cs="仿宋"/>
          <w:sz w:val="32"/>
          <w:szCs w:val="32"/>
        </w:rPr>
        <w:t>承办我县加入的经济协作区、经联会等组织商定的有关事项和正宁方的日常事务。协调有关职能部门和</w:t>
      </w:r>
      <w:r>
        <w:rPr>
          <w:rFonts w:hint="eastAsia" w:ascii="Times New Roman" w:hAnsi="Times New Roman" w:eastAsia="仿宋" w:cs="仿宋"/>
          <w:sz w:val="32"/>
          <w:szCs w:val="32"/>
          <w:lang w:eastAsia="zh-CN"/>
        </w:rPr>
        <w:t>乡</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镇</w:t>
      </w:r>
      <w:r>
        <w:rPr>
          <w:rFonts w:hint="eastAsia" w:ascii="Times New Roman" w:hAnsi="Times New Roman" w:eastAsia="仿宋" w:cs="仿宋"/>
          <w:sz w:val="32"/>
          <w:szCs w:val="32"/>
        </w:rPr>
        <w:t>）开展招商引资环境保护工作</w:t>
      </w:r>
      <w:r>
        <w:rPr>
          <w:rFonts w:hint="eastAsia" w:ascii="Times New Roman" w:hAnsi="Times New Roman" w:eastAsia="仿宋" w:cs="仿宋"/>
          <w:sz w:val="32"/>
          <w:szCs w:val="32"/>
          <w:lang w:eastAsia="zh-CN"/>
        </w:rPr>
        <w:t>。</w:t>
      </w:r>
    </w:p>
    <w:p>
      <w:pPr>
        <w:keepNext w:val="0"/>
        <w:keepLines w:val="0"/>
        <w:pageBreakBefore w:val="0"/>
        <w:kinsoku/>
        <w:wordWrap/>
        <w:overflowPunct/>
        <w:autoSpaceDN/>
        <w:bidi w:val="0"/>
        <w:spacing w:line="580" w:lineRule="exact"/>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lang w:eastAsia="zh-CN"/>
        </w:rPr>
        <w:t>（十</w:t>
      </w:r>
      <w:r>
        <w:rPr>
          <w:rFonts w:hint="eastAsia" w:eastAsia="仿宋" w:cs="Times New Roman"/>
          <w:sz w:val="32"/>
          <w:szCs w:val="32"/>
          <w:lang w:eastAsia="zh-CN"/>
        </w:rPr>
        <w:t>一</w:t>
      </w:r>
      <w:r>
        <w:rPr>
          <w:rFonts w:hint="eastAsia" w:ascii="Times New Roman" w:hAnsi="Times New Roman" w:eastAsia="仿宋" w:cs="Times New Roman"/>
          <w:sz w:val="32"/>
          <w:szCs w:val="32"/>
          <w:lang w:eastAsia="zh-CN"/>
        </w:rPr>
        <w:t>）</w:t>
      </w:r>
      <w:r>
        <w:rPr>
          <w:rFonts w:hint="eastAsia" w:ascii="仿宋" w:hAnsi="仿宋" w:eastAsia="仿宋" w:cs="仿宋"/>
          <w:sz w:val="32"/>
          <w:szCs w:val="32"/>
        </w:rPr>
        <w:t>负责协调企地关系，帮助企业解决困难和问题；协调处理外来投资者及企业的投诉和有关问题，保护其合法权益。组织实施友好结对关系的建立、发展、完善等事宜，负责对口支援、经济合作项目的跟踪、落实、服务工作。</w:t>
      </w:r>
    </w:p>
    <w:p>
      <w:pPr>
        <w:keepNext w:val="0"/>
        <w:keepLines w:val="0"/>
        <w:pageBreakBefore w:val="0"/>
        <w:kinsoku/>
        <w:wordWrap/>
        <w:overflowPunct/>
        <w:autoSpaceDN/>
        <w:bidi w:val="0"/>
        <w:spacing w:line="580" w:lineRule="exact"/>
        <w:ind w:firstLine="630"/>
        <w:rPr>
          <w:rFonts w:ascii="仿宋" w:hAnsi="仿宋" w:eastAsia="仿宋" w:cs="Times New Roman"/>
          <w:sz w:val="32"/>
          <w:szCs w:val="32"/>
        </w:rPr>
      </w:pPr>
      <w:r>
        <w:rPr>
          <w:rFonts w:hint="eastAsia" w:ascii="仿宋" w:hAnsi="仿宋" w:eastAsia="仿宋" w:cs="Times New Roman"/>
          <w:sz w:val="32"/>
          <w:szCs w:val="32"/>
          <w:lang w:eastAsia="zh-CN"/>
        </w:rPr>
        <w:t>（十</w:t>
      </w:r>
      <w:r>
        <w:rPr>
          <w:rFonts w:hint="eastAsia" w:ascii="仿宋" w:hAnsi="仿宋" w:eastAsia="仿宋" w:cs="Times New Roman"/>
          <w:sz w:val="32"/>
          <w:szCs w:val="32"/>
          <w:lang w:val="en-US" w:eastAsia="zh-CN"/>
        </w:rPr>
        <w:t>二</w:t>
      </w:r>
      <w:r>
        <w:rPr>
          <w:rFonts w:hint="eastAsia" w:ascii="仿宋" w:hAnsi="仿宋" w:eastAsia="仿宋" w:cs="Times New Roman"/>
          <w:sz w:val="32"/>
          <w:szCs w:val="32"/>
          <w:lang w:eastAsia="zh-CN"/>
        </w:rPr>
        <w:t>）</w:t>
      </w:r>
      <w:r>
        <w:rPr>
          <w:rFonts w:hint="eastAsia" w:ascii="Times New Roman" w:hAnsi="Times New Roman" w:eastAsia="仿宋" w:cs="仿宋"/>
          <w:sz w:val="32"/>
          <w:szCs w:val="32"/>
        </w:rPr>
        <w:t>负责</w:t>
      </w:r>
      <w:r>
        <w:rPr>
          <w:rFonts w:hint="eastAsia" w:ascii="Times New Roman" w:hAnsi="Times New Roman" w:eastAsia="仿宋" w:cs="仿宋"/>
          <w:sz w:val="32"/>
          <w:szCs w:val="32"/>
          <w:lang w:eastAsia="zh-CN"/>
        </w:rPr>
        <w:t>全县</w:t>
      </w:r>
      <w:r>
        <w:rPr>
          <w:rFonts w:hint="eastAsia" w:ascii="Times New Roman" w:hAnsi="Times New Roman" w:eastAsia="仿宋" w:cs="仿宋"/>
          <w:sz w:val="32"/>
          <w:szCs w:val="32"/>
        </w:rPr>
        <w:t>对外经济合作工作，执行对外经济合作政策；</w:t>
      </w:r>
      <w:r>
        <w:rPr>
          <w:rFonts w:hint="eastAsia" w:ascii="仿宋" w:hAnsi="仿宋" w:eastAsia="仿宋" w:cs="仿宋"/>
          <w:sz w:val="32"/>
          <w:szCs w:val="32"/>
        </w:rPr>
        <w:t>依法管理和监督对外承包工程、对外劳务合作等；负责联合国及其他国际组织或外国政府、民间组织对</w:t>
      </w:r>
      <w:r>
        <w:rPr>
          <w:rFonts w:hint="eastAsia" w:ascii="仿宋" w:hAnsi="仿宋" w:eastAsia="仿宋" w:cs="仿宋"/>
          <w:sz w:val="32"/>
          <w:szCs w:val="32"/>
          <w:lang w:eastAsia="zh-CN"/>
        </w:rPr>
        <w:t>我县</w:t>
      </w:r>
      <w:r>
        <w:rPr>
          <w:rFonts w:hint="eastAsia" w:ascii="仿宋" w:hAnsi="仿宋" w:eastAsia="仿宋" w:cs="仿宋"/>
          <w:sz w:val="32"/>
          <w:szCs w:val="32"/>
        </w:rPr>
        <w:t>的无偿援助项目及赠款工作。</w:t>
      </w:r>
    </w:p>
    <w:p>
      <w:pPr>
        <w:keepNext w:val="0"/>
        <w:keepLines w:val="0"/>
        <w:pageBreakBefore w:val="0"/>
        <w:kinsoku/>
        <w:wordWrap/>
        <w:overflowPunct/>
        <w:autoSpaceDN/>
        <w:bidi w:val="0"/>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负责我</w:t>
      </w:r>
      <w:r>
        <w:rPr>
          <w:rFonts w:hint="eastAsia" w:ascii="仿宋" w:hAnsi="仿宋" w:eastAsia="仿宋" w:cs="仿宋"/>
          <w:sz w:val="32"/>
          <w:szCs w:val="32"/>
          <w:lang w:eastAsia="zh-CN"/>
        </w:rPr>
        <w:t>县</w:t>
      </w:r>
      <w:r>
        <w:rPr>
          <w:rFonts w:hint="eastAsia" w:ascii="仿宋" w:hAnsi="仿宋" w:eastAsia="仿宋" w:cs="仿宋"/>
          <w:sz w:val="32"/>
          <w:szCs w:val="32"/>
        </w:rPr>
        <w:t>参加中国·兰州投资贸易洽谈会的组织实施工作；管理</w:t>
      </w:r>
      <w:r>
        <w:rPr>
          <w:rFonts w:hint="eastAsia" w:ascii="仿宋" w:hAnsi="仿宋" w:eastAsia="仿宋" w:cs="仿宋"/>
          <w:sz w:val="32"/>
          <w:szCs w:val="32"/>
          <w:lang w:eastAsia="zh-CN"/>
        </w:rPr>
        <w:t>全县</w:t>
      </w:r>
      <w:r>
        <w:rPr>
          <w:rFonts w:hint="eastAsia" w:ascii="仿宋" w:hAnsi="仿宋" w:eastAsia="仿宋" w:cs="仿宋"/>
          <w:sz w:val="32"/>
          <w:szCs w:val="32"/>
        </w:rPr>
        <w:t>各类涉外交易会、展览会、展销会、投洽会等商贸节会活动；负责</w:t>
      </w:r>
      <w:r>
        <w:rPr>
          <w:rFonts w:hint="eastAsia" w:ascii="仿宋" w:hAnsi="仿宋" w:eastAsia="仿宋" w:cs="仿宋"/>
          <w:sz w:val="32"/>
          <w:szCs w:val="32"/>
          <w:lang w:eastAsia="zh-CN"/>
        </w:rPr>
        <w:t>全县</w:t>
      </w:r>
      <w:r>
        <w:rPr>
          <w:rFonts w:hint="eastAsia" w:ascii="仿宋" w:hAnsi="仿宋" w:eastAsia="仿宋" w:cs="仿宋"/>
          <w:sz w:val="32"/>
          <w:szCs w:val="32"/>
        </w:rPr>
        <w:t>境外投资及</w:t>
      </w:r>
      <w:r>
        <w:rPr>
          <w:rFonts w:hint="eastAsia" w:ascii="仿宋" w:hAnsi="仿宋" w:eastAsia="仿宋" w:cs="仿宋"/>
          <w:sz w:val="32"/>
          <w:szCs w:val="32"/>
          <w:lang w:eastAsia="zh-CN"/>
        </w:rPr>
        <w:t>外出</w:t>
      </w:r>
      <w:r>
        <w:rPr>
          <w:rFonts w:hint="eastAsia" w:ascii="仿宋" w:hAnsi="仿宋" w:eastAsia="仿宋" w:cs="仿宋"/>
          <w:sz w:val="32"/>
          <w:szCs w:val="32"/>
        </w:rPr>
        <w:t>商务考察团、赴境外举办各类展览会的申报和管理工作。指导、协调</w:t>
      </w:r>
      <w:r>
        <w:rPr>
          <w:rFonts w:hint="eastAsia" w:ascii="仿宋" w:hAnsi="仿宋" w:eastAsia="仿宋" w:cs="仿宋"/>
          <w:sz w:val="32"/>
          <w:szCs w:val="32"/>
          <w:lang w:eastAsia="zh-CN"/>
        </w:rPr>
        <w:t>全县</w:t>
      </w:r>
      <w:r>
        <w:rPr>
          <w:rFonts w:hint="eastAsia" w:ascii="仿宋" w:hAnsi="仿宋" w:eastAsia="仿宋" w:cs="仿宋"/>
          <w:sz w:val="32"/>
          <w:szCs w:val="32"/>
        </w:rPr>
        <w:t>商务领域行业协会、学会等社团组织工作。</w:t>
      </w:r>
    </w:p>
    <w:p>
      <w:pPr>
        <w:keepNext w:val="0"/>
        <w:keepLines w:val="0"/>
        <w:pageBreakBefore w:val="0"/>
        <w:widowControl w:val="0"/>
        <w:kinsoku/>
        <w:wordWrap/>
        <w:overflowPunct/>
        <w:autoSpaceDN/>
        <w:bidi w:val="0"/>
        <w:spacing w:line="580" w:lineRule="exact"/>
        <w:ind w:firstLine="6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（十四）完成县委、县政府和上</w:t>
      </w:r>
      <w:r>
        <w:rPr>
          <w:rFonts w:hint="eastAsia" w:ascii="仿宋_GB2312" w:hAnsi="仿宋_GB2312" w:eastAsia="仿宋_GB2312" w:cs="仿宋_GB2312"/>
          <w:sz w:val="32"/>
          <w:szCs w:val="32"/>
        </w:rPr>
        <w:t>级业务部门交办的其他任务</w:t>
      </w:r>
      <w:r>
        <w:rPr>
          <w:rFonts w:hint="eastAsia" w:ascii="仿宋_GB2312" w:hAnsi="仿宋_GB2312" w:eastAsia="仿宋_GB2312" w:cs="仿宋_GB2312"/>
          <w:sz w:val="32"/>
          <w:szCs w:val="32"/>
          <w:lang w:eastAsia="zh-CN"/>
        </w:rPr>
        <w:t>。</w:t>
      </w:r>
    </w:p>
    <w:p>
      <w:pPr>
        <w:keepNext w:val="0"/>
        <w:keepLines w:val="0"/>
        <w:pageBreakBefore w:val="0"/>
        <w:kinsoku/>
        <w:wordWrap/>
        <w:overflowPunct/>
        <w:autoSpaceDN/>
        <w:bidi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能转变。县商务局应加强、优化、统筹全县商贸工作方面的能力建设，不断推进职能转变，切实提高履职能力。1.将县打击侵犯知识产权和制售假冒伪劣商品工作领导小组办公室职责划给县市场监督管理局。2.将典当行、融资租赁公司、商业保理公司监管职责划给县政府办公室（县政府金融工作办公室）。3.将相关物资储备职责划给县发展和改革局（县粮食和物资储备局）。4.取消负责牵头协调整顿和规范市场经济秩序工作职责。5.取消经营者集中反垄断行为调查职责。</w:t>
      </w:r>
      <w:r>
        <w:rPr>
          <w:rFonts w:hint="eastAsia" w:ascii="仿宋_GB2312" w:hAnsi="黑体" w:eastAsia="仿宋_GB2312"/>
          <w:sz w:val="32"/>
          <w:szCs w:val="32"/>
        </w:rPr>
        <w:t>6.取消酒类商品流通环节监督管理职责。</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5"/>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县发展和改革局</w:t>
      </w:r>
      <w:r>
        <w:rPr>
          <w:rFonts w:hint="eastAsia" w:ascii="仿宋_GB2312" w:hAnsi="仿宋_GB2312" w:eastAsia="仿宋_GB2312" w:cs="仿宋_GB2312"/>
          <w:sz w:val="32"/>
          <w:szCs w:val="32"/>
          <w:lang w:eastAsia="zh-CN"/>
        </w:rPr>
        <w:t>、县市场监督管理局有关职责分工：县商务局负责</w:t>
      </w:r>
      <w:r>
        <w:rPr>
          <w:rFonts w:hint="eastAsia" w:ascii="仿宋_GB2312" w:hAnsi="仿宋_GB2312" w:eastAsia="仿宋_GB2312" w:cs="仿宋_GB2312"/>
          <w:sz w:val="32"/>
          <w:szCs w:val="32"/>
        </w:rPr>
        <w:t>成品油流通市场监管</w:t>
      </w:r>
      <w:r>
        <w:rPr>
          <w:rFonts w:hint="eastAsia" w:ascii="仿宋_GB2312" w:hAnsi="仿宋_GB2312" w:eastAsia="仿宋_GB2312" w:cs="仿宋_GB2312"/>
          <w:sz w:val="32"/>
          <w:szCs w:val="32"/>
          <w:lang w:eastAsia="zh-CN"/>
        </w:rPr>
        <w:t>和促进酒类产业的发展、流通；</w:t>
      </w:r>
      <w:r>
        <w:rPr>
          <w:rFonts w:hint="eastAsia" w:ascii="仿宋_GB2312" w:hAnsi="仿宋_GB2312" w:eastAsia="仿宋_GB2312" w:cs="仿宋_GB2312"/>
          <w:sz w:val="32"/>
          <w:szCs w:val="32"/>
        </w:rPr>
        <w:t>县发展改革局负责加油站、成品油库的网络规划和布局建设</w:t>
      </w:r>
      <w:r>
        <w:rPr>
          <w:rFonts w:hint="eastAsia" w:ascii="仿宋_GB2312" w:hAnsi="仿宋_GB2312" w:eastAsia="仿宋_GB2312" w:cs="仿宋_GB2312"/>
          <w:sz w:val="32"/>
          <w:szCs w:val="32"/>
          <w:lang w:eastAsia="zh-CN"/>
        </w:rPr>
        <w:t>；县市场监督管理局负责酒类商品生产、流通等环节的</w:t>
      </w:r>
      <w:r>
        <w:rPr>
          <w:rFonts w:hint="eastAsia" w:ascii="仿宋_GB2312" w:hAnsi="黑体" w:eastAsia="仿宋_GB2312" w:cs="仿宋_GB2312"/>
          <w:sz w:val="32"/>
          <w:szCs w:val="32"/>
        </w:rPr>
        <w:t>食品安全</w:t>
      </w:r>
      <w:r>
        <w:rPr>
          <w:rFonts w:hint="eastAsia" w:ascii="仿宋_GB2312" w:hAnsi="仿宋_GB2312" w:eastAsia="仿宋_GB2312" w:cs="仿宋_GB2312"/>
          <w:sz w:val="32"/>
          <w:szCs w:val="32"/>
          <w:lang w:eastAsia="zh-CN"/>
        </w:rPr>
        <w:t>监管工作。</w:t>
      </w:r>
    </w:p>
    <w:p>
      <w:pPr>
        <w:keepNext w:val="0"/>
        <w:keepLines w:val="0"/>
        <w:pageBreakBefore w:val="0"/>
        <w:widowControl w:val="0"/>
        <w:kinsoku/>
        <w:wordWrap/>
        <w:overflowPunct/>
        <w:topLinePunct/>
        <w:autoSpaceDE w:val="0"/>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rPr>
        <w:t>第四条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县商务局设下列内设机构。</w:t>
      </w:r>
    </w:p>
    <w:p>
      <w:pPr>
        <w:keepNext w:val="0"/>
        <w:keepLines w:val="0"/>
        <w:pageBreakBefore w:val="0"/>
        <w:kinsoku/>
        <w:wordWrap/>
        <w:overflowPunct/>
        <w:autoSpaceDN/>
        <w:bidi w:val="0"/>
        <w:spacing w:line="580" w:lineRule="exact"/>
        <w:ind w:firstLine="643" w:firstLineChars="200"/>
        <w:rPr>
          <w:rFonts w:ascii="仿宋_GB2312" w:hAnsi="黑体" w:eastAsia="仿宋_GB2312"/>
          <w:sz w:val="32"/>
          <w:szCs w:val="32"/>
        </w:rPr>
      </w:pPr>
      <w:r>
        <w:rPr>
          <w:rFonts w:hint="eastAsia" w:eastAsia="楷体_GB2312"/>
          <w:b/>
          <w:sz w:val="32"/>
          <w:szCs w:val="32"/>
        </w:rPr>
        <w:t>（一）办公室。</w:t>
      </w:r>
      <w:r>
        <w:rPr>
          <w:rFonts w:hint="eastAsia" w:ascii="仿宋_GB2312" w:hAnsi="黑体" w:eastAsia="仿宋_GB2312" w:cs="仿宋_GB2312"/>
          <w:sz w:val="32"/>
          <w:szCs w:val="32"/>
        </w:rPr>
        <w:t>综合协调各股室及所属单位工作。承办党务、政务、机要、档案、会务、保密、计划生育、财务资产、后勤保障和安全保卫等工作。承办人事劳资、考核奖惩、教育培训、技术职务评审等工作。拟订全县商务发展总体规划、年度计划并组织实施。负责起草综合性文件、材料，协调开展重大课题调研和综合性文献编纂。承担商务数据统计、信息发布、综合宣传等工作。组织人大代表建议、政协委员提案办理工作。管理维护县商务局网站。承担行政复议、行政应诉有关工作。承担本部门机关和所属单位党的建设和纪检工作，领导工会、共青团、妇联等群团组织工作。</w:t>
      </w:r>
    </w:p>
    <w:p>
      <w:pPr>
        <w:keepNext w:val="0"/>
        <w:keepLines w:val="0"/>
        <w:pageBreakBefore w:val="0"/>
        <w:tabs>
          <w:tab w:val="left" w:pos="510"/>
        </w:tabs>
        <w:kinsoku/>
        <w:wordWrap/>
        <w:overflowPunct/>
        <w:autoSpaceDN/>
        <w:bidi w:val="0"/>
        <w:spacing w:line="580" w:lineRule="exact"/>
        <w:ind w:firstLine="643" w:firstLineChars="200"/>
        <w:jc w:val="left"/>
        <w:rPr>
          <w:rFonts w:ascii="仿宋_GB2312" w:hAnsi="仿宋_GB2312" w:eastAsia="仿宋_GB2312" w:cs="仿宋_GB2312"/>
          <w:sz w:val="32"/>
          <w:szCs w:val="32"/>
        </w:rPr>
      </w:pPr>
      <w:r>
        <w:rPr>
          <w:rFonts w:hint="eastAsia" w:ascii="楷体" w:hAnsi="楷体" w:eastAsia="楷体" w:cs="楷体"/>
          <w:b/>
          <w:sz w:val="32"/>
          <w:szCs w:val="32"/>
        </w:rPr>
        <w:t>（二）市场建设运行股。</w:t>
      </w:r>
      <w:r>
        <w:rPr>
          <w:rFonts w:hint="eastAsia" w:ascii="仿宋_GB2312" w:eastAsia="仿宋_GB2312"/>
          <w:sz w:val="32"/>
          <w:szCs w:val="32"/>
        </w:rPr>
        <w:t>拟定全县市场建设、运行调节和流通发展战略、规划；推动流通体系改革和连锁经营、商业特许经营、物流配送等现代物流方式的发展，推动全县流通标准化；监测分析市场体系建设和运行调节、商品供求状况；提出市场运行和调控方面的政策建议，组织协调市场运行中的重大问题；指导城乡市场网点规划和商业社区发展、流通领域节能降耗工作；指导内贸运行监测、预测预警系统建设；牵头组织规范零售企业促销行为，办理直销行业、商业预付卡相关业务；指导大宗产品批发市场规划和城市商业网点规划、商业体系建设；推进农村市场和农产品流通体系建设；编发内贸流通情况分析及社会商品销售额的统计。</w:t>
      </w:r>
      <w:r>
        <w:rPr>
          <w:rFonts w:hint="eastAsia" w:ascii="仿宋_GB2312" w:hAnsi="仿宋_GB2312" w:eastAsia="仿宋_GB2312" w:cs="仿宋_GB2312"/>
          <w:sz w:val="32"/>
          <w:szCs w:val="32"/>
        </w:rPr>
        <w:t>拟定并组织实施全县对外贸易发展规划；推进进出口贸易标准化工作；指导协调反倾销、反补贴保障措施及进出口公平贸易相关工作和有关应诉事宜；组织全县产业损害调查及预警机制；承担全县对外贸易经营者登记备案、进出口分析统计等工作；负责全县各类涉外交易会、展销会、洽谈会的管理和组织实施；依法监督管理我县对外投资、对外承包工程和设计咨询等对外经济合作业务，按权限办理对外劳务合作经营资格和援外项目实施企业资格相关业务；承担外派劳务和境外就业人员的权益保护、培训管理等工作。</w:t>
      </w:r>
    </w:p>
    <w:p>
      <w:pPr>
        <w:keepNext w:val="0"/>
        <w:keepLines w:val="0"/>
        <w:pageBreakBefore w:val="0"/>
        <w:kinsoku/>
        <w:wordWrap/>
        <w:overflowPunct/>
        <w:autoSpaceDN/>
        <w:bidi w:val="0"/>
        <w:spacing w:line="580" w:lineRule="exact"/>
        <w:ind w:firstLine="643" w:firstLineChars="200"/>
        <w:rPr>
          <w:rFonts w:ascii="仿宋_GB2312" w:hAnsi="仿宋" w:eastAsia="仿宋_GB2312"/>
          <w:sz w:val="32"/>
          <w:szCs w:val="32"/>
        </w:rPr>
      </w:pPr>
      <w:r>
        <w:rPr>
          <w:rFonts w:hint="eastAsia" w:eastAsia="楷体_GB2312"/>
          <w:b/>
          <w:sz w:val="32"/>
          <w:szCs w:val="32"/>
        </w:rPr>
        <w:t>（三）电子商务股。</w:t>
      </w:r>
      <w:r>
        <w:rPr>
          <w:rFonts w:hint="eastAsia" w:ascii="仿宋_GB2312" w:hAnsi="仿宋" w:eastAsia="仿宋_GB2312"/>
          <w:sz w:val="32"/>
          <w:szCs w:val="32"/>
        </w:rPr>
        <w:t>负责制定全县电子商务发展规划。指导传统商业企业开展电子商务经营新模式，推进电子商务交易、网络零售、电子商务服务业等业态发展。培育发展电子商务园区、基地和企业，支持中小电子商务企业发展。建立完善电子商务公共服务体系、统计和评价体系，开展电子商务行业统计、检测和分析。承担跨境贸易电子商务工作，推动电子商务国际国内合作和信用体系建设。</w:t>
      </w:r>
    </w:p>
    <w:p>
      <w:pPr>
        <w:keepNext w:val="0"/>
        <w:keepLines w:val="0"/>
        <w:pageBreakBefore w:val="0"/>
        <w:tabs>
          <w:tab w:val="left" w:pos="510"/>
        </w:tabs>
        <w:kinsoku/>
        <w:wordWrap/>
        <w:overflowPunct/>
        <w:autoSpaceDN/>
        <w:bidi w:val="0"/>
        <w:spacing w:line="580" w:lineRule="exact"/>
        <w:ind w:firstLine="643" w:firstLineChars="200"/>
        <w:jc w:val="left"/>
        <w:rPr>
          <w:rFonts w:hint="eastAsia" w:ascii="仿宋_GB2312" w:eastAsia="仿宋_GB2312"/>
          <w:sz w:val="32"/>
          <w:szCs w:val="32"/>
        </w:rPr>
      </w:pPr>
      <w:r>
        <w:rPr>
          <w:rFonts w:hint="eastAsia" w:ascii="楷体" w:hAnsi="楷体" w:eastAsia="楷体" w:cs="楷体"/>
          <w:b/>
          <w:sz w:val="32"/>
          <w:szCs w:val="32"/>
        </w:rPr>
        <w:t>（四）市场秩序股。</w:t>
      </w:r>
      <w:r>
        <w:rPr>
          <w:rFonts w:hint="eastAsia" w:ascii="仿宋_GB2312" w:eastAsia="仿宋_GB2312"/>
          <w:sz w:val="32"/>
          <w:szCs w:val="32"/>
        </w:rPr>
        <w:t>推动商务领域信用建设，指导商业信用销售。按有关规定对成品油流通、汽车流通、二手车、再生资源回收、报废机动车拆解等行业进行监管。负责拟定全县饮食服务业发展规划和商贸服务业的行业管理工作。贯彻实施酒类流通发展规划和政策，负责酒类产业促进政策、项目、资金的组织实施和落实，推进酒类商品溯源管理和诚信体系建设；开展“双随机一公开”检查。承办有关行政审批（备案）工作，承担各类事项进驻县政务服务大厅后的受理、审核、备案等工作。承担商务领域安全生产相关工作。</w:t>
      </w:r>
    </w:p>
    <w:p>
      <w:pPr>
        <w:keepNext w:val="0"/>
        <w:keepLines w:val="0"/>
        <w:pageBreakBefore w:val="0"/>
        <w:kinsoku/>
        <w:wordWrap/>
        <w:overflowPunct/>
        <w:autoSpaceDN/>
        <w:bidi w:val="0"/>
        <w:spacing w:line="580" w:lineRule="exact"/>
        <w:ind w:firstLine="643" w:firstLineChars="200"/>
      </w:pPr>
      <w:r>
        <w:rPr>
          <w:rFonts w:hint="eastAsia" w:eastAsia="楷体_GB2312" w:cs="楷体_GB2312"/>
          <w:b/>
          <w:bCs/>
          <w:sz w:val="32"/>
          <w:szCs w:val="32"/>
        </w:rPr>
        <w:t>（五）招商引资股。</w:t>
      </w:r>
      <w:r>
        <w:rPr>
          <w:rFonts w:hint="eastAsia" w:ascii="仿宋_GB2312" w:hAnsi="黑体" w:eastAsia="仿宋_GB2312" w:cs="仿宋_GB2312"/>
          <w:sz w:val="32"/>
          <w:szCs w:val="32"/>
        </w:rPr>
        <w:t>研究制定全县经济合作和招商引资工作规划计划、制度措施和优惠政策并组织实施。组织承办县级招商引资活动。汇总、筛选招商引资项目，建立招商引资项目库。研究制定推进合作意向转化、重大（重点）签约项目落地的具体办法和措施，协调解决项目落地过程中遇到的重大问题、报告项目落地进展情况。负责全县经济合作、招商引资工作的协调指导、任务落实和督查考核等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eastAsia="仿宋_GB2312"/>
          <w:spacing w:val="11"/>
          <w:sz w:val="32"/>
          <w:szCs w:val="32"/>
        </w:rPr>
        <w:t>县商务</w:t>
      </w:r>
      <w:r>
        <w:rPr>
          <w:rFonts w:hint="eastAsia" w:ascii="仿宋_GB2312" w:hAnsi="仿宋_GB2312" w:eastAsia="仿宋_GB2312" w:cs="仿宋_GB2312"/>
          <w:spacing w:val="11"/>
          <w:sz w:val="32"/>
          <w:szCs w:val="32"/>
        </w:rPr>
        <w:t>局机关</w:t>
      </w:r>
      <w:r>
        <w:rPr>
          <w:rFonts w:hint="eastAsia" w:ascii="仿宋_GB2312" w:hAnsi="仿宋_GB2312" w:eastAsia="仿宋_GB2312" w:cs="仿宋_GB2312"/>
          <w:spacing w:val="11"/>
          <w:sz w:val="32"/>
          <w:szCs w:val="32"/>
          <w:lang w:val="en-US" w:eastAsia="zh-CN"/>
        </w:rPr>
        <w:t>人员编制20名，其中：</w:t>
      </w:r>
      <w:r>
        <w:rPr>
          <w:rFonts w:hint="eastAsia" w:ascii="仿宋_GB2312" w:hAnsi="仿宋_GB2312" w:eastAsia="仿宋_GB2312" w:cs="仿宋_GB2312"/>
          <w:spacing w:val="11"/>
          <w:sz w:val="32"/>
          <w:szCs w:val="32"/>
        </w:rPr>
        <w:t>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eastAsia="仿宋_GB2312"/>
          <w:sz w:val="32"/>
          <w:szCs w:val="32"/>
        </w:rPr>
        <w:t>事业编制</w:t>
      </w:r>
      <w:r>
        <w:rPr>
          <w:rFonts w:hint="eastAsia" w:ascii="仿宋_GB2312" w:eastAsia="仿宋_GB2312"/>
          <w:sz w:val="32"/>
          <w:szCs w:val="32"/>
          <w:lang w:val="en-US" w:eastAsia="zh-CN"/>
        </w:rPr>
        <w:t>10</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lang w:val="en-US" w:eastAsia="zh-CN"/>
        </w:rPr>
        <w:t>机关</w:t>
      </w:r>
      <w:r>
        <w:rPr>
          <w:rFonts w:hint="eastAsia" w:ascii="仿宋_GB2312" w:eastAsia="仿宋_GB2312"/>
          <w:sz w:val="32"/>
          <w:szCs w:val="32"/>
        </w:rPr>
        <w:t>工勤编制1名。</w:t>
      </w:r>
      <w:r>
        <w:rPr>
          <w:rFonts w:hint="eastAsia" w:ascii="仿宋_GB2312" w:hAnsi="仿宋_GB2312" w:eastAsia="仿宋_GB2312" w:cs="仿宋_GB2312"/>
          <w:sz w:val="32"/>
          <w:szCs w:val="32"/>
          <w:lang w:val="en-US" w:eastAsia="zh-CN"/>
        </w:rPr>
        <w:t>设局长1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副局长2名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bottom"/>
        <w:rPr>
          <w:rFonts w:hint="eastAsia" w:ascii="仿宋_GB2312" w:hAnsi="仿宋_GB2312" w:eastAsia="仿宋_GB2312" w:cs="仿宋_GB2312"/>
          <w:sz w:val="32"/>
          <w:szCs w:val="32"/>
        </w:rPr>
      </w:pPr>
      <w:r>
        <w:rPr>
          <w:rFonts w:hint="eastAsia" w:ascii="黑体" w:hAnsi="黑体" w:eastAsia="黑体" w:cs="黑体"/>
          <w:sz w:val="32"/>
          <w:szCs w:val="32"/>
          <w:u w:val="none"/>
        </w:rPr>
        <w:t>第六条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pacing w:val="6"/>
          <w:sz w:val="32"/>
          <w:szCs w:val="32"/>
          <w:lang w:val="en-US" w:eastAsia="zh-CN"/>
        </w:rPr>
        <w:t>县商务局所属事业单位的设置、职责和编制事项</w:t>
      </w:r>
      <w:r>
        <w:rPr>
          <w:rFonts w:hint="eastAsia" w:ascii="仿宋_GB2312" w:hAnsi="仿宋_GB2312" w:eastAsia="仿宋_GB2312" w:cs="仿宋_GB2312"/>
          <w:sz w:val="32"/>
          <w:szCs w:val="32"/>
          <w:lang w:val="en-US" w:eastAsia="zh-CN"/>
        </w:rPr>
        <w:t>另行规定。</w:t>
      </w:r>
    </w:p>
    <w:p>
      <w:pPr>
        <w:keepNext w:val="0"/>
        <w:keepLines w:val="0"/>
        <w:pageBreakBefore w:val="0"/>
        <w:widowControl w:val="0"/>
        <w:kinsoku/>
        <w:wordWrap/>
        <w:overflowPunct/>
        <w:topLinePunct/>
        <w:autoSpaceDE w:val="0"/>
        <w:autoSpaceDN/>
        <w:bidi w:val="0"/>
        <w:adjustRightInd w:val="0"/>
        <w:snapToGrid w:val="0"/>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本规定</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解释工作由县委机构编制委员会办公室承担，其调整由县委机构编制委员会办公室按规定程序办理。</w:t>
      </w:r>
    </w:p>
    <w:p>
      <w:pPr>
        <w:keepNext w:val="0"/>
        <w:keepLines w:val="0"/>
        <w:pageBreakBefore w:val="0"/>
        <w:widowControl w:val="0"/>
        <w:kinsoku/>
        <w:wordWrap/>
        <w:overflowPunct/>
        <w:topLinePunct/>
        <w:autoSpaceDE w:val="0"/>
        <w:autoSpaceDN/>
        <w:bidi w:val="0"/>
        <w:adjustRightInd w:val="0"/>
        <w:snapToGrid w:val="0"/>
        <w:spacing w:line="580" w:lineRule="exact"/>
        <w:ind w:firstLine="640" w:firstLineChars="200"/>
        <w:textAlignment w:val="auto"/>
        <w:rPr>
          <w:rFonts w:hint="eastAsia"/>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sz w:val="32"/>
          <w:szCs w:val="32"/>
        </w:rPr>
        <w:t>起施行。</w:t>
      </w:r>
    </w:p>
    <w:p>
      <w:pPr>
        <w:pStyle w:val="4"/>
        <w:keepNext w:val="0"/>
        <w:keepLines w:val="0"/>
        <w:pageBreakBefore w:val="0"/>
        <w:widowControl/>
        <w:kinsoku/>
        <w:wordWrap/>
        <w:overflowPunct/>
        <w:topLinePunct w:val="0"/>
        <w:autoSpaceDE/>
        <w:autoSpaceDN/>
        <w:bidi w:val="0"/>
        <w:adjustRightInd/>
        <w:snapToGrid/>
        <w:spacing w:line="580" w:lineRule="exact"/>
        <w:textAlignment w:val="auto"/>
        <w:rPr>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u w:val="single"/>
        </w:rPr>
      </w:pPr>
    </w:p>
    <w:p>
      <w:pPr>
        <w:pStyle w:val="2"/>
        <w:rPr>
          <w:rFonts w:hint="eastAsia" w:ascii="仿宋_GB2312" w:hAnsi="宋体" w:eastAsia="仿宋_GB2312"/>
          <w:sz w:val="32"/>
          <w:szCs w:val="32"/>
          <w:u w:val="single"/>
        </w:rPr>
      </w:pPr>
      <w:bookmarkStart w:id="0" w:name="_GoBack"/>
      <w:bookmarkEnd w:id="0"/>
    </w:p>
    <w:p>
      <w:pPr>
        <w:pStyle w:val="3"/>
        <w:rPr>
          <w:rFonts w:hint="eastAsia" w:ascii="仿宋_GB2312" w:hAnsi="宋体" w:eastAsia="仿宋_GB2312"/>
          <w:sz w:val="32"/>
          <w:szCs w:val="32"/>
          <w:u w:val="single"/>
        </w:rPr>
      </w:pPr>
    </w:p>
    <w:p>
      <w:pPr>
        <w:pStyle w:val="3"/>
        <w:rPr>
          <w:rFonts w:hint="eastAsia" w:ascii="仿宋_GB2312" w:hAnsi="宋体" w:eastAsia="仿宋_GB2312"/>
          <w:sz w:val="32"/>
          <w:szCs w:val="32"/>
          <w:u w:val="single"/>
        </w:rPr>
      </w:pPr>
    </w:p>
    <w:p>
      <w:pPr>
        <w:pStyle w:val="3"/>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textAlignment w:val="auto"/>
        <w:rPr>
          <w:rFonts w:hint="eastAsia" w:ascii="仿宋_GB2312" w:hAnsi="仿宋" w:eastAsia="仿宋_GB2312" w:cs="仿宋"/>
          <w:sz w:val="28"/>
          <w:szCs w:val="28"/>
        </w:rPr>
      </w:pPr>
      <w:r>
        <w:rPr>
          <w:rFonts w:hint="eastAsia" w:ascii="仿宋_GB2312" w:hAnsi="仿宋" w:eastAsia="仿宋_GB2312" w:cs="仿宋"/>
          <w:sz w:val="32"/>
          <w:szCs w:val="32"/>
        </w:rPr>
        <w:t xml:space="preserve"> </w:t>
      </w:r>
      <w:r>
        <w:rPr>
          <w:rFonts w:hint="eastAsia" w:ascii="仿宋_GB2312" w:hAnsi="仿宋" w:eastAsia="仿宋_GB2312" w:cs="仿宋"/>
          <w:sz w:val="28"/>
          <w:szCs w:val="28"/>
          <w:lang w:eastAsia="zh-CN"/>
        </w:rPr>
        <w:t>中共正宁县委机构编制委员会</w:t>
      </w:r>
      <w:r>
        <w:rPr>
          <w:rFonts w:hint="eastAsia" w:ascii="仿宋_GB2312" w:hAnsi="仿宋" w:eastAsia="仿宋_GB2312" w:cs="仿宋"/>
          <w:sz w:val="28"/>
          <w:szCs w:val="28"/>
        </w:rPr>
        <w:t xml:space="preserve">办公室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7</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20</w:t>
      </w:r>
      <w:r>
        <w:rPr>
          <w:rFonts w:hint="eastAsia" w:ascii="仿宋_GB2312" w:hAnsi="仿宋" w:eastAsia="仿宋_GB2312" w:cs="仿宋"/>
          <w:sz w:val="28"/>
          <w:szCs w:val="28"/>
        </w:rPr>
        <w:t>日印发</w:t>
      </w:r>
    </w:p>
    <w:p>
      <w:pPr>
        <w:keepNext w:val="0"/>
        <w:keepLines w:val="0"/>
        <w:pageBreakBefore w:val="0"/>
        <w:widowControl w:val="0"/>
        <w:kinsoku/>
        <w:wordWrap/>
        <w:overflowPunct/>
        <w:topLinePunct w:val="0"/>
        <w:autoSpaceDE/>
        <w:autoSpaceDN/>
        <w:bidi w:val="0"/>
        <w:adjustRightInd/>
        <w:snapToGrid w:val="0"/>
        <w:spacing w:line="500" w:lineRule="exact"/>
        <w:ind w:firstLine="6720" w:firstLineChars="2400"/>
        <w:textAlignment w:val="auto"/>
        <w:rPr>
          <w:rFonts w:hint="eastAsia" w:ascii="Times New Roman" w:hAnsi="仿宋_GB2312" w:eastAsia="仿宋_GB2312"/>
          <w:sz w:val="34"/>
          <w:szCs w:val="34"/>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共印</w:t>
      </w:r>
      <w:r>
        <w:rPr>
          <w:rFonts w:hint="eastAsia" w:ascii="仿宋_GB2312" w:hAnsi="仿宋" w:eastAsia="仿宋_GB2312" w:cs="仿宋"/>
          <w:sz w:val="28"/>
          <w:szCs w:val="28"/>
          <w:lang w:val="en-US" w:eastAsia="zh-CN"/>
        </w:rPr>
        <w:t>120份</w:t>
      </w:r>
      <w:r>
        <w:rPr>
          <w:rFonts w:hint="eastAsia" w:ascii="仿宋_GB2312" w:hAnsi="仿宋" w:eastAsia="仿宋_GB2312" w:cs="仿宋"/>
          <w:sz w:val="28"/>
          <w:szCs w:val="28"/>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87" w:bottom="1587" w:left="1701" w:header="851" w:footer="992" w:gutter="0"/>
      <w:pgNumType w:fmt="numberInDash"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- 0 -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1ZTU4YjQzMDIwMzM2N2RhN2FhMzI0NDNkZTNkYWYifQ=="/>
  </w:docVars>
  <w:rsids>
    <w:rsidRoot w:val="00C95A94"/>
    <w:rsid w:val="000005BD"/>
    <w:rsid w:val="00000A02"/>
    <w:rsid w:val="000026F7"/>
    <w:rsid w:val="00002780"/>
    <w:rsid w:val="00002BD8"/>
    <w:rsid w:val="0000483F"/>
    <w:rsid w:val="00005367"/>
    <w:rsid w:val="000055F3"/>
    <w:rsid w:val="00006857"/>
    <w:rsid w:val="00007636"/>
    <w:rsid w:val="00011420"/>
    <w:rsid w:val="00013305"/>
    <w:rsid w:val="00015C7C"/>
    <w:rsid w:val="0001778D"/>
    <w:rsid w:val="0002226C"/>
    <w:rsid w:val="00022529"/>
    <w:rsid w:val="000227FE"/>
    <w:rsid w:val="000238AB"/>
    <w:rsid w:val="00025785"/>
    <w:rsid w:val="000277CC"/>
    <w:rsid w:val="0002792F"/>
    <w:rsid w:val="00030267"/>
    <w:rsid w:val="000307B7"/>
    <w:rsid w:val="000345C8"/>
    <w:rsid w:val="00034669"/>
    <w:rsid w:val="00041446"/>
    <w:rsid w:val="000420AD"/>
    <w:rsid w:val="00042406"/>
    <w:rsid w:val="000444C8"/>
    <w:rsid w:val="000445AB"/>
    <w:rsid w:val="00045300"/>
    <w:rsid w:val="00052F20"/>
    <w:rsid w:val="00053445"/>
    <w:rsid w:val="00053D7B"/>
    <w:rsid w:val="00055F37"/>
    <w:rsid w:val="000570C9"/>
    <w:rsid w:val="0005766F"/>
    <w:rsid w:val="000579C2"/>
    <w:rsid w:val="00062782"/>
    <w:rsid w:val="00070347"/>
    <w:rsid w:val="00071271"/>
    <w:rsid w:val="00072322"/>
    <w:rsid w:val="0007354D"/>
    <w:rsid w:val="00073F56"/>
    <w:rsid w:val="00074A44"/>
    <w:rsid w:val="00074EB7"/>
    <w:rsid w:val="00074FCE"/>
    <w:rsid w:val="00075A46"/>
    <w:rsid w:val="00076E96"/>
    <w:rsid w:val="000770C4"/>
    <w:rsid w:val="000826D5"/>
    <w:rsid w:val="00082D7D"/>
    <w:rsid w:val="0008483A"/>
    <w:rsid w:val="00084E52"/>
    <w:rsid w:val="00085274"/>
    <w:rsid w:val="00085CAD"/>
    <w:rsid w:val="0008623F"/>
    <w:rsid w:val="00086B26"/>
    <w:rsid w:val="00087556"/>
    <w:rsid w:val="00090BC3"/>
    <w:rsid w:val="00091704"/>
    <w:rsid w:val="00092EC2"/>
    <w:rsid w:val="00094F91"/>
    <w:rsid w:val="0009544E"/>
    <w:rsid w:val="000961C2"/>
    <w:rsid w:val="0009785E"/>
    <w:rsid w:val="000A064D"/>
    <w:rsid w:val="000A070E"/>
    <w:rsid w:val="000A1135"/>
    <w:rsid w:val="000A26A8"/>
    <w:rsid w:val="000A2B2C"/>
    <w:rsid w:val="000A2B79"/>
    <w:rsid w:val="000A3317"/>
    <w:rsid w:val="000A42A2"/>
    <w:rsid w:val="000A47F0"/>
    <w:rsid w:val="000A4B0F"/>
    <w:rsid w:val="000A5D68"/>
    <w:rsid w:val="000A6842"/>
    <w:rsid w:val="000A790C"/>
    <w:rsid w:val="000B0841"/>
    <w:rsid w:val="000B3552"/>
    <w:rsid w:val="000B4533"/>
    <w:rsid w:val="000B6113"/>
    <w:rsid w:val="000B6DF7"/>
    <w:rsid w:val="000B7F68"/>
    <w:rsid w:val="000C0E39"/>
    <w:rsid w:val="000C11AD"/>
    <w:rsid w:val="000C192A"/>
    <w:rsid w:val="000C1D66"/>
    <w:rsid w:val="000C1E85"/>
    <w:rsid w:val="000C27D3"/>
    <w:rsid w:val="000C3340"/>
    <w:rsid w:val="000C4A76"/>
    <w:rsid w:val="000C4E1D"/>
    <w:rsid w:val="000C5E5C"/>
    <w:rsid w:val="000C624A"/>
    <w:rsid w:val="000C65FA"/>
    <w:rsid w:val="000D0EDC"/>
    <w:rsid w:val="000D289B"/>
    <w:rsid w:val="000D2A37"/>
    <w:rsid w:val="000D2B83"/>
    <w:rsid w:val="000D5127"/>
    <w:rsid w:val="000D59EA"/>
    <w:rsid w:val="000D6163"/>
    <w:rsid w:val="000D655D"/>
    <w:rsid w:val="000D7023"/>
    <w:rsid w:val="000E49C3"/>
    <w:rsid w:val="000E5770"/>
    <w:rsid w:val="000E688C"/>
    <w:rsid w:val="000E6DD1"/>
    <w:rsid w:val="000F11D6"/>
    <w:rsid w:val="000F2062"/>
    <w:rsid w:val="000F232D"/>
    <w:rsid w:val="000F360B"/>
    <w:rsid w:val="000F3652"/>
    <w:rsid w:val="000F40CB"/>
    <w:rsid w:val="000F5471"/>
    <w:rsid w:val="000F67DD"/>
    <w:rsid w:val="000F6EED"/>
    <w:rsid w:val="000F7427"/>
    <w:rsid w:val="000F78C0"/>
    <w:rsid w:val="00102260"/>
    <w:rsid w:val="001029AE"/>
    <w:rsid w:val="00103E2F"/>
    <w:rsid w:val="001043F1"/>
    <w:rsid w:val="00104A5C"/>
    <w:rsid w:val="00104EC9"/>
    <w:rsid w:val="00105DAE"/>
    <w:rsid w:val="001065AC"/>
    <w:rsid w:val="00111F7E"/>
    <w:rsid w:val="001122C6"/>
    <w:rsid w:val="001125BD"/>
    <w:rsid w:val="001133F9"/>
    <w:rsid w:val="00115B37"/>
    <w:rsid w:val="001175B2"/>
    <w:rsid w:val="00117CAC"/>
    <w:rsid w:val="0012088F"/>
    <w:rsid w:val="00120F22"/>
    <w:rsid w:val="001229F2"/>
    <w:rsid w:val="00122DC8"/>
    <w:rsid w:val="0012365E"/>
    <w:rsid w:val="00124466"/>
    <w:rsid w:val="00124957"/>
    <w:rsid w:val="001257FA"/>
    <w:rsid w:val="001258A3"/>
    <w:rsid w:val="00125CD6"/>
    <w:rsid w:val="00126737"/>
    <w:rsid w:val="00126766"/>
    <w:rsid w:val="001271C9"/>
    <w:rsid w:val="001272E6"/>
    <w:rsid w:val="00130691"/>
    <w:rsid w:val="00130E9C"/>
    <w:rsid w:val="00130EAB"/>
    <w:rsid w:val="00130F6A"/>
    <w:rsid w:val="00131167"/>
    <w:rsid w:val="00133222"/>
    <w:rsid w:val="001339FA"/>
    <w:rsid w:val="00133DFA"/>
    <w:rsid w:val="0013482C"/>
    <w:rsid w:val="00134FC5"/>
    <w:rsid w:val="00136360"/>
    <w:rsid w:val="0013641A"/>
    <w:rsid w:val="001367B8"/>
    <w:rsid w:val="00136F74"/>
    <w:rsid w:val="00137CD7"/>
    <w:rsid w:val="001400E5"/>
    <w:rsid w:val="001425B8"/>
    <w:rsid w:val="00142699"/>
    <w:rsid w:val="00144488"/>
    <w:rsid w:val="00146155"/>
    <w:rsid w:val="00146497"/>
    <w:rsid w:val="00146D95"/>
    <w:rsid w:val="00147346"/>
    <w:rsid w:val="00152405"/>
    <w:rsid w:val="001569AD"/>
    <w:rsid w:val="001604A7"/>
    <w:rsid w:val="00162FCA"/>
    <w:rsid w:val="00163FB2"/>
    <w:rsid w:val="00163FC3"/>
    <w:rsid w:val="00164444"/>
    <w:rsid w:val="00164D39"/>
    <w:rsid w:val="0016673B"/>
    <w:rsid w:val="00166AE6"/>
    <w:rsid w:val="00167932"/>
    <w:rsid w:val="00167DFC"/>
    <w:rsid w:val="001701E3"/>
    <w:rsid w:val="00171CFF"/>
    <w:rsid w:val="00173FEB"/>
    <w:rsid w:val="001744C3"/>
    <w:rsid w:val="001745F7"/>
    <w:rsid w:val="00174D26"/>
    <w:rsid w:val="00176591"/>
    <w:rsid w:val="00176675"/>
    <w:rsid w:val="00177B4F"/>
    <w:rsid w:val="0018095C"/>
    <w:rsid w:val="001809D6"/>
    <w:rsid w:val="001815C1"/>
    <w:rsid w:val="00182B0D"/>
    <w:rsid w:val="001836B3"/>
    <w:rsid w:val="00183B86"/>
    <w:rsid w:val="00184B8F"/>
    <w:rsid w:val="0018529F"/>
    <w:rsid w:val="00186074"/>
    <w:rsid w:val="00186ECE"/>
    <w:rsid w:val="00187929"/>
    <w:rsid w:val="001906C3"/>
    <w:rsid w:val="00190794"/>
    <w:rsid w:val="00191B4F"/>
    <w:rsid w:val="001934E3"/>
    <w:rsid w:val="00193A7F"/>
    <w:rsid w:val="00193B8D"/>
    <w:rsid w:val="00193CAB"/>
    <w:rsid w:val="001947CB"/>
    <w:rsid w:val="00194B9A"/>
    <w:rsid w:val="00194B9D"/>
    <w:rsid w:val="00194CC2"/>
    <w:rsid w:val="001969D9"/>
    <w:rsid w:val="001A0B0E"/>
    <w:rsid w:val="001A1B74"/>
    <w:rsid w:val="001A25DE"/>
    <w:rsid w:val="001A2786"/>
    <w:rsid w:val="001A35F0"/>
    <w:rsid w:val="001A3959"/>
    <w:rsid w:val="001A4902"/>
    <w:rsid w:val="001A49AA"/>
    <w:rsid w:val="001A4EB5"/>
    <w:rsid w:val="001A53A6"/>
    <w:rsid w:val="001A6400"/>
    <w:rsid w:val="001A6CC5"/>
    <w:rsid w:val="001A75E8"/>
    <w:rsid w:val="001A7898"/>
    <w:rsid w:val="001B0B7B"/>
    <w:rsid w:val="001B0BE8"/>
    <w:rsid w:val="001B0DD5"/>
    <w:rsid w:val="001B11F8"/>
    <w:rsid w:val="001B17B2"/>
    <w:rsid w:val="001B1D55"/>
    <w:rsid w:val="001B1D69"/>
    <w:rsid w:val="001B5BFC"/>
    <w:rsid w:val="001B6860"/>
    <w:rsid w:val="001B779E"/>
    <w:rsid w:val="001C197A"/>
    <w:rsid w:val="001C1A25"/>
    <w:rsid w:val="001C1F12"/>
    <w:rsid w:val="001C2C01"/>
    <w:rsid w:val="001C3C04"/>
    <w:rsid w:val="001C70CE"/>
    <w:rsid w:val="001C778D"/>
    <w:rsid w:val="001D2684"/>
    <w:rsid w:val="001D3BDC"/>
    <w:rsid w:val="001D48FA"/>
    <w:rsid w:val="001D6227"/>
    <w:rsid w:val="001D62BF"/>
    <w:rsid w:val="001D7870"/>
    <w:rsid w:val="001D79CD"/>
    <w:rsid w:val="001D7A38"/>
    <w:rsid w:val="001E02EB"/>
    <w:rsid w:val="001E0DE9"/>
    <w:rsid w:val="001E1649"/>
    <w:rsid w:val="001E184B"/>
    <w:rsid w:val="001E328D"/>
    <w:rsid w:val="001E4D22"/>
    <w:rsid w:val="001E544B"/>
    <w:rsid w:val="001E560D"/>
    <w:rsid w:val="001E64BF"/>
    <w:rsid w:val="001E65FE"/>
    <w:rsid w:val="001E6AD6"/>
    <w:rsid w:val="001E7AB1"/>
    <w:rsid w:val="001F092D"/>
    <w:rsid w:val="001F2D7A"/>
    <w:rsid w:val="001F3578"/>
    <w:rsid w:val="001F64A5"/>
    <w:rsid w:val="001F7E2C"/>
    <w:rsid w:val="00202A55"/>
    <w:rsid w:val="002030B2"/>
    <w:rsid w:val="002038C0"/>
    <w:rsid w:val="00204DC4"/>
    <w:rsid w:val="00205C83"/>
    <w:rsid w:val="0020664C"/>
    <w:rsid w:val="00207EB0"/>
    <w:rsid w:val="002101CA"/>
    <w:rsid w:val="0021307B"/>
    <w:rsid w:val="0021334B"/>
    <w:rsid w:val="00213396"/>
    <w:rsid w:val="0021352D"/>
    <w:rsid w:val="00214DD6"/>
    <w:rsid w:val="00215780"/>
    <w:rsid w:val="00220C8E"/>
    <w:rsid w:val="00222417"/>
    <w:rsid w:val="00224F19"/>
    <w:rsid w:val="00225014"/>
    <w:rsid w:val="002257FE"/>
    <w:rsid w:val="00226861"/>
    <w:rsid w:val="00226FC7"/>
    <w:rsid w:val="002270E9"/>
    <w:rsid w:val="002271C4"/>
    <w:rsid w:val="00227301"/>
    <w:rsid w:val="002274EA"/>
    <w:rsid w:val="00227759"/>
    <w:rsid w:val="002314DA"/>
    <w:rsid w:val="002315E4"/>
    <w:rsid w:val="00231F93"/>
    <w:rsid w:val="00231FFC"/>
    <w:rsid w:val="0023244A"/>
    <w:rsid w:val="00232DEB"/>
    <w:rsid w:val="00233716"/>
    <w:rsid w:val="00234AF8"/>
    <w:rsid w:val="00237940"/>
    <w:rsid w:val="00240592"/>
    <w:rsid w:val="00240714"/>
    <w:rsid w:val="00241F1C"/>
    <w:rsid w:val="00242B8E"/>
    <w:rsid w:val="0024332D"/>
    <w:rsid w:val="00243AD5"/>
    <w:rsid w:val="00244029"/>
    <w:rsid w:val="002448D4"/>
    <w:rsid w:val="002448ED"/>
    <w:rsid w:val="0024517F"/>
    <w:rsid w:val="002455DD"/>
    <w:rsid w:val="002457C8"/>
    <w:rsid w:val="002469F7"/>
    <w:rsid w:val="00247756"/>
    <w:rsid w:val="002514EF"/>
    <w:rsid w:val="00251CE9"/>
    <w:rsid w:val="00253869"/>
    <w:rsid w:val="00253A79"/>
    <w:rsid w:val="00254B79"/>
    <w:rsid w:val="00255585"/>
    <w:rsid w:val="00255AC1"/>
    <w:rsid w:val="00256DB9"/>
    <w:rsid w:val="002579D8"/>
    <w:rsid w:val="00257A11"/>
    <w:rsid w:val="0026028E"/>
    <w:rsid w:val="002615A2"/>
    <w:rsid w:val="00261CD2"/>
    <w:rsid w:val="002636D3"/>
    <w:rsid w:val="002641C2"/>
    <w:rsid w:val="00264FEA"/>
    <w:rsid w:val="00265B5E"/>
    <w:rsid w:val="0026657F"/>
    <w:rsid w:val="002674B4"/>
    <w:rsid w:val="00267582"/>
    <w:rsid w:val="00270036"/>
    <w:rsid w:val="0027275A"/>
    <w:rsid w:val="00272831"/>
    <w:rsid w:val="00272A36"/>
    <w:rsid w:val="00272C19"/>
    <w:rsid w:val="002737D9"/>
    <w:rsid w:val="00274300"/>
    <w:rsid w:val="00274B20"/>
    <w:rsid w:val="00274B58"/>
    <w:rsid w:val="002750CE"/>
    <w:rsid w:val="0027557F"/>
    <w:rsid w:val="00276117"/>
    <w:rsid w:val="00277878"/>
    <w:rsid w:val="0027793B"/>
    <w:rsid w:val="00277B0D"/>
    <w:rsid w:val="00277E36"/>
    <w:rsid w:val="00283D44"/>
    <w:rsid w:val="002841B5"/>
    <w:rsid w:val="002848FB"/>
    <w:rsid w:val="00284964"/>
    <w:rsid w:val="00285984"/>
    <w:rsid w:val="00286019"/>
    <w:rsid w:val="00286AA8"/>
    <w:rsid w:val="00286DC0"/>
    <w:rsid w:val="002915B0"/>
    <w:rsid w:val="00292867"/>
    <w:rsid w:val="002944A0"/>
    <w:rsid w:val="002945DD"/>
    <w:rsid w:val="002949A8"/>
    <w:rsid w:val="00295782"/>
    <w:rsid w:val="00296B5B"/>
    <w:rsid w:val="00296BBA"/>
    <w:rsid w:val="0029752F"/>
    <w:rsid w:val="002A0865"/>
    <w:rsid w:val="002A17AA"/>
    <w:rsid w:val="002A2683"/>
    <w:rsid w:val="002A2CB9"/>
    <w:rsid w:val="002A4E08"/>
    <w:rsid w:val="002A60DA"/>
    <w:rsid w:val="002B0AA0"/>
    <w:rsid w:val="002B2BE6"/>
    <w:rsid w:val="002B3113"/>
    <w:rsid w:val="002B3176"/>
    <w:rsid w:val="002B34F4"/>
    <w:rsid w:val="002B3F8D"/>
    <w:rsid w:val="002B44FE"/>
    <w:rsid w:val="002B50D9"/>
    <w:rsid w:val="002B56EF"/>
    <w:rsid w:val="002B5894"/>
    <w:rsid w:val="002B5ECD"/>
    <w:rsid w:val="002B6909"/>
    <w:rsid w:val="002B7B58"/>
    <w:rsid w:val="002C0910"/>
    <w:rsid w:val="002C0DD6"/>
    <w:rsid w:val="002C0E52"/>
    <w:rsid w:val="002C10BF"/>
    <w:rsid w:val="002C2C18"/>
    <w:rsid w:val="002C2FE6"/>
    <w:rsid w:val="002C3B4A"/>
    <w:rsid w:val="002C4ADE"/>
    <w:rsid w:val="002C50C1"/>
    <w:rsid w:val="002C7329"/>
    <w:rsid w:val="002C7ADB"/>
    <w:rsid w:val="002C7C6A"/>
    <w:rsid w:val="002D0440"/>
    <w:rsid w:val="002D13AE"/>
    <w:rsid w:val="002D153B"/>
    <w:rsid w:val="002D280F"/>
    <w:rsid w:val="002D45CA"/>
    <w:rsid w:val="002D616E"/>
    <w:rsid w:val="002D6F78"/>
    <w:rsid w:val="002E18CC"/>
    <w:rsid w:val="002E1A94"/>
    <w:rsid w:val="002E26E3"/>
    <w:rsid w:val="002E26FB"/>
    <w:rsid w:val="002E35A0"/>
    <w:rsid w:val="002E378F"/>
    <w:rsid w:val="002E58A3"/>
    <w:rsid w:val="002F33A9"/>
    <w:rsid w:val="002F3BD6"/>
    <w:rsid w:val="002F5DC0"/>
    <w:rsid w:val="002F6701"/>
    <w:rsid w:val="002F6BA1"/>
    <w:rsid w:val="00300784"/>
    <w:rsid w:val="00301B7B"/>
    <w:rsid w:val="003024E0"/>
    <w:rsid w:val="00304308"/>
    <w:rsid w:val="003046D5"/>
    <w:rsid w:val="003059F3"/>
    <w:rsid w:val="003070D9"/>
    <w:rsid w:val="00307B3B"/>
    <w:rsid w:val="003106AD"/>
    <w:rsid w:val="00310CCC"/>
    <w:rsid w:val="00310F54"/>
    <w:rsid w:val="00310F65"/>
    <w:rsid w:val="0031133A"/>
    <w:rsid w:val="00311376"/>
    <w:rsid w:val="00312481"/>
    <w:rsid w:val="00313073"/>
    <w:rsid w:val="003132B2"/>
    <w:rsid w:val="003135DA"/>
    <w:rsid w:val="00313E17"/>
    <w:rsid w:val="003148CB"/>
    <w:rsid w:val="00315604"/>
    <w:rsid w:val="00316AD6"/>
    <w:rsid w:val="00316B33"/>
    <w:rsid w:val="00316D61"/>
    <w:rsid w:val="00321A0F"/>
    <w:rsid w:val="00321F2D"/>
    <w:rsid w:val="00322D75"/>
    <w:rsid w:val="003235C8"/>
    <w:rsid w:val="003236E6"/>
    <w:rsid w:val="0032385D"/>
    <w:rsid w:val="00323C74"/>
    <w:rsid w:val="00323EA9"/>
    <w:rsid w:val="00324E2B"/>
    <w:rsid w:val="00325B3F"/>
    <w:rsid w:val="00325BEE"/>
    <w:rsid w:val="00327009"/>
    <w:rsid w:val="00330617"/>
    <w:rsid w:val="00330E57"/>
    <w:rsid w:val="003325E5"/>
    <w:rsid w:val="00334233"/>
    <w:rsid w:val="0033560E"/>
    <w:rsid w:val="00335F63"/>
    <w:rsid w:val="003360D8"/>
    <w:rsid w:val="003364A2"/>
    <w:rsid w:val="00336E08"/>
    <w:rsid w:val="00337462"/>
    <w:rsid w:val="003375B7"/>
    <w:rsid w:val="0034009A"/>
    <w:rsid w:val="0034163B"/>
    <w:rsid w:val="00342778"/>
    <w:rsid w:val="00343DE7"/>
    <w:rsid w:val="0034433B"/>
    <w:rsid w:val="003449B1"/>
    <w:rsid w:val="003469DB"/>
    <w:rsid w:val="003477AB"/>
    <w:rsid w:val="00350041"/>
    <w:rsid w:val="00352F27"/>
    <w:rsid w:val="003537D3"/>
    <w:rsid w:val="00353B9A"/>
    <w:rsid w:val="0035440E"/>
    <w:rsid w:val="0035451B"/>
    <w:rsid w:val="00355A16"/>
    <w:rsid w:val="003570D3"/>
    <w:rsid w:val="00357365"/>
    <w:rsid w:val="003606D0"/>
    <w:rsid w:val="0036080F"/>
    <w:rsid w:val="00360CBE"/>
    <w:rsid w:val="003626E5"/>
    <w:rsid w:val="003628C6"/>
    <w:rsid w:val="003630CA"/>
    <w:rsid w:val="003639BA"/>
    <w:rsid w:val="00363C1B"/>
    <w:rsid w:val="00363E00"/>
    <w:rsid w:val="003700B7"/>
    <w:rsid w:val="00370A05"/>
    <w:rsid w:val="00370ACC"/>
    <w:rsid w:val="00370FB9"/>
    <w:rsid w:val="0037203D"/>
    <w:rsid w:val="003726AB"/>
    <w:rsid w:val="00373702"/>
    <w:rsid w:val="00374C03"/>
    <w:rsid w:val="0037730B"/>
    <w:rsid w:val="00380720"/>
    <w:rsid w:val="00380E54"/>
    <w:rsid w:val="0038195E"/>
    <w:rsid w:val="003824E3"/>
    <w:rsid w:val="00382D37"/>
    <w:rsid w:val="00385AA8"/>
    <w:rsid w:val="00385B46"/>
    <w:rsid w:val="00385C23"/>
    <w:rsid w:val="00385DEF"/>
    <w:rsid w:val="00392A04"/>
    <w:rsid w:val="00392A3E"/>
    <w:rsid w:val="003A1672"/>
    <w:rsid w:val="003A1879"/>
    <w:rsid w:val="003A1B5E"/>
    <w:rsid w:val="003A1DF7"/>
    <w:rsid w:val="003A1EF7"/>
    <w:rsid w:val="003A3A2A"/>
    <w:rsid w:val="003A3DB3"/>
    <w:rsid w:val="003A67AA"/>
    <w:rsid w:val="003A6D6A"/>
    <w:rsid w:val="003A7281"/>
    <w:rsid w:val="003B0E73"/>
    <w:rsid w:val="003B123D"/>
    <w:rsid w:val="003B12A2"/>
    <w:rsid w:val="003B2261"/>
    <w:rsid w:val="003B2874"/>
    <w:rsid w:val="003B2896"/>
    <w:rsid w:val="003B3449"/>
    <w:rsid w:val="003B391F"/>
    <w:rsid w:val="003B3AE4"/>
    <w:rsid w:val="003B4F03"/>
    <w:rsid w:val="003B5E56"/>
    <w:rsid w:val="003B5F0F"/>
    <w:rsid w:val="003B6E7F"/>
    <w:rsid w:val="003B6EBD"/>
    <w:rsid w:val="003C0387"/>
    <w:rsid w:val="003C17D1"/>
    <w:rsid w:val="003C2DE7"/>
    <w:rsid w:val="003C4354"/>
    <w:rsid w:val="003C4A07"/>
    <w:rsid w:val="003C5999"/>
    <w:rsid w:val="003C6396"/>
    <w:rsid w:val="003C6F6E"/>
    <w:rsid w:val="003D08EC"/>
    <w:rsid w:val="003D09E7"/>
    <w:rsid w:val="003D3291"/>
    <w:rsid w:val="003D43BA"/>
    <w:rsid w:val="003D55ED"/>
    <w:rsid w:val="003D6166"/>
    <w:rsid w:val="003D71B9"/>
    <w:rsid w:val="003D72C2"/>
    <w:rsid w:val="003E06C3"/>
    <w:rsid w:val="003E0886"/>
    <w:rsid w:val="003E3395"/>
    <w:rsid w:val="003E478E"/>
    <w:rsid w:val="003E511F"/>
    <w:rsid w:val="003E51E3"/>
    <w:rsid w:val="003E5D31"/>
    <w:rsid w:val="003E66F3"/>
    <w:rsid w:val="003E6D1A"/>
    <w:rsid w:val="003E74A2"/>
    <w:rsid w:val="003F0C78"/>
    <w:rsid w:val="003F0FB2"/>
    <w:rsid w:val="003F1684"/>
    <w:rsid w:val="003F4B73"/>
    <w:rsid w:val="003F7143"/>
    <w:rsid w:val="003F7B3B"/>
    <w:rsid w:val="00401C45"/>
    <w:rsid w:val="004020D2"/>
    <w:rsid w:val="0040290A"/>
    <w:rsid w:val="00402BC7"/>
    <w:rsid w:val="0040366B"/>
    <w:rsid w:val="00405700"/>
    <w:rsid w:val="00405B65"/>
    <w:rsid w:val="00410351"/>
    <w:rsid w:val="00410A50"/>
    <w:rsid w:val="00410F9E"/>
    <w:rsid w:val="00410FC0"/>
    <w:rsid w:val="00411DDA"/>
    <w:rsid w:val="0041272A"/>
    <w:rsid w:val="00414C96"/>
    <w:rsid w:val="00415DCF"/>
    <w:rsid w:val="004212FB"/>
    <w:rsid w:val="00421FF0"/>
    <w:rsid w:val="00423D30"/>
    <w:rsid w:val="004242B8"/>
    <w:rsid w:val="00425182"/>
    <w:rsid w:val="004254C6"/>
    <w:rsid w:val="00425C76"/>
    <w:rsid w:val="00426BA1"/>
    <w:rsid w:val="004272C9"/>
    <w:rsid w:val="00427F4D"/>
    <w:rsid w:val="004318EC"/>
    <w:rsid w:val="00432EC9"/>
    <w:rsid w:val="00433BCF"/>
    <w:rsid w:val="0043422A"/>
    <w:rsid w:val="004351A5"/>
    <w:rsid w:val="004357D3"/>
    <w:rsid w:val="00435CA8"/>
    <w:rsid w:val="004369BF"/>
    <w:rsid w:val="00436BC9"/>
    <w:rsid w:val="00440120"/>
    <w:rsid w:val="0044161A"/>
    <w:rsid w:val="0044276A"/>
    <w:rsid w:val="00445455"/>
    <w:rsid w:val="004506C5"/>
    <w:rsid w:val="00451641"/>
    <w:rsid w:val="00454A9A"/>
    <w:rsid w:val="00454F3C"/>
    <w:rsid w:val="00455D67"/>
    <w:rsid w:val="00456019"/>
    <w:rsid w:val="00456797"/>
    <w:rsid w:val="004574A9"/>
    <w:rsid w:val="004609F4"/>
    <w:rsid w:val="004629B6"/>
    <w:rsid w:val="00462C6D"/>
    <w:rsid w:val="00462D02"/>
    <w:rsid w:val="00463D07"/>
    <w:rsid w:val="0046583C"/>
    <w:rsid w:val="00467E40"/>
    <w:rsid w:val="00472FCB"/>
    <w:rsid w:val="00474505"/>
    <w:rsid w:val="004750FF"/>
    <w:rsid w:val="004759D0"/>
    <w:rsid w:val="0048019C"/>
    <w:rsid w:val="0048092A"/>
    <w:rsid w:val="0048124E"/>
    <w:rsid w:val="00481A94"/>
    <w:rsid w:val="004830E4"/>
    <w:rsid w:val="0048490D"/>
    <w:rsid w:val="004861F6"/>
    <w:rsid w:val="00486445"/>
    <w:rsid w:val="00486D2F"/>
    <w:rsid w:val="00487571"/>
    <w:rsid w:val="00487900"/>
    <w:rsid w:val="004903A4"/>
    <w:rsid w:val="00491196"/>
    <w:rsid w:val="004918BB"/>
    <w:rsid w:val="00492872"/>
    <w:rsid w:val="004944AB"/>
    <w:rsid w:val="00494702"/>
    <w:rsid w:val="00494F8A"/>
    <w:rsid w:val="0049504F"/>
    <w:rsid w:val="0049538F"/>
    <w:rsid w:val="004958CD"/>
    <w:rsid w:val="00495CF1"/>
    <w:rsid w:val="004968A2"/>
    <w:rsid w:val="0049766A"/>
    <w:rsid w:val="004A19F4"/>
    <w:rsid w:val="004A1E9A"/>
    <w:rsid w:val="004A2118"/>
    <w:rsid w:val="004A242D"/>
    <w:rsid w:val="004A604D"/>
    <w:rsid w:val="004A60C3"/>
    <w:rsid w:val="004A6B72"/>
    <w:rsid w:val="004A72F3"/>
    <w:rsid w:val="004B005B"/>
    <w:rsid w:val="004B049C"/>
    <w:rsid w:val="004B1BC4"/>
    <w:rsid w:val="004B2D28"/>
    <w:rsid w:val="004B4442"/>
    <w:rsid w:val="004B48A6"/>
    <w:rsid w:val="004B558A"/>
    <w:rsid w:val="004B782A"/>
    <w:rsid w:val="004B7CA6"/>
    <w:rsid w:val="004C03C1"/>
    <w:rsid w:val="004C177B"/>
    <w:rsid w:val="004C3C7F"/>
    <w:rsid w:val="004C51B7"/>
    <w:rsid w:val="004C51BA"/>
    <w:rsid w:val="004C6011"/>
    <w:rsid w:val="004C6D66"/>
    <w:rsid w:val="004D0E54"/>
    <w:rsid w:val="004D1CC5"/>
    <w:rsid w:val="004D2B96"/>
    <w:rsid w:val="004D3DE9"/>
    <w:rsid w:val="004D46BA"/>
    <w:rsid w:val="004D63BE"/>
    <w:rsid w:val="004D6B1F"/>
    <w:rsid w:val="004D75DB"/>
    <w:rsid w:val="004D7E0A"/>
    <w:rsid w:val="004E0D16"/>
    <w:rsid w:val="004E1BD3"/>
    <w:rsid w:val="004E211C"/>
    <w:rsid w:val="004E3009"/>
    <w:rsid w:val="004E4196"/>
    <w:rsid w:val="004E5173"/>
    <w:rsid w:val="004E5CFA"/>
    <w:rsid w:val="004E637F"/>
    <w:rsid w:val="004E6C55"/>
    <w:rsid w:val="004E706D"/>
    <w:rsid w:val="004E74C0"/>
    <w:rsid w:val="004F02B8"/>
    <w:rsid w:val="004F0EEC"/>
    <w:rsid w:val="004F16D9"/>
    <w:rsid w:val="004F1874"/>
    <w:rsid w:val="004F220A"/>
    <w:rsid w:val="004F3071"/>
    <w:rsid w:val="004F310B"/>
    <w:rsid w:val="004F4DEF"/>
    <w:rsid w:val="004F71B1"/>
    <w:rsid w:val="004F7933"/>
    <w:rsid w:val="00501867"/>
    <w:rsid w:val="0050205F"/>
    <w:rsid w:val="005025CB"/>
    <w:rsid w:val="005053B8"/>
    <w:rsid w:val="00506AE8"/>
    <w:rsid w:val="00507318"/>
    <w:rsid w:val="00507C25"/>
    <w:rsid w:val="005110AB"/>
    <w:rsid w:val="0051304F"/>
    <w:rsid w:val="00514130"/>
    <w:rsid w:val="00514987"/>
    <w:rsid w:val="00515139"/>
    <w:rsid w:val="00521CAD"/>
    <w:rsid w:val="00522549"/>
    <w:rsid w:val="00523D24"/>
    <w:rsid w:val="00524161"/>
    <w:rsid w:val="0052499D"/>
    <w:rsid w:val="00527000"/>
    <w:rsid w:val="005270C2"/>
    <w:rsid w:val="005271CB"/>
    <w:rsid w:val="00527DF2"/>
    <w:rsid w:val="0053023A"/>
    <w:rsid w:val="005310C8"/>
    <w:rsid w:val="005317AB"/>
    <w:rsid w:val="00532847"/>
    <w:rsid w:val="0053317A"/>
    <w:rsid w:val="00533A09"/>
    <w:rsid w:val="00534641"/>
    <w:rsid w:val="0053629C"/>
    <w:rsid w:val="00537BDC"/>
    <w:rsid w:val="005418C9"/>
    <w:rsid w:val="005431EE"/>
    <w:rsid w:val="00545231"/>
    <w:rsid w:val="00546582"/>
    <w:rsid w:val="00546BD7"/>
    <w:rsid w:val="00546F3B"/>
    <w:rsid w:val="00547678"/>
    <w:rsid w:val="00547DC1"/>
    <w:rsid w:val="00547EBB"/>
    <w:rsid w:val="00550757"/>
    <w:rsid w:val="00550ECF"/>
    <w:rsid w:val="00550F7F"/>
    <w:rsid w:val="00551868"/>
    <w:rsid w:val="00553175"/>
    <w:rsid w:val="00553261"/>
    <w:rsid w:val="00554DD8"/>
    <w:rsid w:val="0055581A"/>
    <w:rsid w:val="00555F93"/>
    <w:rsid w:val="00556AE9"/>
    <w:rsid w:val="00557229"/>
    <w:rsid w:val="00560450"/>
    <w:rsid w:val="00560DF6"/>
    <w:rsid w:val="0056207C"/>
    <w:rsid w:val="0056443D"/>
    <w:rsid w:val="005662B9"/>
    <w:rsid w:val="0056711B"/>
    <w:rsid w:val="00570375"/>
    <w:rsid w:val="005706D4"/>
    <w:rsid w:val="00570A8D"/>
    <w:rsid w:val="00571133"/>
    <w:rsid w:val="0057245D"/>
    <w:rsid w:val="0057246D"/>
    <w:rsid w:val="005724E3"/>
    <w:rsid w:val="00572A5C"/>
    <w:rsid w:val="005737BE"/>
    <w:rsid w:val="00575709"/>
    <w:rsid w:val="0057590A"/>
    <w:rsid w:val="00580BF0"/>
    <w:rsid w:val="00582095"/>
    <w:rsid w:val="00582797"/>
    <w:rsid w:val="00582F6C"/>
    <w:rsid w:val="005839F6"/>
    <w:rsid w:val="00583BC2"/>
    <w:rsid w:val="005843E5"/>
    <w:rsid w:val="00584A13"/>
    <w:rsid w:val="00585041"/>
    <w:rsid w:val="0059037A"/>
    <w:rsid w:val="00591995"/>
    <w:rsid w:val="005926F3"/>
    <w:rsid w:val="00594B38"/>
    <w:rsid w:val="005950B3"/>
    <w:rsid w:val="005951A3"/>
    <w:rsid w:val="0059535E"/>
    <w:rsid w:val="005954E7"/>
    <w:rsid w:val="00595C3F"/>
    <w:rsid w:val="00595E60"/>
    <w:rsid w:val="005A073D"/>
    <w:rsid w:val="005A088A"/>
    <w:rsid w:val="005A0A6A"/>
    <w:rsid w:val="005A15F9"/>
    <w:rsid w:val="005A2A7F"/>
    <w:rsid w:val="005A2C0E"/>
    <w:rsid w:val="005A2C64"/>
    <w:rsid w:val="005A2CA6"/>
    <w:rsid w:val="005A3184"/>
    <w:rsid w:val="005A38C6"/>
    <w:rsid w:val="005A399F"/>
    <w:rsid w:val="005A4BC1"/>
    <w:rsid w:val="005A621F"/>
    <w:rsid w:val="005A68E2"/>
    <w:rsid w:val="005B3318"/>
    <w:rsid w:val="005B3E4F"/>
    <w:rsid w:val="005B4119"/>
    <w:rsid w:val="005B46B5"/>
    <w:rsid w:val="005B701C"/>
    <w:rsid w:val="005B78DE"/>
    <w:rsid w:val="005B7FB4"/>
    <w:rsid w:val="005C05DC"/>
    <w:rsid w:val="005C07DC"/>
    <w:rsid w:val="005C0D97"/>
    <w:rsid w:val="005C20E7"/>
    <w:rsid w:val="005C37DD"/>
    <w:rsid w:val="005C5AFD"/>
    <w:rsid w:val="005C5D63"/>
    <w:rsid w:val="005C60AC"/>
    <w:rsid w:val="005C61F0"/>
    <w:rsid w:val="005C7BEF"/>
    <w:rsid w:val="005D0CCB"/>
    <w:rsid w:val="005D0F09"/>
    <w:rsid w:val="005D30EB"/>
    <w:rsid w:val="005D3FFB"/>
    <w:rsid w:val="005D4355"/>
    <w:rsid w:val="005D4B1C"/>
    <w:rsid w:val="005D4F71"/>
    <w:rsid w:val="005D5C16"/>
    <w:rsid w:val="005D6E06"/>
    <w:rsid w:val="005D6ED4"/>
    <w:rsid w:val="005D7071"/>
    <w:rsid w:val="005E0E44"/>
    <w:rsid w:val="005E1298"/>
    <w:rsid w:val="005E315B"/>
    <w:rsid w:val="005E4574"/>
    <w:rsid w:val="005E492A"/>
    <w:rsid w:val="005E53C9"/>
    <w:rsid w:val="005E5C34"/>
    <w:rsid w:val="005E6E22"/>
    <w:rsid w:val="005E714B"/>
    <w:rsid w:val="005E74D1"/>
    <w:rsid w:val="005F0E37"/>
    <w:rsid w:val="005F12E7"/>
    <w:rsid w:val="005F29E0"/>
    <w:rsid w:val="005F4B52"/>
    <w:rsid w:val="005F56EB"/>
    <w:rsid w:val="005F5923"/>
    <w:rsid w:val="0060116F"/>
    <w:rsid w:val="006023F2"/>
    <w:rsid w:val="00602DDB"/>
    <w:rsid w:val="0060345C"/>
    <w:rsid w:val="00604A70"/>
    <w:rsid w:val="00604FA1"/>
    <w:rsid w:val="00605345"/>
    <w:rsid w:val="00605B2A"/>
    <w:rsid w:val="006064DD"/>
    <w:rsid w:val="006070D5"/>
    <w:rsid w:val="00607BAA"/>
    <w:rsid w:val="006104EA"/>
    <w:rsid w:val="00614BF2"/>
    <w:rsid w:val="00614FC3"/>
    <w:rsid w:val="00615CD1"/>
    <w:rsid w:val="00616675"/>
    <w:rsid w:val="00617F9E"/>
    <w:rsid w:val="00620F8B"/>
    <w:rsid w:val="006210B9"/>
    <w:rsid w:val="00621561"/>
    <w:rsid w:val="006224DE"/>
    <w:rsid w:val="006226D7"/>
    <w:rsid w:val="00625F78"/>
    <w:rsid w:val="00625FEC"/>
    <w:rsid w:val="006267EA"/>
    <w:rsid w:val="00626BF6"/>
    <w:rsid w:val="00626C9D"/>
    <w:rsid w:val="00627C95"/>
    <w:rsid w:val="00630000"/>
    <w:rsid w:val="00630C7E"/>
    <w:rsid w:val="006315DD"/>
    <w:rsid w:val="00631D4E"/>
    <w:rsid w:val="0063235C"/>
    <w:rsid w:val="00632E13"/>
    <w:rsid w:val="00633222"/>
    <w:rsid w:val="00633CE0"/>
    <w:rsid w:val="00634059"/>
    <w:rsid w:val="00635CF8"/>
    <w:rsid w:val="00637218"/>
    <w:rsid w:val="00637EB0"/>
    <w:rsid w:val="00642113"/>
    <w:rsid w:val="00644CF8"/>
    <w:rsid w:val="006468F8"/>
    <w:rsid w:val="0065030B"/>
    <w:rsid w:val="00650367"/>
    <w:rsid w:val="006505B7"/>
    <w:rsid w:val="0065177F"/>
    <w:rsid w:val="00651B81"/>
    <w:rsid w:val="0065246A"/>
    <w:rsid w:val="006527D4"/>
    <w:rsid w:val="0065294C"/>
    <w:rsid w:val="00653885"/>
    <w:rsid w:val="00655EC3"/>
    <w:rsid w:val="00656518"/>
    <w:rsid w:val="0065798B"/>
    <w:rsid w:val="00660AA9"/>
    <w:rsid w:val="00660BDF"/>
    <w:rsid w:val="00660F8A"/>
    <w:rsid w:val="006625A6"/>
    <w:rsid w:val="006627DA"/>
    <w:rsid w:val="0066335E"/>
    <w:rsid w:val="0066428D"/>
    <w:rsid w:val="00667004"/>
    <w:rsid w:val="00667F31"/>
    <w:rsid w:val="00671B3A"/>
    <w:rsid w:val="00672F9C"/>
    <w:rsid w:val="00673739"/>
    <w:rsid w:val="006748E0"/>
    <w:rsid w:val="00674D42"/>
    <w:rsid w:val="006759C9"/>
    <w:rsid w:val="00675C79"/>
    <w:rsid w:val="00676B2D"/>
    <w:rsid w:val="0067774C"/>
    <w:rsid w:val="00677E82"/>
    <w:rsid w:val="0068078E"/>
    <w:rsid w:val="006807B4"/>
    <w:rsid w:val="00683339"/>
    <w:rsid w:val="006833BD"/>
    <w:rsid w:val="006836B2"/>
    <w:rsid w:val="00686FED"/>
    <w:rsid w:val="006876E6"/>
    <w:rsid w:val="00691228"/>
    <w:rsid w:val="00692105"/>
    <w:rsid w:val="006924B3"/>
    <w:rsid w:val="00692647"/>
    <w:rsid w:val="006929C8"/>
    <w:rsid w:val="006965E7"/>
    <w:rsid w:val="00696F87"/>
    <w:rsid w:val="00697120"/>
    <w:rsid w:val="00697333"/>
    <w:rsid w:val="006A0C5C"/>
    <w:rsid w:val="006A1876"/>
    <w:rsid w:val="006A1E47"/>
    <w:rsid w:val="006A34A3"/>
    <w:rsid w:val="006A507D"/>
    <w:rsid w:val="006A50D4"/>
    <w:rsid w:val="006A55B5"/>
    <w:rsid w:val="006A62E7"/>
    <w:rsid w:val="006A7BAF"/>
    <w:rsid w:val="006B08D6"/>
    <w:rsid w:val="006B4F8F"/>
    <w:rsid w:val="006B5179"/>
    <w:rsid w:val="006B6E0C"/>
    <w:rsid w:val="006C00E8"/>
    <w:rsid w:val="006C0D48"/>
    <w:rsid w:val="006C16AE"/>
    <w:rsid w:val="006C192C"/>
    <w:rsid w:val="006C1B20"/>
    <w:rsid w:val="006C2908"/>
    <w:rsid w:val="006C2F30"/>
    <w:rsid w:val="006C41CE"/>
    <w:rsid w:val="006C4E01"/>
    <w:rsid w:val="006C4F9B"/>
    <w:rsid w:val="006C5A89"/>
    <w:rsid w:val="006C5F06"/>
    <w:rsid w:val="006C5F1C"/>
    <w:rsid w:val="006D17C2"/>
    <w:rsid w:val="006D3F9C"/>
    <w:rsid w:val="006D613C"/>
    <w:rsid w:val="006D6D14"/>
    <w:rsid w:val="006D73B7"/>
    <w:rsid w:val="006D7FDA"/>
    <w:rsid w:val="006E22DA"/>
    <w:rsid w:val="006E3BF5"/>
    <w:rsid w:val="006E4C7D"/>
    <w:rsid w:val="006E5065"/>
    <w:rsid w:val="006E50E6"/>
    <w:rsid w:val="006E5CA3"/>
    <w:rsid w:val="006E5F4E"/>
    <w:rsid w:val="006F0270"/>
    <w:rsid w:val="006F1969"/>
    <w:rsid w:val="006F1C34"/>
    <w:rsid w:val="006F1D4D"/>
    <w:rsid w:val="006F2B2A"/>
    <w:rsid w:val="006F3F69"/>
    <w:rsid w:val="006F429F"/>
    <w:rsid w:val="006F5460"/>
    <w:rsid w:val="006F578F"/>
    <w:rsid w:val="006F58AE"/>
    <w:rsid w:val="00700247"/>
    <w:rsid w:val="007025F0"/>
    <w:rsid w:val="00703435"/>
    <w:rsid w:val="007038E3"/>
    <w:rsid w:val="007048AB"/>
    <w:rsid w:val="00704B23"/>
    <w:rsid w:val="0070654C"/>
    <w:rsid w:val="00707E76"/>
    <w:rsid w:val="00710C85"/>
    <w:rsid w:val="00710EF3"/>
    <w:rsid w:val="00711018"/>
    <w:rsid w:val="00713CC4"/>
    <w:rsid w:val="00713EAE"/>
    <w:rsid w:val="00714C3B"/>
    <w:rsid w:val="00715045"/>
    <w:rsid w:val="00715802"/>
    <w:rsid w:val="00716BD9"/>
    <w:rsid w:val="0072025B"/>
    <w:rsid w:val="00720B12"/>
    <w:rsid w:val="00720E21"/>
    <w:rsid w:val="007218AB"/>
    <w:rsid w:val="00721B71"/>
    <w:rsid w:val="00722C45"/>
    <w:rsid w:val="00723570"/>
    <w:rsid w:val="007236D8"/>
    <w:rsid w:val="007245A9"/>
    <w:rsid w:val="007332F3"/>
    <w:rsid w:val="00734BCC"/>
    <w:rsid w:val="00734D9D"/>
    <w:rsid w:val="00735600"/>
    <w:rsid w:val="0073568A"/>
    <w:rsid w:val="00736898"/>
    <w:rsid w:val="0073709B"/>
    <w:rsid w:val="007416C1"/>
    <w:rsid w:val="00742461"/>
    <w:rsid w:val="00742709"/>
    <w:rsid w:val="0074306B"/>
    <w:rsid w:val="00743C30"/>
    <w:rsid w:val="00744035"/>
    <w:rsid w:val="007457B0"/>
    <w:rsid w:val="00746304"/>
    <w:rsid w:val="00747811"/>
    <w:rsid w:val="00750C01"/>
    <w:rsid w:val="007516EB"/>
    <w:rsid w:val="00753489"/>
    <w:rsid w:val="00753C61"/>
    <w:rsid w:val="007545EA"/>
    <w:rsid w:val="007547F6"/>
    <w:rsid w:val="007555B2"/>
    <w:rsid w:val="0075624D"/>
    <w:rsid w:val="00757557"/>
    <w:rsid w:val="00757794"/>
    <w:rsid w:val="00760343"/>
    <w:rsid w:val="00761CF1"/>
    <w:rsid w:val="007640CC"/>
    <w:rsid w:val="00764398"/>
    <w:rsid w:val="007648D8"/>
    <w:rsid w:val="00767E0F"/>
    <w:rsid w:val="00767E6A"/>
    <w:rsid w:val="0077012E"/>
    <w:rsid w:val="00770F2A"/>
    <w:rsid w:val="007711BE"/>
    <w:rsid w:val="0077146F"/>
    <w:rsid w:val="0077152A"/>
    <w:rsid w:val="007739DD"/>
    <w:rsid w:val="00775040"/>
    <w:rsid w:val="0077549C"/>
    <w:rsid w:val="00775CF7"/>
    <w:rsid w:val="00775FDC"/>
    <w:rsid w:val="007775DD"/>
    <w:rsid w:val="007812FA"/>
    <w:rsid w:val="0078170A"/>
    <w:rsid w:val="0078223F"/>
    <w:rsid w:val="007848EB"/>
    <w:rsid w:val="007853D5"/>
    <w:rsid w:val="00790E00"/>
    <w:rsid w:val="00791A1B"/>
    <w:rsid w:val="007927F4"/>
    <w:rsid w:val="00794B2A"/>
    <w:rsid w:val="00795023"/>
    <w:rsid w:val="0079651F"/>
    <w:rsid w:val="007A155F"/>
    <w:rsid w:val="007A1C96"/>
    <w:rsid w:val="007A30F6"/>
    <w:rsid w:val="007A37D1"/>
    <w:rsid w:val="007A4612"/>
    <w:rsid w:val="007A5B4B"/>
    <w:rsid w:val="007A6999"/>
    <w:rsid w:val="007A7208"/>
    <w:rsid w:val="007B0082"/>
    <w:rsid w:val="007B1282"/>
    <w:rsid w:val="007B39C1"/>
    <w:rsid w:val="007B57F1"/>
    <w:rsid w:val="007B66AD"/>
    <w:rsid w:val="007B6CDA"/>
    <w:rsid w:val="007B7774"/>
    <w:rsid w:val="007C1412"/>
    <w:rsid w:val="007C19AB"/>
    <w:rsid w:val="007C2943"/>
    <w:rsid w:val="007C340F"/>
    <w:rsid w:val="007C469E"/>
    <w:rsid w:val="007C4837"/>
    <w:rsid w:val="007C7060"/>
    <w:rsid w:val="007C7604"/>
    <w:rsid w:val="007C7FCB"/>
    <w:rsid w:val="007D1664"/>
    <w:rsid w:val="007D1E52"/>
    <w:rsid w:val="007D2EF0"/>
    <w:rsid w:val="007D3B7C"/>
    <w:rsid w:val="007D4352"/>
    <w:rsid w:val="007D5A77"/>
    <w:rsid w:val="007D6358"/>
    <w:rsid w:val="007D6F1D"/>
    <w:rsid w:val="007D73A5"/>
    <w:rsid w:val="007E09B1"/>
    <w:rsid w:val="007E1284"/>
    <w:rsid w:val="007E2A70"/>
    <w:rsid w:val="007E38F6"/>
    <w:rsid w:val="007E50B9"/>
    <w:rsid w:val="007E53D4"/>
    <w:rsid w:val="007E659A"/>
    <w:rsid w:val="007E7F22"/>
    <w:rsid w:val="007F060B"/>
    <w:rsid w:val="007F0FED"/>
    <w:rsid w:val="007F2F3C"/>
    <w:rsid w:val="007F5D2F"/>
    <w:rsid w:val="007F6E49"/>
    <w:rsid w:val="00801673"/>
    <w:rsid w:val="00803BD3"/>
    <w:rsid w:val="00804B09"/>
    <w:rsid w:val="00805506"/>
    <w:rsid w:val="00805FD9"/>
    <w:rsid w:val="008072ED"/>
    <w:rsid w:val="00807477"/>
    <w:rsid w:val="00807AAD"/>
    <w:rsid w:val="0081037A"/>
    <w:rsid w:val="0081054F"/>
    <w:rsid w:val="00810BB3"/>
    <w:rsid w:val="00810E62"/>
    <w:rsid w:val="0081219D"/>
    <w:rsid w:val="00812412"/>
    <w:rsid w:val="0081316E"/>
    <w:rsid w:val="0081465C"/>
    <w:rsid w:val="008148FB"/>
    <w:rsid w:val="00817E68"/>
    <w:rsid w:val="00817ED4"/>
    <w:rsid w:val="008216B5"/>
    <w:rsid w:val="008216C2"/>
    <w:rsid w:val="0082191B"/>
    <w:rsid w:val="00821A8C"/>
    <w:rsid w:val="00821F10"/>
    <w:rsid w:val="008226AC"/>
    <w:rsid w:val="00822B4F"/>
    <w:rsid w:val="00823D45"/>
    <w:rsid w:val="00824035"/>
    <w:rsid w:val="008266FA"/>
    <w:rsid w:val="00826F7C"/>
    <w:rsid w:val="008275A5"/>
    <w:rsid w:val="00830885"/>
    <w:rsid w:val="008318D9"/>
    <w:rsid w:val="00831935"/>
    <w:rsid w:val="00832A94"/>
    <w:rsid w:val="008336D8"/>
    <w:rsid w:val="00834D75"/>
    <w:rsid w:val="0083673F"/>
    <w:rsid w:val="00836BBE"/>
    <w:rsid w:val="00842BE5"/>
    <w:rsid w:val="008431AF"/>
    <w:rsid w:val="0084369A"/>
    <w:rsid w:val="0084385B"/>
    <w:rsid w:val="008447DC"/>
    <w:rsid w:val="00844D5C"/>
    <w:rsid w:val="00845A59"/>
    <w:rsid w:val="00845F88"/>
    <w:rsid w:val="00846DF3"/>
    <w:rsid w:val="00847BA2"/>
    <w:rsid w:val="008505CB"/>
    <w:rsid w:val="00851978"/>
    <w:rsid w:val="00851CB3"/>
    <w:rsid w:val="00852BD2"/>
    <w:rsid w:val="00852D6F"/>
    <w:rsid w:val="00852E27"/>
    <w:rsid w:val="00853DE5"/>
    <w:rsid w:val="0085444C"/>
    <w:rsid w:val="008544E8"/>
    <w:rsid w:val="00854C29"/>
    <w:rsid w:val="0085695E"/>
    <w:rsid w:val="0085699F"/>
    <w:rsid w:val="00856EBE"/>
    <w:rsid w:val="0085752F"/>
    <w:rsid w:val="0086032C"/>
    <w:rsid w:val="00861958"/>
    <w:rsid w:val="00861DE5"/>
    <w:rsid w:val="00861E29"/>
    <w:rsid w:val="00862C14"/>
    <w:rsid w:val="008635FF"/>
    <w:rsid w:val="008651A4"/>
    <w:rsid w:val="00867535"/>
    <w:rsid w:val="00867B87"/>
    <w:rsid w:val="00867ED0"/>
    <w:rsid w:val="00870189"/>
    <w:rsid w:val="00872F12"/>
    <w:rsid w:val="00873042"/>
    <w:rsid w:val="00873B16"/>
    <w:rsid w:val="00874541"/>
    <w:rsid w:val="00876FAC"/>
    <w:rsid w:val="0088089B"/>
    <w:rsid w:val="0088183C"/>
    <w:rsid w:val="008820F1"/>
    <w:rsid w:val="00883082"/>
    <w:rsid w:val="008833E0"/>
    <w:rsid w:val="0088635D"/>
    <w:rsid w:val="00886C4D"/>
    <w:rsid w:val="00890360"/>
    <w:rsid w:val="00891149"/>
    <w:rsid w:val="00891F7F"/>
    <w:rsid w:val="00893F6B"/>
    <w:rsid w:val="008943E8"/>
    <w:rsid w:val="008946CC"/>
    <w:rsid w:val="0089475E"/>
    <w:rsid w:val="00895231"/>
    <w:rsid w:val="00897D95"/>
    <w:rsid w:val="00897FE2"/>
    <w:rsid w:val="008A1E99"/>
    <w:rsid w:val="008A25C3"/>
    <w:rsid w:val="008A2A4F"/>
    <w:rsid w:val="008A50A8"/>
    <w:rsid w:val="008A5AED"/>
    <w:rsid w:val="008A7B8D"/>
    <w:rsid w:val="008B0CF9"/>
    <w:rsid w:val="008B1479"/>
    <w:rsid w:val="008B1576"/>
    <w:rsid w:val="008B15B8"/>
    <w:rsid w:val="008B16D6"/>
    <w:rsid w:val="008B2BAC"/>
    <w:rsid w:val="008B4428"/>
    <w:rsid w:val="008B464D"/>
    <w:rsid w:val="008B5607"/>
    <w:rsid w:val="008B5CF7"/>
    <w:rsid w:val="008C028C"/>
    <w:rsid w:val="008C0861"/>
    <w:rsid w:val="008C0E35"/>
    <w:rsid w:val="008C1C68"/>
    <w:rsid w:val="008C24F1"/>
    <w:rsid w:val="008C2653"/>
    <w:rsid w:val="008C26E0"/>
    <w:rsid w:val="008C26EE"/>
    <w:rsid w:val="008C3731"/>
    <w:rsid w:val="008C557F"/>
    <w:rsid w:val="008C5DC2"/>
    <w:rsid w:val="008C6878"/>
    <w:rsid w:val="008D0119"/>
    <w:rsid w:val="008D06C2"/>
    <w:rsid w:val="008D071C"/>
    <w:rsid w:val="008D1FA5"/>
    <w:rsid w:val="008D3B68"/>
    <w:rsid w:val="008D53B9"/>
    <w:rsid w:val="008D5467"/>
    <w:rsid w:val="008D632F"/>
    <w:rsid w:val="008E002C"/>
    <w:rsid w:val="008E0E5E"/>
    <w:rsid w:val="008E1D37"/>
    <w:rsid w:val="008E21B0"/>
    <w:rsid w:val="008E3085"/>
    <w:rsid w:val="008E42E1"/>
    <w:rsid w:val="008E5DF9"/>
    <w:rsid w:val="008E5F00"/>
    <w:rsid w:val="008F227F"/>
    <w:rsid w:val="008F249C"/>
    <w:rsid w:val="008F2BA5"/>
    <w:rsid w:val="008F2F8A"/>
    <w:rsid w:val="008F3C58"/>
    <w:rsid w:val="008F5937"/>
    <w:rsid w:val="00900224"/>
    <w:rsid w:val="0090046B"/>
    <w:rsid w:val="0090183C"/>
    <w:rsid w:val="00902B59"/>
    <w:rsid w:val="00904408"/>
    <w:rsid w:val="00904C37"/>
    <w:rsid w:val="00905501"/>
    <w:rsid w:val="00906A91"/>
    <w:rsid w:val="0090783B"/>
    <w:rsid w:val="009079EA"/>
    <w:rsid w:val="00910BA9"/>
    <w:rsid w:val="00911568"/>
    <w:rsid w:val="00911F1C"/>
    <w:rsid w:val="009130F2"/>
    <w:rsid w:val="009145FC"/>
    <w:rsid w:val="00914B11"/>
    <w:rsid w:val="00915CB0"/>
    <w:rsid w:val="009170AC"/>
    <w:rsid w:val="0092091F"/>
    <w:rsid w:val="00922F92"/>
    <w:rsid w:val="0092652F"/>
    <w:rsid w:val="009278CC"/>
    <w:rsid w:val="009330DA"/>
    <w:rsid w:val="00933E7B"/>
    <w:rsid w:val="00934012"/>
    <w:rsid w:val="00935C9F"/>
    <w:rsid w:val="00937BEA"/>
    <w:rsid w:val="0094062F"/>
    <w:rsid w:val="00942890"/>
    <w:rsid w:val="00942E1A"/>
    <w:rsid w:val="009438D6"/>
    <w:rsid w:val="009445A7"/>
    <w:rsid w:val="00945033"/>
    <w:rsid w:val="00945B66"/>
    <w:rsid w:val="009467F8"/>
    <w:rsid w:val="00947349"/>
    <w:rsid w:val="0094771E"/>
    <w:rsid w:val="00950E00"/>
    <w:rsid w:val="00951073"/>
    <w:rsid w:val="00952646"/>
    <w:rsid w:val="009529E4"/>
    <w:rsid w:val="00953424"/>
    <w:rsid w:val="009534A5"/>
    <w:rsid w:val="0095391C"/>
    <w:rsid w:val="00953CDF"/>
    <w:rsid w:val="009542C2"/>
    <w:rsid w:val="009555CB"/>
    <w:rsid w:val="00962378"/>
    <w:rsid w:val="00962E0F"/>
    <w:rsid w:val="0096334A"/>
    <w:rsid w:val="00964294"/>
    <w:rsid w:val="009651B7"/>
    <w:rsid w:val="0096522D"/>
    <w:rsid w:val="00971952"/>
    <w:rsid w:val="00972A81"/>
    <w:rsid w:val="00972A84"/>
    <w:rsid w:val="009736F2"/>
    <w:rsid w:val="009758DA"/>
    <w:rsid w:val="009762DC"/>
    <w:rsid w:val="00977364"/>
    <w:rsid w:val="009809CC"/>
    <w:rsid w:val="00980A62"/>
    <w:rsid w:val="00980DD3"/>
    <w:rsid w:val="009826AA"/>
    <w:rsid w:val="00983051"/>
    <w:rsid w:val="00985236"/>
    <w:rsid w:val="00985A69"/>
    <w:rsid w:val="00986485"/>
    <w:rsid w:val="009872C7"/>
    <w:rsid w:val="00987DE3"/>
    <w:rsid w:val="00990BF2"/>
    <w:rsid w:val="00991C7E"/>
    <w:rsid w:val="00993054"/>
    <w:rsid w:val="00995380"/>
    <w:rsid w:val="00995B06"/>
    <w:rsid w:val="00996856"/>
    <w:rsid w:val="00996F40"/>
    <w:rsid w:val="00997BBF"/>
    <w:rsid w:val="009A2073"/>
    <w:rsid w:val="009A3424"/>
    <w:rsid w:val="009A3677"/>
    <w:rsid w:val="009A3852"/>
    <w:rsid w:val="009A4148"/>
    <w:rsid w:val="009A426C"/>
    <w:rsid w:val="009A479C"/>
    <w:rsid w:val="009A664C"/>
    <w:rsid w:val="009B0B38"/>
    <w:rsid w:val="009B2B3E"/>
    <w:rsid w:val="009B37CA"/>
    <w:rsid w:val="009B49C0"/>
    <w:rsid w:val="009B73C2"/>
    <w:rsid w:val="009C0101"/>
    <w:rsid w:val="009C03CF"/>
    <w:rsid w:val="009C1C7C"/>
    <w:rsid w:val="009C1E75"/>
    <w:rsid w:val="009C2F23"/>
    <w:rsid w:val="009C42B6"/>
    <w:rsid w:val="009C5892"/>
    <w:rsid w:val="009C61BC"/>
    <w:rsid w:val="009C6897"/>
    <w:rsid w:val="009C6A84"/>
    <w:rsid w:val="009C74F3"/>
    <w:rsid w:val="009C7C0A"/>
    <w:rsid w:val="009D1DD5"/>
    <w:rsid w:val="009D21DE"/>
    <w:rsid w:val="009D2655"/>
    <w:rsid w:val="009D3CFB"/>
    <w:rsid w:val="009E0DCA"/>
    <w:rsid w:val="009E10BE"/>
    <w:rsid w:val="009E196E"/>
    <w:rsid w:val="009E1DB9"/>
    <w:rsid w:val="009E1F5B"/>
    <w:rsid w:val="009E3C98"/>
    <w:rsid w:val="009E47BF"/>
    <w:rsid w:val="009E5178"/>
    <w:rsid w:val="009E5AD0"/>
    <w:rsid w:val="009E5DBA"/>
    <w:rsid w:val="009E5E2C"/>
    <w:rsid w:val="009E6521"/>
    <w:rsid w:val="009E6765"/>
    <w:rsid w:val="009E7575"/>
    <w:rsid w:val="009E75B8"/>
    <w:rsid w:val="009F0D6F"/>
    <w:rsid w:val="009F2345"/>
    <w:rsid w:val="009F3A90"/>
    <w:rsid w:val="009F45D0"/>
    <w:rsid w:val="009F4D8A"/>
    <w:rsid w:val="009F5270"/>
    <w:rsid w:val="009F5E41"/>
    <w:rsid w:val="009F7871"/>
    <w:rsid w:val="00A00D8F"/>
    <w:rsid w:val="00A00EA0"/>
    <w:rsid w:val="00A010A2"/>
    <w:rsid w:val="00A0163B"/>
    <w:rsid w:val="00A0287C"/>
    <w:rsid w:val="00A02AE9"/>
    <w:rsid w:val="00A054B2"/>
    <w:rsid w:val="00A06C47"/>
    <w:rsid w:val="00A07ECB"/>
    <w:rsid w:val="00A10256"/>
    <w:rsid w:val="00A10390"/>
    <w:rsid w:val="00A1094A"/>
    <w:rsid w:val="00A13394"/>
    <w:rsid w:val="00A14C12"/>
    <w:rsid w:val="00A14F5B"/>
    <w:rsid w:val="00A1548F"/>
    <w:rsid w:val="00A157EC"/>
    <w:rsid w:val="00A15BF6"/>
    <w:rsid w:val="00A1696D"/>
    <w:rsid w:val="00A17791"/>
    <w:rsid w:val="00A2012A"/>
    <w:rsid w:val="00A20D4A"/>
    <w:rsid w:val="00A210D0"/>
    <w:rsid w:val="00A21526"/>
    <w:rsid w:val="00A21651"/>
    <w:rsid w:val="00A2196E"/>
    <w:rsid w:val="00A25453"/>
    <w:rsid w:val="00A26043"/>
    <w:rsid w:val="00A2637E"/>
    <w:rsid w:val="00A26D65"/>
    <w:rsid w:val="00A277E1"/>
    <w:rsid w:val="00A27F60"/>
    <w:rsid w:val="00A303E3"/>
    <w:rsid w:val="00A33B93"/>
    <w:rsid w:val="00A34758"/>
    <w:rsid w:val="00A34BBC"/>
    <w:rsid w:val="00A34E10"/>
    <w:rsid w:val="00A34E64"/>
    <w:rsid w:val="00A359BB"/>
    <w:rsid w:val="00A36D78"/>
    <w:rsid w:val="00A370E9"/>
    <w:rsid w:val="00A37C8A"/>
    <w:rsid w:val="00A37CEE"/>
    <w:rsid w:val="00A40A29"/>
    <w:rsid w:val="00A40DB6"/>
    <w:rsid w:val="00A4417B"/>
    <w:rsid w:val="00A44C62"/>
    <w:rsid w:val="00A45AC2"/>
    <w:rsid w:val="00A47930"/>
    <w:rsid w:val="00A5193E"/>
    <w:rsid w:val="00A519F8"/>
    <w:rsid w:val="00A5334D"/>
    <w:rsid w:val="00A534DD"/>
    <w:rsid w:val="00A53E60"/>
    <w:rsid w:val="00A55D83"/>
    <w:rsid w:val="00A6101F"/>
    <w:rsid w:val="00A6173F"/>
    <w:rsid w:val="00A62475"/>
    <w:rsid w:val="00A62562"/>
    <w:rsid w:val="00A6405A"/>
    <w:rsid w:val="00A64E3C"/>
    <w:rsid w:val="00A6590A"/>
    <w:rsid w:val="00A70931"/>
    <w:rsid w:val="00A72781"/>
    <w:rsid w:val="00A72EBD"/>
    <w:rsid w:val="00A743BB"/>
    <w:rsid w:val="00A75BE5"/>
    <w:rsid w:val="00A76949"/>
    <w:rsid w:val="00A77366"/>
    <w:rsid w:val="00A80570"/>
    <w:rsid w:val="00A8092A"/>
    <w:rsid w:val="00A82111"/>
    <w:rsid w:val="00A82FC6"/>
    <w:rsid w:val="00A8702E"/>
    <w:rsid w:val="00A87A72"/>
    <w:rsid w:val="00A87A7D"/>
    <w:rsid w:val="00A87AE6"/>
    <w:rsid w:val="00A90006"/>
    <w:rsid w:val="00A90190"/>
    <w:rsid w:val="00A93097"/>
    <w:rsid w:val="00A93DC3"/>
    <w:rsid w:val="00A95B86"/>
    <w:rsid w:val="00A96FAD"/>
    <w:rsid w:val="00A97F39"/>
    <w:rsid w:val="00AA1C47"/>
    <w:rsid w:val="00AA22BA"/>
    <w:rsid w:val="00AA2806"/>
    <w:rsid w:val="00AA28DB"/>
    <w:rsid w:val="00AA484C"/>
    <w:rsid w:val="00AA58F6"/>
    <w:rsid w:val="00AA664E"/>
    <w:rsid w:val="00AA74FF"/>
    <w:rsid w:val="00AA77D2"/>
    <w:rsid w:val="00AB0395"/>
    <w:rsid w:val="00AB08DE"/>
    <w:rsid w:val="00AB26FC"/>
    <w:rsid w:val="00AB295F"/>
    <w:rsid w:val="00AB3827"/>
    <w:rsid w:val="00AB3B39"/>
    <w:rsid w:val="00AB5400"/>
    <w:rsid w:val="00AB5CC8"/>
    <w:rsid w:val="00AB735C"/>
    <w:rsid w:val="00AC0441"/>
    <w:rsid w:val="00AC2506"/>
    <w:rsid w:val="00AC27DD"/>
    <w:rsid w:val="00AC539B"/>
    <w:rsid w:val="00AC5D1B"/>
    <w:rsid w:val="00AC6A03"/>
    <w:rsid w:val="00AD177F"/>
    <w:rsid w:val="00AD2859"/>
    <w:rsid w:val="00AD3268"/>
    <w:rsid w:val="00AD361C"/>
    <w:rsid w:val="00AD3DEE"/>
    <w:rsid w:val="00AD4525"/>
    <w:rsid w:val="00AD4ACA"/>
    <w:rsid w:val="00AD4D02"/>
    <w:rsid w:val="00AD573A"/>
    <w:rsid w:val="00AD68BB"/>
    <w:rsid w:val="00AD750E"/>
    <w:rsid w:val="00AD7A4E"/>
    <w:rsid w:val="00AD7F14"/>
    <w:rsid w:val="00AE0302"/>
    <w:rsid w:val="00AE030E"/>
    <w:rsid w:val="00AE1620"/>
    <w:rsid w:val="00AE1CF4"/>
    <w:rsid w:val="00AE1DE1"/>
    <w:rsid w:val="00AE1DEB"/>
    <w:rsid w:val="00AF06B9"/>
    <w:rsid w:val="00AF177A"/>
    <w:rsid w:val="00AF1E23"/>
    <w:rsid w:val="00AF25DD"/>
    <w:rsid w:val="00AF2E5C"/>
    <w:rsid w:val="00AF54B3"/>
    <w:rsid w:val="00AF667F"/>
    <w:rsid w:val="00AF7593"/>
    <w:rsid w:val="00B00BD6"/>
    <w:rsid w:val="00B016D2"/>
    <w:rsid w:val="00B02647"/>
    <w:rsid w:val="00B02808"/>
    <w:rsid w:val="00B02E70"/>
    <w:rsid w:val="00B02EDB"/>
    <w:rsid w:val="00B046C3"/>
    <w:rsid w:val="00B049C2"/>
    <w:rsid w:val="00B076D2"/>
    <w:rsid w:val="00B079C0"/>
    <w:rsid w:val="00B103F3"/>
    <w:rsid w:val="00B12366"/>
    <w:rsid w:val="00B128CB"/>
    <w:rsid w:val="00B133B0"/>
    <w:rsid w:val="00B171A5"/>
    <w:rsid w:val="00B1750D"/>
    <w:rsid w:val="00B17A60"/>
    <w:rsid w:val="00B21E88"/>
    <w:rsid w:val="00B224BD"/>
    <w:rsid w:val="00B22A1E"/>
    <w:rsid w:val="00B22CF3"/>
    <w:rsid w:val="00B2508E"/>
    <w:rsid w:val="00B26311"/>
    <w:rsid w:val="00B27208"/>
    <w:rsid w:val="00B30614"/>
    <w:rsid w:val="00B31131"/>
    <w:rsid w:val="00B313D0"/>
    <w:rsid w:val="00B3166C"/>
    <w:rsid w:val="00B31D14"/>
    <w:rsid w:val="00B32DDB"/>
    <w:rsid w:val="00B32E52"/>
    <w:rsid w:val="00B338F1"/>
    <w:rsid w:val="00B33BC3"/>
    <w:rsid w:val="00B367CB"/>
    <w:rsid w:val="00B40663"/>
    <w:rsid w:val="00B4230A"/>
    <w:rsid w:val="00B444A3"/>
    <w:rsid w:val="00B44FAF"/>
    <w:rsid w:val="00B4564C"/>
    <w:rsid w:val="00B45861"/>
    <w:rsid w:val="00B45FC5"/>
    <w:rsid w:val="00B46B95"/>
    <w:rsid w:val="00B50050"/>
    <w:rsid w:val="00B52830"/>
    <w:rsid w:val="00B52FF0"/>
    <w:rsid w:val="00B54213"/>
    <w:rsid w:val="00B56043"/>
    <w:rsid w:val="00B56391"/>
    <w:rsid w:val="00B5791A"/>
    <w:rsid w:val="00B57D9D"/>
    <w:rsid w:val="00B60031"/>
    <w:rsid w:val="00B60621"/>
    <w:rsid w:val="00B60802"/>
    <w:rsid w:val="00B61367"/>
    <w:rsid w:val="00B6232E"/>
    <w:rsid w:val="00B62ADF"/>
    <w:rsid w:val="00B6303F"/>
    <w:rsid w:val="00B63EC7"/>
    <w:rsid w:val="00B64133"/>
    <w:rsid w:val="00B6669A"/>
    <w:rsid w:val="00B66DFB"/>
    <w:rsid w:val="00B672A5"/>
    <w:rsid w:val="00B6732A"/>
    <w:rsid w:val="00B72C05"/>
    <w:rsid w:val="00B72DBE"/>
    <w:rsid w:val="00B74926"/>
    <w:rsid w:val="00B77288"/>
    <w:rsid w:val="00B81E71"/>
    <w:rsid w:val="00B820B3"/>
    <w:rsid w:val="00B83B83"/>
    <w:rsid w:val="00B86E7A"/>
    <w:rsid w:val="00B90A1F"/>
    <w:rsid w:val="00B90ADC"/>
    <w:rsid w:val="00B90B77"/>
    <w:rsid w:val="00B91DFE"/>
    <w:rsid w:val="00B91FEA"/>
    <w:rsid w:val="00B927B2"/>
    <w:rsid w:val="00B92AE2"/>
    <w:rsid w:val="00B93473"/>
    <w:rsid w:val="00B93853"/>
    <w:rsid w:val="00B93DD4"/>
    <w:rsid w:val="00B93EC6"/>
    <w:rsid w:val="00B94134"/>
    <w:rsid w:val="00B9475A"/>
    <w:rsid w:val="00B94ACB"/>
    <w:rsid w:val="00B974D2"/>
    <w:rsid w:val="00B97D2B"/>
    <w:rsid w:val="00B97E86"/>
    <w:rsid w:val="00BA00B9"/>
    <w:rsid w:val="00BA01ED"/>
    <w:rsid w:val="00BA0F3E"/>
    <w:rsid w:val="00BA2525"/>
    <w:rsid w:val="00BA2706"/>
    <w:rsid w:val="00BA32BB"/>
    <w:rsid w:val="00BA4071"/>
    <w:rsid w:val="00BA52DF"/>
    <w:rsid w:val="00BA54A1"/>
    <w:rsid w:val="00BA5AA6"/>
    <w:rsid w:val="00BA6D4B"/>
    <w:rsid w:val="00BB1098"/>
    <w:rsid w:val="00BB10E3"/>
    <w:rsid w:val="00BB3498"/>
    <w:rsid w:val="00BB3929"/>
    <w:rsid w:val="00BB3D3E"/>
    <w:rsid w:val="00BB5E3D"/>
    <w:rsid w:val="00BB657E"/>
    <w:rsid w:val="00BB7EC0"/>
    <w:rsid w:val="00BC0B4A"/>
    <w:rsid w:val="00BC181B"/>
    <w:rsid w:val="00BC2035"/>
    <w:rsid w:val="00BC57F9"/>
    <w:rsid w:val="00BC5C4B"/>
    <w:rsid w:val="00BC5FCA"/>
    <w:rsid w:val="00BC665C"/>
    <w:rsid w:val="00BC6B3E"/>
    <w:rsid w:val="00BC7EA9"/>
    <w:rsid w:val="00BD0FC0"/>
    <w:rsid w:val="00BD1762"/>
    <w:rsid w:val="00BD2C76"/>
    <w:rsid w:val="00BD2E62"/>
    <w:rsid w:val="00BD314C"/>
    <w:rsid w:val="00BD3161"/>
    <w:rsid w:val="00BD3C11"/>
    <w:rsid w:val="00BD4795"/>
    <w:rsid w:val="00BD502C"/>
    <w:rsid w:val="00BD6977"/>
    <w:rsid w:val="00BD6A87"/>
    <w:rsid w:val="00BD748B"/>
    <w:rsid w:val="00BE0538"/>
    <w:rsid w:val="00BE0C31"/>
    <w:rsid w:val="00BE0FF1"/>
    <w:rsid w:val="00BE1F6B"/>
    <w:rsid w:val="00BE21AF"/>
    <w:rsid w:val="00BE3381"/>
    <w:rsid w:val="00BE56DD"/>
    <w:rsid w:val="00BE6152"/>
    <w:rsid w:val="00BE7DFF"/>
    <w:rsid w:val="00BF146E"/>
    <w:rsid w:val="00BF36F0"/>
    <w:rsid w:val="00BF4EC1"/>
    <w:rsid w:val="00BF52F2"/>
    <w:rsid w:val="00BF56B3"/>
    <w:rsid w:val="00BF5913"/>
    <w:rsid w:val="00BF5928"/>
    <w:rsid w:val="00BF6A6E"/>
    <w:rsid w:val="00BF7B9C"/>
    <w:rsid w:val="00C01674"/>
    <w:rsid w:val="00C03B29"/>
    <w:rsid w:val="00C04CD9"/>
    <w:rsid w:val="00C05790"/>
    <w:rsid w:val="00C05D76"/>
    <w:rsid w:val="00C0717A"/>
    <w:rsid w:val="00C10C31"/>
    <w:rsid w:val="00C12CBF"/>
    <w:rsid w:val="00C13956"/>
    <w:rsid w:val="00C139DB"/>
    <w:rsid w:val="00C13E55"/>
    <w:rsid w:val="00C145BA"/>
    <w:rsid w:val="00C2005C"/>
    <w:rsid w:val="00C20B20"/>
    <w:rsid w:val="00C22DE1"/>
    <w:rsid w:val="00C240D0"/>
    <w:rsid w:val="00C25645"/>
    <w:rsid w:val="00C27CF3"/>
    <w:rsid w:val="00C31237"/>
    <w:rsid w:val="00C31893"/>
    <w:rsid w:val="00C32605"/>
    <w:rsid w:val="00C32EC9"/>
    <w:rsid w:val="00C36166"/>
    <w:rsid w:val="00C366C9"/>
    <w:rsid w:val="00C409FE"/>
    <w:rsid w:val="00C414F4"/>
    <w:rsid w:val="00C41759"/>
    <w:rsid w:val="00C435A2"/>
    <w:rsid w:val="00C436D8"/>
    <w:rsid w:val="00C438FB"/>
    <w:rsid w:val="00C43B25"/>
    <w:rsid w:val="00C44160"/>
    <w:rsid w:val="00C44923"/>
    <w:rsid w:val="00C449D2"/>
    <w:rsid w:val="00C45D2E"/>
    <w:rsid w:val="00C47C51"/>
    <w:rsid w:val="00C50A3D"/>
    <w:rsid w:val="00C50C83"/>
    <w:rsid w:val="00C50CA2"/>
    <w:rsid w:val="00C51537"/>
    <w:rsid w:val="00C517A5"/>
    <w:rsid w:val="00C51FB7"/>
    <w:rsid w:val="00C52B78"/>
    <w:rsid w:val="00C53795"/>
    <w:rsid w:val="00C54CB9"/>
    <w:rsid w:val="00C555BA"/>
    <w:rsid w:val="00C55663"/>
    <w:rsid w:val="00C55B83"/>
    <w:rsid w:val="00C565C3"/>
    <w:rsid w:val="00C57CC0"/>
    <w:rsid w:val="00C6107B"/>
    <w:rsid w:val="00C610AD"/>
    <w:rsid w:val="00C634D1"/>
    <w:rsid w:val="00C64F0C"/>
    <w:rsid w:val="00C651E6"/>
    <w:rsid w:val="00C67540"/>
    <w:rsid w:val="00C745AA"/>
    <w:rsid w:val="00C74716"/>
    <w:rsid w:val="00C75C13"/>
    <w:rsid w:val="00C76893"/>
    <w:rsid w:val="00C77E67"/>
    <w:rsid w:val="00C80F18"/>
    <w:rsid w:val="00C81A55"/>
    <w:rsid w:val="00C844FA"/>
    <w:rsid w:val="00C84DFA"/>
    <w:rsid w:val="00C862C3"/>
    <w:rsid w:val="00C8683F"/>
    <w:rsid w:val="00C903BF"/>
    <w:rsid w:val="00C91265"/>
    <w:rsid w:val="00C92FE6"/>
    <w:rsid w:val="00C941BD"/>
    <w:rsid w:val="00C95225"/>
    <w:rsid w:val="00C95A94"/>
    <w:rsid w:val="00C95EA4"/>
    <w:rsid w:val="00C96137"/>
    <w:rsid w:val="00C97142"/>
    <w:rsid w:val="00C9717D"/>
    <w:rsid w:val="00CA1611"/>
    <w:rsid w:val="00CA1689"/>
    <w:rsid w:val="00CA204D"/>
    <w:rsid w:val="00CA23A2"/>
    <w:rsid w:val="00CA313B"/>
    <w:rsid w:val="00CA3695"/>
    <w:rsid w:val="00CA3B8D"/>
    <w:rsid w:val="00CA4CC7"/>
    <w:rsid w:val="00CA4CC8"/>
    <w:rsid w:val="00CA4F4C"/>
    <w:rsid w:val="00CA4F57"/>
    <w:rsid w:val="00CB1D61"/>
    <w:rsid w:val="00CB398A"/>
    <w:rsid w:val="00CB3C93"/>
    <w:rsid w:val="00CB5107"/>
    <w:rsid w:val="00CB6552"/>
    <w:rsid w:val="00CB75C4"/>
    <w:rsid w:val="00CC0AE7"/>
    <w:rsid w:val="00CC330D"/>
    <w:rsid w:val="00CC4D28"/>
    <w:rsid w:val="00CC7D38"/>
    <w:rsid w:val="00CD0418"/>
    <w:rsid w:val="00CD2404"/>
    <w:rsid w:val="00CD2832"/>
    <w:rsid w:val="00CD3998"/>
    <w:rsid w:val="00CD3FE1"/>
    <w:rsid w:val="00CD5A1E"/>
    <w:rsid w:val="00CD5EF1"/>
    <w:rsid w:val="00CD650E"/>
    <w:rsid w:val="00CD6650"/>
    <w:rsid w:val="00CD6C5D"/>
    <w:rsid w:val="00CE1E37"/>
    <w:rsid w:val="00CE2D65"/>
    <w:rsid w:val="00CE3DBD"/>
    <w:rsid w:val="00CE66CC"/>
    <w:rsid w:val="00CF054C"/>
    <w:rsid w:val="00CF06E6"/>
    <w:rsid w:val="00CF13A3"/>
    <w:rsid w:val="00CF26FA"/>
    <w:rsid w:val="00CF4F2F"/>
    <w:rsid w:val="00CF69D4"/>
    <w:rsid w:val="00CF6B3F"/>
    <w:rsid w:val="00CF7480"/>
    <w:rsid w:val="00D014CC"/>
    <w:rsid w:val="00D021B1"/>
    <w:rsid w:val="00D028E9"/>
    <w:rsid w:val="00D034E6"/>
    <w:rsid w:val="00D0410F"/>
    <w:rsid w:val="00D04816"/>
    <w:rsid w:val="00D06BA6"/>
    <w:rsid w:val="00D073EB"/>
    <w:rsid w:val="00D07D45"/>
    <w:rsid w:val="00D10704"/>
    <w:rsid w:val="00D111F5"/>
    <w:rsid w:val="00D12434"/>
    <w:rsid w:val="00D1276A"/>
    <w:rsid w:val="00D129DF"/>
    <w:rsid w:val="00D13016"/>
    <w:rsid w:val="00D13757"/>
    <w:rsid w:val="00D161B3"/>
    <w:rsid w:val="00D16818"/>
    <w:rsid w:val="00D16A6B"/>
    <w:rsid w:val="00D17F22"/>
    <w:rsid w:val="00D205B9"/>
    <w:rsid w:val="00D214E8"/>
    <w:rsid w:val="00D2494C"/>
    <w:rsid w:val="00D24E26"/>
    <w:rsid w:val="00D24F9D"/>
    <w:rsid w:val="00D25B81"/>
    <w:rsid w:val="00D2784C"/>
    <w:rsid w:val="00D30FDF"/>
    <w:rsid w:val="00D351BD"/>
    <w:rsid w:val="00D36141"/>
    <w:rsid w:val="00D4146B"/>
    <w:rsid w:val="00D4471A"/>
    <w:rsid w:val="00D44E9D"/>
    <w:rsid w:val="00D45160"/>
    <w:rsid w:val="00D504A9"/>
    <w:rsid w:val="00D50777"/>
    <w:rsid w:val="00D511C2"/>
    <w:rsid w:val="00D51276"/>
    <w:rsid w:val="00D541F8"/>
    <w:rsid w:val="00D544BF"/>
    <w:rsid w:val="00D55796"/>
    <w:rsid w:val="00D55B7B"/>
    <w:rsid w:val="00D56EE2"/>
    <w:rsid w:val="00D60499"/>
    <w:rsid w:val="00D60DC8"/>
    <w:rsid w:val="00D612BD"/>
    <w:rsid w:val="00D624C8"/>
    <w:rsid w:val="00D628BF"/>
    <w:rsid w:val="00D65BF7"/>
    <w:rsid w:val="00D662EE"/>
    <w:rsid w:val="00D665DD"/>
    <w:rsid w:val="00D6756F"/>
    <w:rsid w:val="00D7008C"/>
    <w:rsid w:val="00D7227E"/>
    <w:rsid w:val="00D72AC3"/>
    <w:rsid w:val="00D738D4"/>
    <w:rsid w:val="00D73A46"/>
    <w:rsid w:val="00D74B30"/>
    <w:rsid w:val="00D74BAA"/>
    <w:rsid w:val="00D76A91"/>
    <w:rsid w:val="00D80423"/>
    <w:rsid w:val="00D809D9"/>
    <w:rsid w:val="00D822BF"/>
    <w:rsid w:val="00D82918"/>
    <w:rsid w:val="00D82F51"/>
    <w:rsid w:val="00D838A7"/>
    <w:rsid w:val="00D843A9"/>
    <w:rsid w:val="00D85B2A"/>
    <w:rsid w:val="00D85F70"/>
    <w:rsid w:val="00D86A9B"/>
    <w:rsid w:val="00D86EF9"/>
    <w:rsid w:val="00D902CF"/>
    <w:rsid w:val="00D90FBF"/>
    <w:rsid w:val="00D9145D"/>
    <w:rsid w:val="00D914C9"/>
    <w:rsid w:val="00D91F7E"/>
    <w:rsid w:val="00D9469B"/>
    <w:rsid w:val="00D95E5F"/>
    <w:rsid w:val="00D9614F"/>
    <w:rsid w:val="00D96969"/>
    <w:rsid w:val="00D96EB9"/>
    <w:rsid w:val="00D97E41"/>
    <w:rsid w:val="00D97E9A"/>
    <w:rsid w:val="00DA1BF0"/>
    <w:rsid w:val="00DA255E"/>
    <w:rsid w:val="00DA2995"/>
    <w:rsid w:val="00DA2DA8"/>
    <w:rsid w:val="00DA2DEB"/>
    <w:rsid w:val="00DA3622"/>
    <w:rsid w:val="00DA4516"/>
    <w:rsid w:val="00DA4AF1"/>
    <w:rsid w:val="00DA5195"/>
    <w:rsid w:val="00DA6656"/>
    <w:rsid w:val="00DA6C59"/>
    <w:rsid w:val="00DA7346"/>
    <w:rsid w:val="00DB12BA"/>
    <w:rsid w:val="00DB1565"/>
    <w:rsid w:val="00DB1BC8"/>
    <w:rsid w:val="00DB623D"/>
    <w:rsid w:val="00DC13CA"/>
    <w:rsid w:val="00DC161F"/>
    <w:rsid w:val="00DC190E"/>
    <w:rsid w:val="00DC2F6E"/>
    <w:rsid w:val="00DC3730"/>
    <w:rsid w:val="00DC413D"/>
    <w:rsid w:val="00DC4492"/>
    <w:rsid w:val="00DC4C18"/>
    <w:rsid w:val="00DC4FDE"/>
    <w:rsid w:val="00DC53F4"/>
    <w:rsid w:val="00DC5B81"/>
    <w:rsid w:val="00DC7E6B"/>
    <w:rsid w:val="00DD0861"/>
    <w:rsid w:val="00DD1B68"/>
    <w:rsid w:val="00DD38EA"/>
    <w:rsid w:val="00DD434B"/>
    <w:rsid w:val="00DD4832"/>
    <w:rsid w:val="00DD5332"/>
    <w:rsid w:val="00DD6736"/>
    <w:rsid w:val="00DD68FE"/>
    <w:rsid w:val="00DD70A2"/>
    <w:rsid w:val="00DD7D44"/>
    <w:rsid w:val="00DE2088"/>
    <w:rsid w:val="00DE3F35"/>
    <w:rsid w:val="00DE4015"/>
    <w:rsid w:val="00DE52AE"/>
    <w:rsid w:val="00DE5948"/>
    <w:rsid w:val="00DE616E"/>
    <w:rsid w:val="00DE7C70"/>
    <w:rsid w:val="00DF0184"/>
    <w:rsid w:val="00DF080F"/>
    <w:rsid w:val="00DF11FC"/>
    <w:rsid w:val="00DF194A"/>
    <w:rsid w:val="00DF1EAC"/>
    <w:rsid w:val="00DF1FE8"/>
    <w:rsid w:val="00DF2AD1"/>
    <w:rsid w:val="00DF5456"/>
    <w:rsid w:val="00DF6EBD"/>
    <w:rsid w:val="00DF7605"/>
    <w:rsid w:val="00DF7769"/>
    <w:rsid w:val="00E00132"/>
    <w:rsid w:val="00E01444"/>
    <w:rsid w:val="00E02028"/>
    <w:rsid w:val="00E02835"/>
    <w:rsid w:val="00E043C8"/>
    <w:rsid w:val="00E0443B"/>
    <w:rsid w:val="00E05A18"/>
    <w:rsid w:val="00E0647F"/>
    <w:rsid w:val="00E06999"/>
    <w:rsid w:val="00E06FB3"/>
    <w:rsid w:val="00E12E41"/>
    <w:rsid w:val="00E130D8"/>
    <w:rsid w:val="00E20116"/>
    <w:rsid w:val="00E20A6D"/>
    <w:rsid w:val="00E21394"/>
    <w:rsid w:val="00E21902"/>
    <w:rsid w:val="00E240EE"/>
    <w:rsid w:val="00E2415D"/>
    <w:rsid w:val="00E24B69"/>
    <w:rsid w:val="00E259A5"/>
    <w:rsid w:val="00E25DF8"/>
    <w:rsid w:val="00E26F48"/>
    <w:rsid w:val="00E311DD"/>
    <w:rsid w:val="00E31691"/>
    <w:rsid w:val="00E338FD"/>
    <w:rsid w:val="00E341CE"/>
    <w:rsid w:val="00E3443C"/>
    <w:rsid w:val="00E346D6"/>
    <w:rsid w:val="00E34ABE"/>
    <w:rsid w:val="00E3555B"/>
    <w:rsid w:val="00E36CA8"/>
    <w:rsid w:val="00E36EDE"/>
    <w:rsid w:val="00E375B8"/>
    <w:rsid w:val="00E40125"/>
    <w:rsid w:val="00E422CE"/>
    <w:rsid w:val="00E45366"/>
    <w:rsid w:val="00E45488"/>
    <w:rsid w:val="00E45ECE"/>
    <w:rsid w:val="00E46172"/>
    <w:rsid w:val="00E46E8E"/>
    <w:rsid w:val="00E47A05"/>
    <w:rsid w:val="00E47C35"/>
    <w:rsid w:val="00E500AA"/>
    <w:rsid w:val="00E5058F"/>
    <w:rsid w:val="00E5225B"/>
    <w:rsid w:val="00E5243D"/>
    <w:rsid w:val="00E526D7"/>
    <w:rsid w:val="00E54F28"/>
    <w:rsid w:val="00E56031"/>
    <w:rsid w:val="00E5733E"/>
    <w:rsid w:val="00E6100F"/>
    <w:rsid w:val="00E624E4"/>
    <w:rsid w:val="00E6288D"/>
    <w:rsid w:val="00E64180"/>
    <w:rsid w:val="00E65FAF"/>
    <w:rsid w:val="00E66708"/>
    <w:rsid w:val="00E700C1"/>
    <w:rsid w:val="00E72209"/>
    <w:rsid w:val="00E7324E"/>
    <w:rsid w:val="00E735F6"/>
    <w:rsid w:val="00E75046"/>
    <w:rsid w:val="00E751D0"/>
    <w:rsid w:val="00E75515"/>
    <w:rsid w:val="00E77BC4"/>
    <w:rsid w:val="00E8007B"/>
    <w:rsid w:val="00E80FE5"/>
    <w:rsid w:val="00E82CCB"/>
    <w:rsid w:val="00E82D32"/>
    <w:rsid w:val="00E8398D"/>
    <w:rsid w:val="00E844B6"/>
    <w:rsid w:val="00E84AA6"/>
    <w:rsid w:val="00E84FE5"/>
    <w:rsid w:val="00E85776"/>
    <w:rsid w:val="00E87A9F"/>
    <w:rsid w:val="00E87F91"/>
    <w:rsid w:val="00E91FC4"/>
    <w:rsid w:val="00E93EB0"/>
    <w:rsid w:val="00E9566F"/>
    <w:rsid w:val="00E96132"/>
    <w:rsid w:val="00E96FE9"/>
    <w:rsid w:val="00E97F4A"/>
    <w:rsid w:val="00EA022F"/>
    <w:rsid w:val="00EA03E3"/>
    <w:rsid w:val="00EA0BBC"/>
    <w:rsid w:val="00EA1111"/>
    <w:rsid w:val="00EA21D9"/>
    <w:rsid w:val="00EA4D9C"/>
    <w:rsid w:val="00EA56EE"/>
    <w:rsid w:val="00EA5BFC"/>
    <w:rsid w:val="00EA5C66"/>
    <w:rsid w:val="00EA6A5B"/>
    <w:rsid w:val="00EA6E26"/>
    <w:rsid w:val="00EB1011"/>
    <w:rsid w:val="00EB195E"/>
    <w:rsid w:val="00EB203F"/>
    <w:rsid w:val="00EB275A"/>
    <w:rsid w:val="00EB3603"/>
    <w:rsid w:val="00EB3E77"/>
    <w:rsid w:val="00EB6397"/>
    <w:rsid w:val="00EB667E"/>
    <w:rsid w:val="00EC26C6"/>
    <w:rsid w:val="00EC33FC"/>
    <w:rsid w:val="00EC4600"/>
    <w:rsid w:val="00EC655D"/>
    <w:rsid w:val="00EC71C5"/>
    <w:rsid w:val="00EC7AA4"/>
    <w:rsid w:val="00ED0B44"/>
    <w:rsid w:val="00ED10BE"/>
    <w:rsid w:val="00ED1112"/>
    <w:rsid w:val="00ED1E6C"/>
    <w:rsid w:val="00ED2169"/>
    <w:rsid w:val="00ED2456"/>
    <w:rsid w:val="00ED3A4B"/>
    <w:rsid w:val="00ED3AEE"/>
    <w:rsid w:val="00ED43C1"/>
    <w:rsid w:val="00ED4978"/>
    <w:rsid w:val="00ED4B3E"/>
    <w:rsid w:val="00ED6FCB"/>
    <w:rsid w:val="00ED7295"/>
    <w:rsid w:val="00EE08C7"/>
    <w:rsid w:val="00EE4025"/>
    <w:rsid w:val="00EE4FB3"/>
    <w:rsid w:val="00EE6D7B"/>
    <w:rsid w:val="00EF1958"/>
    <w:rsid w:val="00EF2C12"/>
    <w:rsid w:val="00EF3686"/>
    <w:rsid w:val="00EF39DE"/>
    <w:rsid w:val="00EF3ACA"/>
    <w:rsid w:val="00EF4021"/>
    <w:rsid w:val="00EF5612"/>
    <w:rsid w:val="00EF6638"/>
    <w:rsid w:val="00EF67DB"/>
    <w:rsid w:val="00EF6858"/>
    <w:rsid w:val="00F011D6"/>
    <w:rsid w:val="00F01854"/>
    <w:rsid w:val="00F01DB7"/>
    <w:rsid w:val="00F033B0"/>
    <w:rsid w:val="00F0395C"/>
    <w:rsid w:val="00F05497"/>
    <w:rsid w:val="00F05648"/>
    <w:rsid w:val="00F062CF"/>
    <w:rsid w:val="00F06A6E"/>
    <w:rsid w:val="00F1065F"/>
    <w:rsid w:val="00F11931"/>
    <w:rsid w:val="00F11B71"/>
    <w:rsid w:val="00F1219D"/>
    <w:rsid w:val="00F1318D"/>
    <w:rsid w:val="00F13599"/>
    <w:rsid w:val="00F149C5"/>
    <w:rsid w:val="00F14FB0"/>
    <w:rsid w:val="00F15A83"/>
    <w:rsid w:val="00F20F96"/>
    <w:rsid w:val="00F21C82"/>
    <w:rsid w:val="00F21FEB"/>
    <w:rsid w:val="00F222A4"/>
    <w:rsid w:val="00F23541"/>
    <w:rsid w:val="00F2451A"/>
    <w:rsid w:val="00F26E7A"/>
    <w:rsid w:val="00F272D7"/>
    <w:rsid w:val="00F27676"/>
    <w:rsid w:val="00F30912"/>
    <w:rsid w:val="00F316BB"/>
    <w:rsid w:val="00F32D5C"/>
    <w:rsid w:val="00F336B9"/>
    <w:rsid w:val="00F33C78"/>
    <w:rsid w:val="00F340CE"/>
    <w:rsid w:val="00F34442"/>
    <w:rsid w:val="00F35419"/>
    <w:rsid w:val="00F36B00"/>
    <w:rsid w:val="00F37092"/>
    <w:rsid w:val="00F37B0D"/>
    <w:rsid w:val="00F40118"/>
    <w:rsid w:val="00F40562"/>
    <w:rsid w:val="00F40F1F"/>
    <w:rsid w:val="00F41FA2"/>
    <w:rsid w:val="00F4303B"/>
    <w:rsid w:val="00F43057"/>
    <w:rsid w:val="00F432CA"/>
    <w:rsid w:val="00F43943"/>
    <w:rsid w:val="00F465F2"/>
    <w:rsid w:val="00F46F47"/>
    <w:rsid w:val="00F47138"/>
    <w:rsid w:val="00F501E0"/>
    <w:rsid w:val="00F5050A"/>
    <w:rsid w:val="00F50E62"/>
    <w:rsid w:val="00F515D2"/>
    <w:rsid w:val="00F5287C"/>
    <w:rsid w:val="00F53D65"/>
    <w:rsid w:val="00F5414F"/>
    <w:rsid w:val="00F54F53"/>
    <w:rsid w:val="00F60789"/>
    <w:rsid w:val="00F623EC"/>
    <w:rsid w:val="00F6295C"/>
    <w:rsid w:val="00F63F32"/>
    <w:rsid w:val="00F65B31"/>
    <w:rsid w:val="00F65D0E"/>
    <w:rsid w:val="00F65F71"/>
    <w:rsid w:val="00F66C1F"/>
    <w:rsid w:val="00F66F89"/>
    <w:rsid w:val="00F67D8D"/>
    <w:rsid w:val="00F67DC8"/>
    <w:rsid w:val="00F71FBF"/>
    <w:rsid w:val="00F72785"/>
    <w:rsid w:val="00F74296"/>
    <w:rsid w:val="00F75A24"/>
    <w:rsid w:val="00F75E22"/>
    <w:rsid w:val="00F76015"/>
    <w:rsid w:val="00F76529"/>
    <w:rsid w:val="00F815A7"/>
    <w:rsid w:val="00F81729"/>
    <w:rsid w:val="00F82D6F"/>
    <w:rsid w:val="00F834F7"/>
    <w:rsid w:val="00F838B7"/>
    <w:rsid w:val="00F84C95"/>
    <w:rsid w:val="00F863A9"/>
    <w:rsid w:val="00F86495"/>
    <w:rsid w:val="00F901BE"/>
    <w:rsid w:val="00F90FA6"/>
    <w:rsid w:val="00F917BE"/>
    <w:rsid w:val="00F92A6B"/>
    <w:rsid w:val="00F93352"/>
    <w:rsid w:val="00F95BFC"/>
    <w:rsid w:val="00FA0B68"/>
    <w:rsid w:val="00FA134B"/>
    <w:rsid w:val="00FA2F19"/>
    <w:rsid w:val="00FA30A9"/>
    <w:rsid w:val="00FA7CC6"/>
    <w:rsid w:val="00FB173C"/>
    <w:rsid w:val="00FB17EB"/>
    <w:rsid w:val="00FB1996"/>
    <w:rsid w:val="00FB1BF7"/>
    <w:rsid w:val="00FB362F"/>
    <w:rsid w:val="00FB394E"/>
    <w:rsid w:val="00FB4352"/>
    <w:rsid w:val="00FB62E4"/>
    <w:rsid w:val="00FB6D54"/>
    <w:rsid w:val="00FB7806"/>
    <w:rsid w:val="00FC0C48"/>
    <w:rsid w:val="00FC10D5"/>
    <w:rsid w:val="00FC1E15"/>
    <w:rsid w:val="00FC2AF3"/>
    <w:rsid w:val="00FC2BAD"/>
    <w:rsid w:val="00FC3400"/>
    <w:rsid w:val="00FC5871"/>
    <w:rsid w:val="00FC6C94"/>
    <w:rsid w:val="00FC7808"/>
    <w:rsid w:val="00FC7DF7"/>
    <w:rsid w:val="00FD0130"/>
    <w:rsid w:val="00FD15EB"/>
    <w:rsid w:val="00FD1794"/>
    <w:rsid w:val="00FD22CA"/>
    <w:rsid w:val="00FD305D"/>
    <w:rsid w:val="00FD4E52"/>
    <w:rsid w:val="00FD522C"/>
    <w:rsid w:val="00FD7A8A"/>
    <w:rsid w:val="00FD7B77"/>
    <w:rsid w:val="00FE2973"/>
    <w:rsid w:val="00FE2D61"/>
    <w:rsid w:val="00FE4798"/>
    <w:rsid w:val="00FE4D63"/>
    <w:rsid w:val="00FE5633"/>
    <w:rsid w:val="00FE5DBD"/>
    <w:rsid w:val="00FF15EF"/>
    <w:rsid w:val="00FF3109"/>
    <w:rsid w:val="00FF3C87"/>
    <w:rsid w:val="00FF4658"/>
    <w:rsid w:val="00FF481D"/>
    <w:rsid w:val="00FF4E57"/>
    <w:rsid w:val="00FF5B7E"/>
    <w:rsid w:val="00FF7546"/>
    <w:rsid w:val="00FF7B4F"/>
    <w:rsid w:val="018A7632"/>
    <w:rsid w:val="01FA65AD"/>
    <w:rsid w:val="0227311A"/>
    <w:rsid w:val="02924A37"/>
    <w:rsid w:val="02F04F89"/>
    <w:rsid w:val="03633F1C"/>
    <w:rsid w:val="03991DF6"/>
    <w:rsid w:val="03A2714B"/>
    <w:rsid w:val="04001E35"/>
    <w:rsid w:val="04553F6E"/>
    <w:rsid w:val="048C2F27"/>
    <w:rsid w:val="04917939"/>
    <w:rsid w:val="05D322B4"/>
    <w:rsid w:val="060811A6"/>
    <w:rsid w:val="06314567"/>
    <w:rsid w:val="06963DDF"/>
    <w:rsid w:val="06A554FB"/>
    <w:rsid w:val="082A0972"/>
    <w:rsid w:val="082F4DFA"/>
    <w:rsid w:val="08C97AEC"/>
    <w:rsid w:val="0955265E"/>
    <w:rsid w:val="09DA06B8"/>
    <w:rsid w:val="0A03621B"/>
    <w:rsid w:val="0AA660C2"/>
    <w:rsid w:val="0AE67A35"/>
    <w:rsid w:val="0BC02AD7"/>
    <w:rsid w:val="0D11117F"/>
    <w:rsid w:val="0E664FCA"/>
    <w:rsid w:val="0EF91020"/>
    <w:rsid w:val="0F145D40"/>
    <w:rsid w:val="0FB27DD2"/>
    <w:rsid w:val="110113F5"/>
    <w:rsid w:val="12257ED3"/>
    <w:rsid w:val="12CB085B"/>
    <w:rsid w:val="137837D5"/>
    <w:rsid w:val="140908D1"/>
    <w:rsid w:val="148B7867"/>
    <w:rsid w:val="157079BA"/>
    <w:rsid w:val="160643DF"/>
    <w:rsid w:val="16BA4105"/>
    <w:rsid w:val="17DA45B1"/>
    <w:rsid w:val="18216D94"/>
    <w:rsid w:val="18EA21F0"/>
    <w:rsid w:val="1A877692"/>
    <w:rsid w:val="1A8C5DB8"/>
    <w:rsid w:val="1A9A4135"/>
    <w:rsid w:val="1AED613D"/>
    <w:rsid w:val="1BBD770F"/>
    <w:rsid w:val="1C7A3345"/>
    <w:rsid w:val="1C9C695C"/>
    <w:rsid w:val="1CDE306A"/>
    <w:rsid w:val="1CFA299A"/>
    <w:rsid w:val="1D642155"/>
    <w:rsid w:val="1DBE5F5B"/>
    <w:rsid w:val="1E09695C"/>
    <w:rsid w:val="1F4F68DB"/>
    <w:rsid w:val="1FA834FD"/>
    <w:rsid w:val="1FC04427"/>
    <w:rsid w:val="21E02F0B"/>
    <w:rsid w:val="227C1D21"/>
    <w:rsid w:val="22811A2C"/>
    <w:rsid w:val="228813B7"/>
    <w:rsid w:val="238A11D4"/>
    <w:rsid w:val="239A7857"/>
    <w:rsid w:val="23C0070F"/>
    <w:rsid w:val="24F649B4"/>
    <w:rsid w:val="25621AE5"/>
    <w:rsid w:val="262D4A31"/>
    <w:rsid w:val="26842EC1"/>
    <w:rsid w:val="26D92385"/>
    <w:rsid w:val="27431FFA"/>
    <w:rsid w:val="27433CA3"/>
    <w:rsid w:val="27E755B6"/>
    <w:rsid w:val="28F364BD"/>
    <w:rsid w:val="2920429C"/>
    <w:rsid w:val="295E35EE"/>
    <w:rsid w:val="29A504DF"/>
    <w:rsid w:val="2A341003"/>
    <w:rsid w:val="2ADB3DDF"/>
    <w:rsid w:val="2BAA6EE2"/>
    <w:rsid w:val="2BEF59CC"/>
    <w:rsid w:val="2C023A6B"/>
    <w:rsid w:val="2D5B50F8"/>
    <w:rsid w:val="2D766A65"/>
    <w:rsid w:val="2D934CBC"/>
    <w:rsid w:val="2E716E3E"/>
    <w:rsid w:val="2E8005F2"/>
    <w:rsid w:val="2E8B326C"/>
    <w:rsid w:val="2F603644"/>
    <w:rsid w:val="30A46518"/>
    <w:rsid w:val="30E050E9"/>
    <w:rsid w:val="32665CC4"/>
    <w:rsid w:val="335D3AD4"/>
    <w:rsid w:val="340A7470"/>
    <w:rsid w:val="359D4003"/>
    <w:rsid w:val="361352C6"/>
    <w:rsid w:val="36F31D3B"/>
    <w:rsid w:val="395D2ED0"/>
    <w:rsid w:val="39900873"/>
    <w:rsid w:val="399F6151"/>
    <w:rsid w:val="39A93E39"/>
    <w:rsid w:val="39D3191F"/>
    <w:rsid w:val="39E17354"/>
    <w:rsid w:val="3A882AC7"/>
    <w:rsid w:val="3AC610CE"/>
    <w:rsid w:val="3AD65514"/>
    <w:rsid w:val="3CA8556C"/>
    <w:rsid w:val="3CC911C7"/>
    <w:rsid w:val="3ECC2F16"/>
    <w:rsid w:val="3ECF3E9B"/>
    <w:rsid w:val="3F8F79B6"/>
    <w:rsid w:val="400E1211"/>
    <w:rsid w:val="40DA51F5"/>
    <w:rsid w:val="412D29C8"/>
    <w:rsid w:val="41390A92"/>
    <w:rsid w:val="4216717B"/>
    <w:rsid w:val="42F408F0"/>
    <w:rsid w:val="43A97591"/>
    <w:rsid w:val="441D421F"/>
    <w:rsid w:val="45A176CC"/>
    <w:rsid w:val="494E36E2"/>
    <w:rsid w:val="49805425"/>
    <w:rsid w:val="4A0343FD"/>
    <w:rsid w:val="4A422882"/>
    <w:rsid w:val="4A5C66B4"/>
    <w:rsid w:val="4AA36D68"/>
    <w:rsid w:val="4B1E4B4A"/>
    <w:rsid w:val="4BAE4439"/>
    <w:rsid w:val="4C4D4AF8"/>
    <w:rsid w:val="4C5C5856"/>
    <w:rsid w:val="4D434864"/>
    <w:rsid w:val="4D7605B5"/>
    <w:rsid w:val="4DA14CEC"/>
    <w:rsid w:val="4DB060F0"/>
    <w:rsid w:val="4E776E4B"/>
    <w:rsid w:val="4F4E6145"/>
    <w:rsid w:val="4F8C0F11"/>
    <w:rsid w:val="4FB54E8E"/>
    <w:rsid w:val="4FF91545"/>
    <w:rsid w:val="500A6A6E"/>
    <w:rsid w:val="508810F6"/>
    <w:rsid w:val="50C82E97"/>
    <w:rsid w:val="50E41635"/>
    <w:rsid w:val="50E83041"/>
    <w:rsid w:val="510F6820"/>
    <w:rsid w:val="512A4482"/>
    <w:rsid w:val="51FD3552"/>
    <w:rsid w:val="524C5212"/>
    <w:rsid w:val="531D5224"/>
    <w:rsid w:val="53294C00"/>
    <w:rsid w:val="532A6032"/>
    <w:rsid w:val="5370171D"/>
    <w:rsid w:val="53A66C40"/>
    <w:rsid w:val="55AD118E"/>
    <w:rsid w:val="5604621D"/>
    <w:rsid w:val="56FC24BD"/>
    <w:rsid w:val="57A328B9"/>
    <w:rsid w:val="57F60E75"/>
    <w:rsid w:val="585722FF"/>
    <w:rsid w:val="597C6A1D"/>
    <w:rsid w:val="59B770DE"/>
    <w:rsid w:val="59E73D0F"/>
    <w:rsid w:val="5A623658"/>
    <w:rsid w:val="5A7003F0"/>
    <w:rsid w:val="5B1F728F"/>
    <w:rsid w:val="5B7C3DA5"/>
    <w:rsid w:val="5C4A56F7"/>
    <w:rsid w:val="5CC608C4"/>
    <w:rsid w:val="5E6D1EF9"/>
    <w:rsid w:val="5E873E9A"/>
    <w:rsid w:val="5E9623E2"/>
    <w:rsid w:val="5F122687"/>
    <w:rsid w:val="5F1C2F97"/>
    <w:rsid w:val="5F295B30"/>
    <w:rsid w:val="60B707B9"/>
    <w:rsid w:val="61D05B58"/>
    <w:rsid w:val="61E324A5"/>
    <w:rsid w:val="62106EA9"/>
    <w:rsid w:val="627F66EA"/>
    <w:rsid w:val="63D42E4B"/>
    <w:rsid w:val="64AA1BC7"/>
    <w:rsid w:val="65A324E3"/>
    <w:rsid w:val="665F56FC"/>
    <w:rsid w:val="6A452F6A"/>
    <w:rsid w:val="6A570C85"/>
    <w:rsid w:val="6AB03DA1"/>
    <w:rsid w:val="6AF428B7"/>
    <w:rsid w:val="6B2815DB"/>
    <w:rsid w:val="6BE26BB3"/>
    <w:rsid w:val="6BE47193"/>
    <w:rsid w:val="6C8954BB"/>
    <w:rsid w:val="6CA55F4C"/>
    <w:rsid w:val="6DF67E77"/>
    <w:rsid w:val="6E682D0D"/>
    <w:rsid w:val="6EAF34EC"/>
    <w:rsid w:val="6EBD43BD"/>
    <w:rsid w:val="6F3B45CA"/>
    <w:rsid w:val="7112100E"/>
    <w:rsid w:val="722B3A78"/>
    <w:rsid w:val="72A439A3"/>
    <w:rsid w:val="73FE6F8A"/>
    <w:rsid w:val="75A36C8B"/>
    <w:rsid w:val="75B53C5F"/>
    <w:rsid w:val="765C3ABF"/>
    <w:rsid w:val="76C276AD"/>
    <w:rsid w:val="782D3E8E"/>
    <w:rsid w:val="78544072"/>
    <w:rsid w:val="785670FD"/>
    <w:rsid w:val="7988114C"/>
    <w:rsid w:val="7A54438A"/>
    <w:rsid w:val="7B8143D3"/>
    <w:rsid w:val="7BCF062D"/>
    <w:rsid w:val="7C050D99"/>
    <w:rsid w:val="7C3E66E2"/>
    <w:rsid w:val="7C9F3122"/>
    <w:rsid w:val="7D896705"/>
    <w:rsid w:val="7F0326EE"/>
    <w:rsid w:val="7F8477C4"/>
    <w:rsid w:val="7FD324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0"/>
    <w:pPr>
      <w:ind w:firstLine="627" w:firstLineChars="196"/>
    </w:pPr>
    <w:rPr>
      <w:rFonts w:ascii="仿宋_GB2312" w:eastAsia="仿宋_GB2312" w:cs="Times New Roman"/>
      <w:sz w:val="32"/>
      <w:szCs w:val="20"/>
    </w:rPr>
  </w:style>
  <w:style w:type="paragraph" w:styleId="3">
    <w:name w:val="Body Text"/>
    <w:basedOn w:val="1"/>
    <w:unhideWhenUsed/>
    <w:qFormat/>
    <w:uiPriority w:val="0"/>
    <w:pPr>
      <w:jc w:val="center"/>
    </w:pPr>
    <w:rPr>
      <w:rFonts w:ascii="宋体" w:hAnsi="宋体"/>
      <w:b/>
      <w:bCs/>
      <w:sz w:val="24"/>
      <w:szCs w:val="24"/>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rPr>
      <w:rFonts w:ascii="Times New Roman" w:hAnsi="Times New Roman"/>
      <w:sz w:val="24"/>
      <w:szCs w:val="24"/>
    </w:rPr>
  </w:style>
  <w:style w:type="character" w:styleId="10">
    <w:name w:val="page number"/>
    <w:basedOn w:val="9"/>
    <w:qFormat/>
    <w:uiPriority w:val="0"/>
  </w:style>
  <w:style w:type="character" w:customStyle="1" w:styleId="11">
    <w:name w:val="Footer Char"/>
    <w:basedOn w:val="9"/>
    <w:link w:val="5"/>
    <w:semiHidden/>
    <w:qFormat/>
    <w:locked/>
    <w:uiPriority w:val="99"/>
    <w:rPr>
      <w:rFonts w:cs="Times New Roman"/>
      <w:sz w:val="18"/>
      <w:szCs w:val="18"/>
    </w:rPr>
  </w:style>
  <w:style w:type="character" w:customStyle="1" w:styleId="12">
    <w:name w:val="Header Char"/>
    <w:basedOn w:val="9"/>
    <w:link w:val="6"/>
    <w:semiHidden/>
    <w:qFormat/>
    <w:locked/>
    <w:uiPriority w:val="99"/>
    <w:rPr>
      <w:rFonts w:cs="Times New Roman"/>
      <w:sz w:val="18"/>
      <w:szCs w:val="18"/>
    </w:rPr>
  </w:style>
  <w:style w:type="paragraph" w:styleId="13">
    <w:name w:val="List Paragraph"/>
    <w:basedOn w:val="1"/>
    <w:qFormat/>
    <w:uiPriority w:val="99"/>
    <w:pPr>
      <w:ind w:firstLine="420" w:firstLineChars="200"/>
    </w:pPr>
  </w:style>
  <w:style w:type="paragraph" w:customStyle="1" w:styleId="14">
    <w:name w:val="Char"/>
    <w:basedOn w:val="1"/>
    <w:qFormat/>
    <w:uiPriority w:val="0"/>
    <w:pPr>
      <w:widowControl/>
      <w:snapToGrid w:val="0"/>
      <w:spacing w:line="360" w:lineRule="auto"/>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8</Pages>
  <Words>3790</Words>
  <Characters>3823</Characters>
  <Lines>0</Lines>
  <Paragraphs>0</Paragraphs>
  <TotalTime>12</TotalTime>
  <ScaleCrop>false</ScaleCrop>
  <LinksUpToDate>false</LinksUpToDate>
  <CharactersWithSpaces>3875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2020-08-17T01:57:00Z</dcterms:created>
  <dc:creator>User</dc:creator>
  <cp:lastModifiedBy>Administrator</cp:lastModifiedBy>
  <cp:lastPrinted>2022-07-21T01:16:14Z</cp:lastPrinted>
  <dcterms:modified xsi:type="dcterms:W3CDTF">2022-07-21T01:20:45Z</dcterms:modified>
  <dc:title>庆阳市农业综合行政执法队职能配置、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AE582ACD788643E3B43D33BD65B4E014</vt:lpwstr>
  </property>
  <property fmtid="{D5CDD505-2E9C-101B-9397-08002B2CF9AE}" pid="4" name="commondata">
    <vt:lpwstr>eyJoZGlkIjoiMDIzYmI3ZjQ2MGMzNGJjZGQ1MmVjMWUyNjc4NmVjNmUifQ==</vt:lpwstr>
  </property>
</Properties>
</file>